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136682626"/>
        <w:docPartObj>
          <w:docPartGallery w:val="Cover Pages"/>
          <w:docPartUnique/>
        </w:docPartObj>
      </w:sdtPr>
      <w:sdtEndPr>
        <w:rPr>
          <w:rFonts w:eastAsiaTheme="minorEastAsia"/>
          <w:color w:val="5B9BD5" w:themeColor="accent1"/>
          <w:sz w:val="36"/>
          <w:szCs w:val="36"/>
          <w:lang w:eastAsia="es-GT"/>
        </w:rPr>
      </w:sdtEndPr>
      <w:sdtContent>
        <w:p w14:paraId="15763E75" w14:textId="3D7A7E74" w:rsidR="007C5577" w:rsidRDefault="007C5577"/>
        <w:p w14:paraId="089E171C" w14:textId="45894074" w:rsidR="007C5577" w:rsidRDefault="007C5577">
          <w:pPr>
            <w:rPr>
              <w:rFonts w:eastAsiaTheme="minorEastAsia"/>
              <w:color w:val="5B9BD5" w:themeColor="accent1"/>
              <w:sz w:val="36"/>
              <w:szCs w:val="36"/>
              <w:lang w:eastAsia="es-GT"/>
            </w:rPr>
          </w:pPr>
          <w:r>
            <w:rPr>
              <w:noProof/>
              <w:lang w:eastAsia="es-GT"/>
            </w:rPr>
            <mc:AlternateContent>
              <mc:Choice Requires="wps">
                <w:drawing>
                  <wp:anchor distT="0" distB="0" distL="182880" distR="182880" simplePos="0" relativeHeight="251667456" behindDoc="0" locked="0" layoutInCell="1" allowOverlap="1" wp14:anchorId="5D639FA0" wp14:editId="51EFA08E">
                    <wp:simplePos x="0" y="0"/>
                    <mc:AlternateContent>
                      <mc:Choice Requires="wp14">
                        <wp:positionH relativeFrom="margin">
                          <wp14:pctPosHOffset>7700</wp14:pctPosHOffset>
                        </wp:positionH>
                      </mc:Choice>
                      <mc:Fallback>
                        <wp:positionH relativeFrom="page">
                          <wp:posOffset>1511935</wp:posOffset>
                        </wp:positionH>
                      </mc:Fallback>
                    </mc:AlternateContent>
                    <mc:AlternateContent>
                      <mc:Choice Requires="wp14">
                        <wp:positionV relativeFrom="page">
                          <wp14:pctPosVOffset>54000</wp14:pctPosVOffset>
                        </wp:positionV>
                      </mc:Choice>
                      <mc:Fallback>
                        <wp:positionV relativeFrom="page">
                          <wp:posOffset>5431155</wp:posOffset>
                        </wp:positionV>
                      </mc:Fallback>
                    </mc:AlternateContent>
                    <wp:extent cx="4686300" cy="6720840"/>
                    <wp:effectExtent l="0" t="0" r="10160"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A9535A" w14:textId="26F47520" w:rsidR="00F13465" w:rsidRPr="0063225F" w:rsidRDefault="00CF2602" w:rsidP="00466EB3">
                                <w:pPr>
                                  <w:pStyle w:val="Sinespaciado"/>
                                  <w:spacing w:before="40" w:after="560" w:line="216" w:lineRule="auto"/>
                                  <w:jc w:val="center"/>
                                  <w:rPr>
                                    <w:color w:val="833C0B"/>
                                    <w:sz w:val="72"/>
                                    <w:szCs w:val="72"/>
                                  </w:rPr>
                                </w:pPr>
                                <w:sdt>
                                  <w:sdtPr>
                                    <w:rPr>
                                      <w:color w:val="833C0B"/>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F13465" w:rsidRPr="0063225F">
                                      <w:rPr>
                                        <w:color w:val="833C0B"/>
                                        <w:sz w:val="72"/>
                                        <w:szCs w:val="72"/>
                                      </w:rPr>
                                      <w:t>CREMA ARTESANAL</w:t>
                                    </w:r>
                                  </w:sdtContent>
                                </w:sdt>
                              </w:p>
                              <w:sdt>
                                <w:sdtPr>
                                  <w:rPr>
                                    <w:caps/>
                                    <w:color w:val="000000" w:themeColor="text1"/>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57EF4676" w14:textId="72AD22E9" w:rsidR="00F13465" w:rsidRDefault="00F13465" w:rsidP="00466EB3">
                                    <w:pPr>
                                      <w:pStyle w:val="Sinespaciado"/>
                                      <w:spacing w:before="40" w:after="40"/>
                                      <w:jc w:val="center"/>
                                      <w:rPr>
                                        <w:caps/>
                                        <w:color w:val="1F3864" w:themeColor="accent5" w:themeShade="80"/>
                                        <w:sz w:val="28"/>
                                        <w:szCs w:val="28"/>
                                      </w:rPr>
                                    </w:pPr>
                                    <w:r w:rsidRPr="00466EB3">
                                      <w:rPr>
                                        <w:caps/>
                                        <w:color w:val="000000" w:themeColor="text1"/>
                                        <w:sz w:val="28"/>
                                        <w:szCs w:val="28"/>
                                      </w:rPr>
                                      <w:t>INVESTIGACIÓN DE MERCADOS DESCRIPTIVA</w:t>
                                    </w:r>
                                  </w:p>
                                </w:sdtContent>
                              </w:sdt>
                              <w:sdt>
                                <w:sdtPr>
                                  <w:rPr>
                                    <w:caps/>
                                    <w:color w:val="C45911" w:themeColor="accent2" w:themeShade="BF"/>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116F0180" w14:textId="1B02F88D" w:rsidR="00F13465" w:rsidRPr="000664EF" w:rsidRDefault="00F13465" w:rsidP="00466EB3">
                                    <w:pPr>
                                      <w:pStyle w:val="Sinespaciado"/>
                                      <w:spacing w:before="80" w:after="40"/>
                                      <w:jc w:val="center"/>
                                      <w:rPr>
                                        <w:caps/>
                                        <w:color w:val="C45911" w:themeColor="accent2" w:themeShade="BF"/>
                                        <w:sz w:val="24"/>
                                        <w:szCs w:val="24"/>
                                      </w:rPr>
                                    </w:pPr>
                                    <w:r w:rsidRPr="000664EF">
                                      <w:rPr>
                                        <w:caps/>
                                        <w:color w:val="C45911" w:themeColor="accent2" w:themeShade="BF"/>
                                        <w:sz w:val="24"/>
                                        <w:szCs w:val="24"/>
                                      </w:rPr>
                                      <w:t>Mgst. Olga Cristina Camey Noack</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5D639FA0" id="_x0000_t202" coordsize="21600,21600" o:spt="202" path="m,l,21600r21600,l21600,xe">
                    <v:stroke joinstyle="miter"/>
                    <v:path gradientshapeok="t" o:connecttype="rect"/>
                  </v:shapetype>
                  <v:shape id="Text Box 131" o:spid="_x0000_s1026" type="#_x0000_t202" style="position:absolute;margin-left:0;margin-top:0;width:369pt;height:529.2pt;z-index:251667456;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gKvdQIAAFcFAAAOAAAAZHJzL2Uyb0RvYy54bWysVE1P3DAQvVfqf7B8Lwkf3aIVWbQFUVVC&#10;gAoVZ69js1Edj2t7N9n++j47yYJoL1S9OJOZN+P5eOOz8741bKt8aMhW/PCg5ExZSXVjnyr+/eHq&#10;wylnIQpbC0NWVXynAj9fvH931rm5OqI1mVp5hiA2zDtX8XWMbl4UQa5VK8IBOWVh1ORbEfHrn4ra&#10;iw7RW1McleWs6MjXzpNUIUB7ORj5IsfXWsl4q3VQkZmKI7eYT5/PVTqLxZmYP3nh1o0c0xD/kEUr&#10;GotL96EuRRRs45s/QrWN9BRIxwNJbUFaN1LlGlDNYfmqmvu1cCrXguYEt29T+H9h5c32zrOmxuyO&#10;DzmzosWQHlQf2WfqWdKhQ50LcwDvHaCxhwHoSR+gTIX32rfpi5IY7Oj1bt/fFE5CeTI7nR2XMEnY&#10;Zp+OytOTPIHi2d35EL8oalkSKu4xwNxXsb0OEakAOkHSbZauGmPyEI1lHaIefyyzw94CD2MTVmU6&#10;jGFSSUPqWYo7oxLG2G9Kox25gqTIRFQXxrOtAIWElMrGXHyOC3RCaSTxFscR/5zVW5yHOqabyca9&#10;c9tY8rn6V2nXP6aU9YBHI1/UncTYr/px1Cuqd5i0p2FbgpNXDaZxLUK8Ex7rgQli5eMtDm0IXadR&#10;4mxN/tff9AkP1sLKWYd1q3j4uRFecWa+WvA57eYk+ElYTYLdtBeE9oOhyCaLcPDRTKL21D7iJVim&#10;W2ASVuKuisdJvIjD0uMlkWq5zCBsoBPx2t47mUKnaSRuPfSPwruRgBHcvaFpEcX8FQ8HbCaKW24i&#10;2JhJmho6dHFsNLY3c3d8adLz8PI/o57fw8VvAAAA//8DAFBLAwQUAAYACAAAACEA88AKQ90AAAAG&#10;AQAADwAAAGRycy9kb3ducmV2LnhtbEyPT0vEMBDF74LfIYzgzU3Wv6U2XUQRlUXBtbA9ZpvZtthM&#10;SpLdrd/e0YteBh7v8eb3isXkBrHHEHtPGuYzBQKp8banVkP18XiWgYjJkDWDJ9TwhREW5fFRYXLr&#10;D/SO+1VqBZdQzI2GLqUxlzI2HToTZ35EYm/rgzOJZWilDebA5W6Q50pdS2d64g+dGfG+w+ZztXMa&#10;alW91uu39bZ+6mQ1f6Hl80MdtD49me5uQSSc0l8YfvAZHUpm2vgd2SgGDTwk/V72bi4ylhsOqavs&#10;EmRZyP/45TcAAAD//wMAUEsBAi0AFAAGAAgAAAAhALaDOJL+AAAA4QEAABMAAAAAAAAAAAAAAAAA&#10;AAAAAFtDb250ZW50X1R5cGVzXS54bWxQSwECLQAUAAYACAAAACEAOP0h/9YAAACUAQAACwAAAAAA&#10;AAAAAAAAAAAvAQAAX3JlbHMvLnJlbHNQSwECLQAUAAYACAAAACEAUe4Cr3UCAABXBQAADgAAAAAA&#10;AAAAAAAAAAAuAgAAZHJzL2Uyb0RvYy54bWxQSwECLQAUAAYACAAAACEA88AKQ90AAAAGAQAADwAA&#10;AAAAAAAAAAAAAADPBAAAZHJzL2Rvd25yZXYueG1sUEsFBgAAAAAEAAQA8wAAANkFAAAAAA==&#10;" filled="f" stroked="f" strokeweight=".5pt">
                    <v:textbox style="mso-fit-shape-to-text:t" inset="0,0,0,0">
                      <w:txbxContent>
                        <w:p w14:paraId="01A9535A" w14:textId="26F47520" w:rsidR="00F13465" w:rsidRPr="0063225F" w:rsidRDefault="00F13465" w:rsidP="00466EB3">
                          <w:pPr>
                            <w:pStyle w:val="Sinespaciado"/>
                            <w:spacing w:before="40" w:after="560" w:line="216" w:lineRule="auto"/>
                            <w:jc w:val="center"/>
                            <w:rPr>
                              <w:color w:val="833C0B"/>
                              <w:sz w:val="72"/>
                              <w:szCs w:val="72"/>
                            </w:rPr>
                          </w:pPr>
                          <w:sdt>
                            <w:sdtPr>
                              <w:rPr>
                                <w:color w:val="833C0B"/>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Pr="0063225F">
                                <w:rPr>
                                  <w:color w:val="833C0B"/>
                                  <w:sz w:val="72"/>
                                  <w:szCs w:val="72"/>
                                </w:rPr>
                                <w:t>CREMA ARTESANAL</w:t>
                              </w:r>
                            </w:sdtContent>
                          </w:sdt>
                        </w:p>
                        <w:sdt>
                          <w:sdtPr>
                            <w:rPr>
                              <w:caps/>
                              <w:color w:val="000000" w:themeColor="text1"/>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57EF4676" w14:textId="72AD22E9" w:rsidR="00F13465" w:rsidRDefault="00F13465" w:rsidP="00466EB3">
                              <w:pPr>
                                <w:pStyle w:val="Sinespaciado"/>
                                <w:spacing w:before="40" w:after="40"/>
                                <w:jc w:val="center"/>
                                <w:rPr>
                                  <w:caps/>
                                  <w:color w:val="1F3864" w:themeColor="accent5" w:themeShade="80"/>
                                  <w:sz w:val="28"/>
                                  <w:szCs w:val="28"/>
                                </w:rPr>
                              </w:pPr>
                              <w:r w:rsidRPr="00466EB3">
                                <w:rPr>
                                  <w:caps/>
                                  <w:color w:val="000000" w:themeColor="text1"/>
                                  <w:sz w:val="28"/>
                                  <w:szCs w:val="28"/>
                                </w:rPr>
                                <w:t>INVESTIGACIÓN DE MERCADOS DESCRIPTIVA</w:t>
                              </w:r>
                            </w:p>
                          </w:sdtContent>
                        </w:sdt>
                        <w:sdt>
                          <w:sdtPr>
                            <w:rPr>
                              <w:caps/>
                              <w:color w:val="C45911" w:themeColor="accent2" w:themeShade="BF"/>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116F0180" w14:textId="1B02F88D" w:rsidR="00F13465" w:rsidRPr="000664EF" w:rsidRDefault="00F13465" w:rsidP="00466EB3">
                              <w:pPr>
                                <w:pStyle w:val="Sinespaciado"/>
                                <w:spacing w:before="80" w:after="40"/>
                                <w:jc w:val="center"/>
                                <w:rPr>
                                  <w:caps/>
                                  <w:color w:val="C45911" w:themeColor="accent2" w:themeShade="BF"/>
                                  <w:sz w:val="24"/>
                                  <w:szCs w:val="24"/>
                                </w:rPr>
                              </w:pPr>
                              <w:r w:rsidRPr="000664EF">
                                <w:rPr>
                                  <w:caps/>
                                  <w:color w:val="C45911" w:themeColor="accent2" w:themeShade="BF"/>
                                  <w:sz w:val="24"/>
                                  <w:szCs w:val="24"/>
                                </w:rPr>
                                <w:t>Mgst. Olga Cristina Camey Noack</w:t>
                              </w:r>
                            </w:p>
                          </w:sdtContent>
                        </w:sdt>
                      </w:txbxContent>
                    </v:textbox>
                    <w10:wrap type="square" anchorx="margin" anchory="page"/>
                  </v:shape>
                </w:pict>
              </mc:Fallback>
            </mc:AlternateContent>
          </w:r>
          <w:r>
            <w:rPr>
              <w:noProof/>
              <w:lang w:eastAsia="es-GT"/>
            </w:rPr>
            <mc:AlternateContent>
              <mc:Choice Requires="wps">
                <w:drawing>
                  <wp:anchor distT="0" distB="0" distL="114300" distR="114300" simplePos="0" relativeHeight="251666432" behindDoc="0" locked="0" layoutInCell="1" allowOverlap="1" wp14:anchorId="70EF42D9" wp14:editId="46722D0D">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19050" b="2413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wps:spPr>
                          <wps:style>
                            <a:lnRef idx="2">
                              <a:schemeClr val="accent4"/>
                            </a:lnRef>
                            <a:fillRef idx="1">
                              <a:schemeClr val="lt1"/>
                            </a:fillRef>
                            <a:effectRef idx="0">
                              <a:schemeClr val="accent4"/>
                            </a:effectRef>
                            <a:fontRef idx="minor">
                              <a:schemeClr val="dk1"/>
                            </a:fontRef>
                          </wps:style>
                          <wps:txbx>
                            <w:txbxContent>
                              <w:sdt>
                                <w:sdtPr>
                                  <w:rPr>
                                    <w:b/>
                                    <w:color w:val="C45911" w:themeColor="accent2" w:themeShade="BF"/>
                                    <w:sz w:val="24"/>
                                    <w:szCs w:val="24"/>
                                  </w:rPr>
                                  <w:alias w:val="Year"/>
                                  <w:tag w:val=""/>
                                  <w:id w:val="-785116381"/>
                                  <w:dataBinding w:prefixMappings="xmlns:ns0='http://schemas.microsoft.com/office/2006/coverPageProps' " w:xpath="/ns0:CoverPageProperties[1]/ns0:PublishDate[1]" w:storeItemID="{55AF091B-3C7A-41E3-B477-F2FDAA23CFDA}"/>
                                  <w:date w:fullDate="2022-09-11T00:00:00Z">
                                    <w:dateFormat w:val="yyyy"/>
                                    <w:lid w:val="en-US"/>
                                    <w:storeMappedDataAs w:val="dateTime"/>
                                    <w:calendar w:val="gregorian"/>
                                  </w:date>
                                </w:sdtPr>
                                <w:sdtEndPr/>
                                <w:sdtContent>
                                  <w:p w14:paraId="6A994844" w14:textId="2440D199" w:rsidR="00F13465" w:rsidRPr="000664EF" w:rsidRDefault="00F13465">
                                    <w:pPr>
                                      <w:pStyle w:val="Sinespaciado"/>
                                      <w:jc w:val="right"/>
                                      <w:rPr>
                                        <w:b/>
                                        <w:color w:val="C45911" w:themeColor="accent2" w:themeShade="BF"/>
                                        <w:sz w:val="24"/>
                                        <w:szCs w:val="24"/>
                                      </w:rPr>
                                    </w:pPr>
                                    <w:r w:rsidRPr="000664EF">
                                      <w:rPr>
                                        <w:b/>
                                        <w:color w:val="C45911" w:themeColor="accent2" w:themeShade="BF"/>
                                        <w:sz w:val="24"/>
                                        <w:szCs w:val="24"/>
                                        <w:lang w:val="en-US"/>
                                      </w:rPr>
                                      <w:t>2022</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70EF42D9" id="Rectangle 132" o:spid="_x0000_s1027" style="position:absolute;margin-left:-4.4pt;margin-top:0;width:46.8pt;height:77.75pt;z-index:251666432;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sXUgQIAAFgFAAAOAAAAZHJzL2Uyb0RvYy54bWysVEtvGyEQvlfqf0Dcm7UdO4+V15HlKFUl&#10;K4mSVDljFryrsAwF7F3313dgH3FSn6peEDDfN++Z+U1TKbIX1pWgMzo+G1EiNIe81NuM/ny5+3ZF&#10;ifNM50yBFhk9CEdvFl+/zGuTigkUoHJhCSrRLq1NRgvvTZokjheiYu4MjNAolGAr5vFpt0luWY3a&#10;K5VMRqOLpAabGwtcOIe/t62QLqJ+KQX3D1I64YnKKPrm42njuQlnspizdGuZKUreucH+wYuKlRqN&#10;DqpumWdkZ8u/VFUlt+BA+jMOVQJSllzEGDCa8ehTNM8FMyLGgslxZkiT+39q+f3+0ZIyx9qdTyjR&#10;rMIiPWHamN4qQcInpqg2LkXks3m0IUhn1sDfHNGwKhAnls4gA1UEbPIBHB6uozXSVoGOUZMmluAw&#10;lEA0nnD8nF1Pzy+wUBxF11eXs1m0n7C0Jxvr/HcBFQmXjFo0HBPP9mvng3mW9pBgS+nepdaL6I8/&#10;KNEKn4TE4NHuJCqJbSdWypI9w4ZhnAvtpzGqoArRgSZLpQbi+BRR+TYVAzbQRGzHgTg6RfxocWBE&#10;q6D9QK5KDfaUgvxtsNziu4K4NuYQvm82TVvxvrQbyA/YBRba8XCG35WY3TVz/pFZnAcsCM64f8BD&#10;KqgzCt2NkgLs71P/AY9tilJKapyvjLpfO2YFJeqHxgaezi4nYSCPH/b4sTl+6F21AqzIGLeJ4fGK&#10;ZOtVf5UWqldcBctgFUVMc7Sd0U1/Xfl26nGVcLFcRhCOoGF+rZ8ND6pDlkPvvDSvzJquwTx25j30&#10;k8jST33WYgNTw3LnQZaxCUOe26x2+cfxjb3ZrZqwH47fEfW+EBd/AAAA//8DAFBLAwQUAAYACAAA&#10;ACEA0p4cjNkAAAAEAQAADwAAAGRycy9kb3ducmV2LnhtbEyPwUrDQBCG74LvsIzgzW5UUmzMpqgg&#10;HkQwVe/T7DQJ7s7G7DZN397Ri14Ghv/nm2/K9eydmmiMfWADl4sMFHETbM+tgfe3x4sbUDEhW3SB&#10;ycCRIqyr05MSCxsOXNO0Sa0SCMcCDXQpDYXWsenIY1yEgViyXRg9JlnHVtsRDwL3Tl9l2VJ77Fku&#10;dDjQQ0fN52bvDaA/7urX++fV9CKop+ardh+uM+b8bL67BZVoTn9l+NEXdajEaRv2bKNyBuSR9Dsl&#10;W10vQW2lk+c56KrU/+WrbwAAAP//AwBQSwECLQAUAAYACAAAACEAtoM4kv4AAADhAQAAEwAAAAAA&#10;AAAAAAAAAAAAAAAAW0NvbnRlbnRfVHlwZXNdLnhtbFBLAQItABQABgAIAAAAIQA4/SH/1gAAAJQB&#10;AAALAAAAAAAAAAAAAAAAAC8BAABfcmVscy8ucmVsc1BLAQItABQABgAIAAAAIQCB8sXUgQIAAFgF&#10;AAAOAAAAAAAAAAAAAAAAAC4CAABkcnMvZTJvRG9jLnhtbFBLAQItABQABgAIAAAAIQDSnhyM2QAA&#10;AAQBAAAPAAAAAAAAAAAAAAAAANsEAABkcnMvZG93bnJldi54bWxQSwUGAAAAAAQABADzAAAA4QUA&#10;AAAA&#10;" fillcolor="white [3201]" strokecolor="#ffc000 [3207]" strokeweight="1pt">
                    <v:path arrowok="t"/>
                    <o:lock v:ext="edit" aspectratio="t"/>
                    <v:textbox inset="3.6pt,,3.6pt">
                      <w:txbxContent>
                        <w:sdt>
                          <w:sdtPr>
                            <w:rPr>
                              <w:b/>
                              <w:color w:val="C45911" w:themeColor="accent2" w:themeShade="BF"/>
                              <w:sz w:val="24"/>
                              <w:szCs w:val="24"/>
                            </w:rPr>
                            <w:alias w:val="Year"/>
                            <w:tag w:val=""/>
                            <w:id w:val="-785116381"/>
                            <w:dataBinding w:prefixMappings="xmlns:ns0='http://schemas.microsoft.com/office/2006/coverPageProps' " w:xpath="/ns0:CoverPageProperties[1]/ns0:PublishDate[1]" w:storeItemID="{55AF091B-3C7A-41E3-B477-F2FDAA23CFDA}"/>
                            <w:date w:fullDate="2022-09-11T00:00:00Z">
                              <w:dateFormat w:val="yyyy"/>
                              <w:lid w:val="en-US"/>
                              <w:storeMappedDataAs w:val="dateTime"/>
                              <w:calendar w:val="gregorian"/>
                            </w:date>
                          </w:sdtPr>
                          <w:sdtContent>
                            <w:p w14:paraId="6A994844" w14:textId="2440D199" w:rsidR="00F13465" w:rsidRPr="000664EF" w:rsidRDefault="00F13465">
                              <w:pPr>
                                <w:pStyle w:val="Sinespaciado"/>
                                <w:jc w:val="right"/>
                                <w:rPr>
                                  <w:b/>
                                  <w:color w:val="C45911" w:themeColor="accent2" w:themeShade="BF"/>
                                  <w:sz w:val="24"/>
                                  <w:szCs w:val="24"/>
                                </w:rPr>
                              </w:pPr>
                              <w:r w:rsidRPr="000664EF">
                                <w:rPr>
                                  <w:b/>
                                  <w:color w:val="C45911" w:themeColor="accent2" w:themeShade="BF"/>
                                  <w:sz w:val="24"/>
                                  <w:szCs w:val="24"/>
                                  <w:lang w:val="en-US"/>
                                </w:rPr>
                                <w:t>2022</w:t>
                              </w:r>
                            </w:p>
                          </w:sdtContent>
                        </w:sdt>
                      </w:txbxContent>
                    </v:textbox>
                    <w10:wrap anchorx="margin" anchory="page"/>
                  </v:rect>
                </w:pict>
              </mc:Fallback>
            </mc:AlternateContent>
          </w:r>
          <w:r>
            <w:rPr>
              <w:rFonts w:eastAsiaTheme="minorEastAsia"/>
              <w:color w:val="5B9BD5" w:themeColor="accent1"/>
              <w:sz w:val="36"/>
              <w:szCs w:val="36"/>
              <w:lang w:eastAsia="es-GT"/>
            </w:rPr>
            <w:br w:type="page"/>
          </w:r>
        </w:p>
      </w:sdtContent>
    </w:sdt>
    <w:sdt>
      <w:sdtPr>
        <w:rPr>
          <w:rFonts w:asciiTheme="minorHAnsi" w:eastAsiaTheme="minorHAnsi" w:hAnsiTheme="minorHAnsi" w:cstheme="minorBidi"/>
          <w:b w:val="0"/>
          <w:color w:val="auto"/>
          <w:sz w:val="22"/>
          <w:szCs w:val="22"/>
          <w:lang w:val="es-ES" w:eastAsia="en-US"/>
        </w:rPr>
        <w:id w:val="-1085145979"/>
        <w:docPartObj>
          <w:docPartGallery w:val="Table of Contents"/>
          <w:docPartUnique/>
        </w:docPartObj>
      </w:sdtPr>
      <w:sdtEndPr>
        <w:rPr>
          <w:bCs/>
        </w:rPr>
      </w:sdtEndPr>
      <w:sdtContent>
        <w:p w14:paraId="3A60F254" w14:textId="643851DC" w:rsidR="006E2864" w:rsidRPr="00E333D8" w:rsidRDefault="006E2864">
          <w:pPr>
            <w:pStyle w:val="TtuloTDC"/>
            <w:rPr>
              <w:color w:val="C45911" w:themeColor="accent2" w:themeShade="BF"/>
            </w:rPr>
          </w:pPr>
          <w:r w:rsidRPr="00E333D8">
            <w:rPr>
              <w:color w:val="C45911" w:themeColor="accent2" w:themeShade="BF"/>
              <w:lang w:val="es-ES"/>
            </w:rPr>
            <w:t>Contenido</w:t>
          </w:r>
        </w:p>
        <w:p w14:paraId="2D84CEF1" w14:textId="5EBAC9F6" w:rsidR="006E2864" w:rsidRDefault="006E2864">
          <w:pPr>
            <w:pStyle w:val="TDC1"/>
            <w:rPr>
              <w:rFonts w:eastAsiaTheme="minorEastAsia"/>
              <w:noProof/>
              <w:lang w:eastAsia="es-GT"/>
            </w:rPr>
          </w:pPr>
          <w:r>
            <w:fldChar w:fldCharType="begin"/>
          </w:r>
          <w:r>
            <w:instrText xml:space="preserve"> TOC \o "1-3" \h \z \u </w:instrText>
          </w:r>
          <w:r>
            <w:fldChar w:fldCharType="separate"/>
          </w:r>
          <w:hyperlink w:anchor="_Toc118715269" w:history="1">
            <w:r w:rsidRPr="00F40DC6">
              <w:rPr>
                <w:rStyle w:val="Hipervnculo"/>
                <w:b/>
                <w:noProof/>
              </w:rPr>
              <w:t>Sección 1. Antecedentes</w:t>
            </w:r>
            <w:r>
              <w:rPr>
                <w:noProof/>
                <w:webHidden/>
              </w:rPr>
              <w:tab/>
            </w:r>
            <w:r>
              <w:rPr>
                <w:noProof/>
                <w:webHidden/>
              </w:rPr>
              <w:fldChar w:fldCharType="begin"/>
            </w:r>
            <w:r>
              <w:rPr>
                <w:noProof/>
                <w:webHidden/>
              </w:rPr>
              <w:instrText xml:space="preserve"> PAGEREF _Toc118715269 \h </w:instrText>
            </w:r>
            <w:r>
              <w:rPr>
                <w:noProof/>
                <w:webHidden/>
              </w:rPr>
            </w:r>
            <w:r>
              <w:rPr>
                <w:noProof/>
                <w:webHidden/>
              </w:rPr>
              <w:fldChar w:fldCharType="separate"/>
            </w:r>
            <w:r w:rsidR="00CF2602">
              <w:rPr>
                <w:noProof/>
                <w:webHidden/>
              </w:rPr>
              <w:t>7</w:t>
            </w:r>
            <w:r>
              <w:rPr>
                <w:noProof/>
                <w:webHidden/>
              </w:rPr>
              <w:fldChar w:fldCharType="end"/>
            </w:r>
          </w:hyperlink>
        </w:p>
        <w:p w14:paraId="5B03B21D" w14:textId="3FFF2074" w:rsidR="006E2864" w:rsidRDefault="00CF2602">
          <w:pPr>
            <w:pStyle w:val="TDC1"/>
            <w:rPr>
              <w:rFonts w:eastAsiaTheme="minorEastAsia"/>
              <w:noProof/>
              <w:lang w:eastAsia="es-GT"/>
            </w:rPr>
          </w:pPr>
          <w:hyperlink w:anchor="_Toc118715270" w:history="1">
            <w:r w:rsidR="006E2864" w:rsidRPr="00F40DC6">
              <w:rPr>
                <w:rStyle w:val="Hipervnculo"/>
                <w:rFonts w:cs="Arial"/>
                <w:i/>
                <w:noProof/>
              </w:rPr>
              <w:t>¿Cómo nace el emprendimiento?</w:t>
            </w:r>
            <w:r w:rsidR="006E2864">
              <w:rPr>
                <w:noProof/>
                <w:webHidden/>
              </w:rPr>
              <w:tab/>
            </w:r>
            <w:r w:rsidR="006E2864">
              <w:rPr>
                <w:noProof/>
                <w:webHidden/>
              </w:rPr>
              <w:fldChar w:fldCharType="begin"/>
            </w:r>
            <w:r w:rsidR="006E2864">
              <w:rPr>
                <w:noProof/>
                <w:webHidden/>
              </w:rPr>
              <w:instrText xml:space="preserve"> PAGEREF _Toc118715270 \h </w:instrText>
            </w:r>
            <w:r w:rsidR="006E2864">
              <w:rPr>
                <w:noProof/>
                <w:webHidden/>
              </w:rPr>
            </w:r>
            <w:r w:rsidR="006E2864">
              <w:rPr>
                <w:noProof/>
                <w:webHidden/>
              </w:rPr>
              <w:fldChar w:fldCharType="separate"/>
            </w:r>
            <w:r>
              <w:rPr>
                <w:noProof/>
                <w:webHidden/>
              </w:rPr>
              <w:t>7</w:t>
            </w:r>
            <w:r w:rsidR="006E2864">
              <w:rPr>
                <w:noProof/>
                <w:webHidden/>
              </w:rPr>
              <w:fldChar w:fldCharType="end"/>
            </w:r>
          </w:hyperlink>
        </w:p>
        <w:p w14:paraId="37D4F613" w14:textId="6B504452" w:rsidR="006E2864" w:rsidRDefault="00CF2602">
          <w:pPr>
            <w:pStyle w:val="TDC1"/>
            <w:rPr>
              <w:rFonts w:eastAsiaTheme="minorEastAsia"/>
              <w:noProof/>
              <w:lang w:eastAsia="es-GT"/>
            </w:rPr>
          </w:pPr>
          <w:hyperlink w:anchor="_Toc118715271" w:history="1">
            <w:r w:rsidR="006E2864" w:rsidRPr="00F40DC6">
              <w:rPr>
                <w:rStyle w:val="Hipervnculo"/>
                <w:rFonts w:cs="Arial"/>
                <w:i/>
                <w:noProof/>
              </w:rPr>
              <w:t>Características del producto crema artesanal</w:t>
            </w:r>
            <w:r w:rsidR="006E2864">
              <w:rPr>
                <w:noProof/>
                <w:webHidden/>
              </w:rPr>
              <w:tab/>
            </w:r>
            <w:r w:rsidR="006E2864">
              <w:rPr>
                <w:noProof/>
                <w:webHidden/>
              </w:rPr>
              <w:fldChar w:fldCharType="begin"/>
            </w:r>
            <w:r w:rsidR="006E2864">
              <w:rPr>
                <w:noProof/>
                <w:webHidden/>
              </w:rPr>
              <w:instrText xml:space="preserve"> PAGEREF _Toc118715271 \h </w:instrText>
            </w:r>
            <w:r w:rsidR="006E2864">
              <w:rPr>
                <w:noProof/>
                <w:webHidden/>
              </w:rPr>
            </w:r>
            <w:r w:rsidR="006E2864">
              <w:rPr>
                <w:noProof/>
                <w:webHidden/>
              </w:rPr>
              <w:fldChar w:fldCharType="separate"/>
            </w:r>
            <w:r>
              <w:rPr>
                <w:noProof/>
                <w:webHidden/>
              </w:rPr>
              <w:t>7</w:t>
            </w:r>
            <w:r w:rsidR="006E2864">
              <w:rPr>
                <w:noProof/>
                <w:webHidden/>
              </w:rPr>
              <w:fldChar w:fldCharType="end"/>
            </w:r>
          </w:hyperlink>
        </w:p>
        <w:p w14:paraId="7FF1142F" w14:textId="70C2F570" w:rsidR="006E2864" w:rsidRDefault="00CF2602">
          <w:pPr>
            <w:pStyle w:val="TDC1"/>
            <w:rPr>
              <w:rFonts w:eastAsiaTheme="minorEastAsia"/>
              <w:noProof/>
              <w:lang w:eastAsia="es-GT"/>
            </w:rPr>
          </w:pPr>
          <w:hyperlink w:anchor="_Toc118715272" w:history="1">
            <w:r w:rsidR="006E2864" w:rsidRPr="00F40DC6">
              <w:rPr>
                <w:rStyle w:val="Hipervnculo"/>
                <w:b/>
                <w:noProof/>
              </w:rPr>
              <w:t>Sección 2. Planteamiento del problema</w:t>
            </w:r>
            <w:r w:rsidR="006E2864">
              <w:rPr>
                <w:noProof/>
                <w:webHidden/>
              </w:rPr>
              <w:tab/>
            </w:r>
            <w:r w:rsidR="006E2864">
              <w:rPr>
                <w:noProof/>
                <w:webHidden/>
              </w:rPr>
              <w:fldChar w:fldCharType="begin"/>
            </w:r>
            <w:r w:rsidR="006E2864">
              <w:rPr>
                <w:noProof/>
                <w:webHidden/>
              </w:rPr>
              <w:instrText xml:space="preserve"> PAGEREF _Toc118715272 \h </w:instrText>
            </w:r>
            <w:r w:rsidR="006E2864">
              <w:rPr>
                <w:noProof/>
                <w:webHidden/>
              </w:rPr>
            </w:r>
            <w:r w:rsidR="006E2864">
              <w:rPr>
                <w:noProof/>
                <w:webHidden/>
              </w:rPr>
              <w:fldChar w:fldCharType="separate"/>
            </w:r>
            <w:r>
              <w:rPr>
                <w:noProof/>
                <w:webHidden/>
              </w:rPr>
              <w:t>8</w:t>
            </w:r>
            <w:r w:rsidR="006E2864">
              <w:rPr>
                <w:noProof/>
                <w:webHidden/>
              </w:rPr>
              <w:fldChar w:fldCharType="end"/>
            </w:r>
          </w:hyperlink>
        </w:p>
        <w:p w14:paraId="5EA054BF" w14:textId="2037547C" w:rsidR="006E2864" w:rsidRDefault="00CF2602">
          <w:pPr>
            <w:pStyle w:val="TDC1"/>
            <w:rPr>
              <w:rFonts w:eastAsiaTheme="minorEastAsia"/>
              <w:noProof/>
              <w:lang w:eastAsia="es-GT"/>
            </w:rPr>
          </w:pPr>
          <w:hyperlink w:anchor="_Toc118715273" w:history="1">
            <w:r w:rsidR="006E2864" w:rsidRPr="00F40DC6">
              <w:rPr>
                <w:rStyle w:val="Hipervnculo"/>
                <w:i/>
                <w:iCs/>
                <w:noProof/>
              </w:rPr>
              <w:t xml:space="preserve">2.1. </w:t>
            </w:r>
            <w:r w:rsidR="006E2864">
              <w:rPr>
                <w:rFonts w:eastAsiaTheme="minorEastAsia"/>
                <w:noProof/>
                <w:lang w:eastAsia="es-GT"/>
              </w:rPr>
              <w:tab/>
            </w:r>
            <w:r w:rsidR="006E2864" w:rsidRPr="00F40DC6">
              <w:rPr>
                <w:rStyle w:val="Hipervnculo"/>
                <w:i/>
                <w:iCs/>
                <w:noProof/>
              </w:rPr>
              <w:t>Tema de la investigación</w:t>
            </w:r>
            <w:r w:rsidR="006E2864">
              <w:rPr>
                <w:noProof/>
                <w:webHidden/>
              </w:rPr>
              <w:tab/>
            </w:r>
            <w:r w:rsidR="006E2864">
              <w:rPr>
                <w:noProof/>
                <w:webHidden/>
              </w:rPr>
              <w:fldChar w:fldCharType="begin"/>
            </w:r>
            <w:r w:rsidR="006E2864">
              <w:rPr>
                <w:noProof/>
                <w:webHidden/>
              </w:rPr>
              <w:instrText xml:space="preserve"> PAGEREF _Toc118715273 \h </w:instrText>
            </w:r>
            <w:r w:rsidR="006E2864">
              <w:rPr>
                <w:noProof/>
                <w:webHidden/>
              </w:rPr>
            </w:r>
            <w:r w:rsidR="006E2864">
              <w:rPr>
                <w:noProof/>
                <w:webHidden/>
              </w:rPr>
              <w:fldChar w:fldCharType="separate"/>
            </w:r>
            <w:r>
              <w:rPr>
                <w:noProof/>
                <w:webHidden/>
              </w:rPr>
              <w:t>9</w:t>
            </w:r>
            <w:r w:rsidR="006E2864">
              <w:rPr>
                <w:noProof/>
                <w:webHidden/>
              </w:rPr>
              <w:fldChar w:fldCharType="end"/>
            </w:r>
          </w:hyperlink>
        </w:p>
        <w:p w14:paraId="47DFFF06" w14:textId="6ECD895F" w:rsidR="006E2864" w:rsidRDefault="00CF2602">
          <w:pPr>
            <w:pStyle w:val="TDC1"/>
            <w:rPr>
              <w:rFonts w:eastAsiaTheme="minorEastAsia"/>
              <w:noProof/>
              <w:lang w:eastAsia="es-GT"/>
            </w:rPr>
          </w:pPr>
          <w:hyperlink w:anchor="_Toc118715274" w:history="1">
            <w:r w:rsidR="006E2864" w:rsidRPr="00F40DC6">
              <w:rPr>
                <w:rStyle w:val="Hipervnculo"/>
                <w:i/>
                <w:iCs/>
                <w:noProof/>
              </w:rPr>
              <w:t xml:space="preserve">2.2. </w:t>
            </w:r>
            <w:r w:rsidR="006E2864">
              <w:rPr>
                <w:rFonts w:eastAsiaTheme="minorEastAsia"/>
                <w:noProof/>
                <w:lang w:eastAsia="es-GT"/>
              </w:rPr>
              <w:tab/>
            </w:r>
            <w:r w:rsidR="006E2864" w:rsidRPr="00F40DC6">
              <w:rPr>
                <w:rStyle w:val="Hipervnculo"/>
                <w:i/>
                <w:iCs/>
                <w:noProof/>
              </w:rPr>
              <w:t>Pregunta de investigación</w:t>
            </w:r>
            <w:r w:rsidR="006E2864">
              <w:rPr>
                <w:noProof/>
                <w:webHidden/>
              </w:rPr>
              <w:tab/>
            </w:r>
            <w:r w:rsidR="006E2864">
              <w:rPr>
                <w:noProof/>
                <w:webHidden/>
              </w:rPr>
              <w:fldChar w:fldCharType="begin"/>
            </w:r>
            <w:r w:rsidR="006E2864">
              <w:rPr>
                <w:noProof/>
                <w:webHidden/>
              </w:rPr>
              <w:instrText xml:space="preserve"> PAGEREF _Toc118715274 \h </w:instrText>
            </w:r>
            <w:r w:rsidR="006E2864">
              <w:rPr>
                <w:noProof/>
                <w:webHidden/>
              </w:rPr>
            </w:r>
            <w:r w:rsidR="006E2864">
              <w:rPr>
                <w:noProof/>
                <w:webHidden/>
              </w:rPr>
              <w:fldChar w:fldCharType="separate"/>
            </w:r>
            <w:r>
              <w:rPr>
                <w:noProof/>
                <w:webHidden/>
              </w:rPr>
              <w:t>9</w:t>
            </w:r>
            <w:r w:rsidR="006E2864">
              <w:rPr>
                <w:noProof/>
                <w:webHidden/>
              </w:rPr>
              <w:fldChar w:fldCharType="end"/>
            </w:r>
          </w:hyperlink>
        </w:p>
        <w:p w14:paraId="774768A3" w14:textId="72E521F3" w:rsidR="006E2864" w:rsidRDefault="00CF2602">
          <w:pPr>
            <w:pStyle w:val="TDC1"/>
            <w:rPr>
              <w:rFonts w:eastAsiaTheme="minorEastAsia"/>
              <w:noProof/>
              <w:lang w:eastAsia="es-GT"/>
            </w:rPr>
          </w:pPr>
          <w:hyperlink w:anchor="_Toc118715275" w:history="1">
            <w:r w:rsidR="006E2864" w:rsidRPr="00F40DC6">
              <w:rPr>
                <w:rStyle w:val="Hipervnculo"/>
                <w:i/>
                <w:iCs/>
                <w:noProof/>
              </w:rPr>
              <w:t>2.3.</w:t>
            </w:r>
            <w:r w:rsidR="006E2864">
              <w:rPr>
                <w:rFonts w:eastAsiaTheme="minorEastAsia"/>
                <w:noProof/>
                <w:lang w:eastAsia="es-GT"/>
              </w:rPr>
              <w:tab/>
            </w:r>
            <w:r w:rsidR="006E2864" w:rsidRPr="00F40DC6">
              <w:rPr>
                <w:rStyle w:val="Hipervnculo"/>
                <w:i/>
                <w:iCs/>
                <w:noProof/>
              </w:rPr>
              <w:t>Hipótesis de la investigación</w:t>
            </w:r>
            <w:r w:rsidR="006E2864">
              <w:rPr>
                <w:noProof/>
                <w:webHidden/>
              </w:rPr>
              <w:tab/>
            </w:r>
            <w:r w:rsidR="006E2864">
              <w:rPr>
                <w:noProof/>
                <w:webHidden/>
              </w:rPr>
              <w:fldChar w:fldCharType="begin"/>
            </w:r>
            <w:r w:rsidR="006E2864">
              <w:rPr>
                <w:noProof/>
                <w:webHidden/>
              </w:rPr>
              <w:instrText xml:space="preserve"> PAGEREF _Toc118715275 \h </w:instrText>
            </w:r>
            <w:r w:rsidR="006E2864">
              <w:rPr>
                <w:noProof/>
                <w:webHidden/>
              </w:rPr>
            </w:r>
            <w:r w:rsidR="006E2864">
              <w:rPr>
                <w:noProof/>
                <w:webHidden/>
              </w:rPr>
              <w:fldChar w:fldCharType="separate"/>
            </w:r>
            <w:r>
              <w:rPr>
                <w:noProof/>
                <w:webHidden/>
              </w:rPr>
              <w:t>9</w:t>
            </w:r>
            <w:r w:rsidR="006E2864">
              <w:rPr>
                <w:noProof/>
                <w:webHidden/>
              </w:rPr>
              <w:fldChar w:fldCharType="end"/>
            </w:r>
          </w:hyperlink>
        </w:p>
        <w:p w14:paraId="09861ECB" w14:textId="4EAB5BAC" w:rsidR="006E2864" w:rsidRDefault="00CF2602">
          <w:pPr>
            <w:pStyle w:val="TDC1"/>
            <w:rPr>
              <w:rFonts w:eastAsiaTheme="minorEastAsia"/>
              <w:noProof/>
              <w:lang w:eastAsia="es-GT"/>
            </w:rPr>
          </w:pPr>
          <w:hyperlink w:anchor="_Toc118715276" w:history="1">
            <w:r w:rsidR="006E2864" w:rsidRPr="00F40DC6">
              <w:rPr>
                <w:rStyle w:val="Hipervnculo"/>
                <w:rFonts w:cs="Arial"/>
                <w:i/>
                <w:iCs/>
                <w:noProof/>
              </w:rPr>
              <w:t>2.4.</w:t>
            </w:r>
            <w:r w:rsidR="006E2864">
              <w:rPr>
                <w:rFonts w:eastAsiaTheme="minorEastAsia"/>
                <w:noProof/>
                <w:lang w:eastAsia="es-GT"/>
              </w:rPr>
              <w:tab/>
            </w:r>
            <w:r w:rsidR="006E2864" w:rsidRPr="00F40DC6">
              <w:rPr>
                <w:rStyle w:val="Hipervnculo"/>
                <w:rFonts w:cs="Arial"/>
                <w:i/>
                <w:iCs/>
                <w:noProof/>
              </w:rPr>
              <w:t>Objetivos de Investigación</w:t>
            </w:r>
            <w:r w:rsidR="006E2864">
              <w:rPr>
                <w:noProof/>
                <w:webHidden/>
              </w:rPr>
              <w:tab/>
            </w:r>
            <w:r w:rsidR="006E2864">
              <w:rPr>
                <w:noProof/>
                <w:webHidden/>
              </w:rPr>
              <w:fldChar w:fldCharType="begin"/>
            </w:r>
            <w:r w:rsidR="006E2864">
              <w:rPr>
                <w:noProof/>
                <w:webHidden/>
              </w:rPr>
              <w:instrText xml:space="preserve"> PAGEREF _Toc118715276 \h </w:instrText>
            </w:r>
            <w:r w:rsidR="006E2864">
              <w:rPr>
                <w:noProof/>
                <w:webHidden/>
              </w:rPr>
            </w:r>
            <w:r w:rsidR="006E2864">
              <w:rPr>
                <w:noProof/>
                <w:webHidden/>
              </w:rPr>
              <w:fldChar w:fldCharType="separate"/>
            </w:r>
            <w:r>
              <w:rPr>
                <w:noProof/>
                <w:webHidden/>
              </w:rPr>
              <w:t>9</w:t>
            </w:r>
            <w:r w:rsidR="006E2864">
              <w:rPr>
                <w:noProof/>
                <w:webHidden/>
              </w:rPr>
              <w:fldChar w:fldCharType="end"/>
            </w:r>
          </w:hyperlink>
        </w:p>
        <w:p w14:paraId="795802AC" w14:textId="5E560370" w:rsidR="006E2864" w:rsidRDefault="00CF2602">
          <w:pPr>
            <w:pStyle w:val="TDC1"/>
            <w:rPr>
              <w:rFonts w:eastAsiaTheme="minorEastAsia"/>
              <w:noProof/>
              <w:lang w:eastAsia="es-GT"/>
            </w:rPr>
          </w:pPr>
          <w:hyperlink w:anchor="_Toc118715277" w:history="1">
            <w:r w:rsidR="006E2864" w:rsidRPr="00F40DC6">
              <w:rPr>
                <w:rStyle w:val="Hipervnculo"/>
                <w:rFonts w:cs="Arial"/>
                <w:i/>
                <w:iCs/>
                <w:noProof/>
              </w:rPr>
              <w:t>2.4.1.</w:t>
            </w:r>
            <w:r w:rsidR="006E2864">
              <w:rPr>
                <w:rFonts w:eastAsiaTheme="minorEastAsia"/>
                <w:noProof/>
                <w:lang w:eastAsia="es-GT"/>
              </w:rPr>
              <w:tab/>
            </w:r>
            <w:r w:rsidR="006E2864" w:rsidRPr="00F40DC6">
              <w:rPr>
                <w:rStyle w:val="Hipervnculo"/>
                <w:rFonts w:cs="Arial"/>
                <w:i/>
                <w:iCs/>
                <w:noProof/>
              </w:rPr>
              <w:t>Objetivo general</w:t>
            </w:r>
            <w:r w:rsidR="006E2864">
              <w:rPr>
                <w:noProof/>
                <w:webHidden/>
              </w:rPr>
              <w:tab/>
            </w:r>
            <w:r w:rsidR="006E2864">
              <w:rPr>
                <w:noProof/>
                <w:webHidden/>
              </w:rPr>
              <w:fldChar w:fldCharType="begin"/>
            </w:r>
            <w:r w:rsidR="006E2864">
              <w:rPr>
                <w:noProof/>
                <w:webHidden/>
              </w:rPr>
              <w:instrText xml:space="preserve"> PAGEREF _Toc118715277 \h </w:instrText>
            </w:r>
            <w:r w:rsidR="006E2864">
              <w:rPr>
                <w:noProof/>
                <w:webHidden/>
              </w:rPr>
            </w:r>
            <w:r w:rsidR="006E2864">
              <w:rPr>
                <w:noProof/>
                <w:webHidden/>
              </w:rPr>
              <w:fldChar w:fldCharType="separate"/>
            </w:r>
            <w:r>
              <w:rPr>
                <w:noProof/>
                <w:webHidden/>
              </w:rPr>
              <w:t>10</w:t>
            </w:r>
            <w:r w:rsidR="006E2864">
              <w:rPr>
                <w:noProof/>
                <w:webHidden/>
              </w:rPr>
              <w:fldChar w:fldCharType="end"/>
            </w:r>
          </w:hyperlink>
        </w:p>
        <w:p w14:paraId="406B71C7" w14:textId="2A6B194F" w:rsidR="006E2864" w:rsidRDefault="00CF2602">
          <w:pPr>
            <w:pStyle w:val="TDC1"/>
            <w:rPr>
              <w:rFonts w:eastAsiaTheme="minorEastAsia"/>
              <w:noProof/>
              <w:lang w:eastAsia="es-GT"/>
            </w:rPr>
          </w:pPr>
          <w:hyperlink w:anchor="_Toc118715278" w:history="1">
            <w:r w:rsidR="006E2864" w:rsidRPr="00F40DC6">
              <w:rPr>
                <w:rStyle w:val="Hipervnculo"/>
                <w:i/>
                <w:iCs/>
                <w:noProof/>
              </w:rPr>
              <w:t>2.4.2. Objetivos específicos</w:t>
            </w:r>
            <w:r w:rsidR="006E2864">
              <w:rPr>
                <w:noProof/>
                <w:webHidden/>
              </w:rPr>
              <w:tab/>
            </w:r>
            <w:r w:rsidR="006E2864">
              <w:rPr>
                <w:noProof/>
                <w:webHidden/>
              </w:rPr>
              <w:fldChar w:fldCharType="begin"/>
            </w:r>
            <w:r w:rsidR="006E2864">
              <w:rPr>
                <w:noProof/>
                <w:webHidden/>
              </w:rPr>
              <w:instrText xml:space="preserve"> PAGEREF _Toc118715278 \h </w:instrText>
            </w:r>
            <w:r w:rsidR="006E2864">
              <w:rPr>
                <w:noProof/>
                <w:webHidden/>
              </w:rPr>
            </w:r>
            <w:r w:rsidR="006E2864">
              <w:rPr>
                <w:noProof/>
                <w:webHidden/>
              </w:rPr>
              <w:fldChar w:fldCharType="separate"/>
            </w:r>
            <w:r>
              <w:rPr>
                <w:noProof/>
                <w:webHidden/>
              </w:rPr>
              <w:t>10</w:t>
            </w:r>
            <w:r w:rsidR="006E2864">
              <w:rPr>
                <w:noProof/>
                <w:webHidden/>
              </w:rPr>
              <w:fldChar w:fldCharType="end"/>
            </w:r>
          </w:hyperlink>
        </w:p>
        <w:p w14:paraId="74F8AB58" w14:textId="23CDB06B" w:rsidR="006E2864" w:rsidRDefault="00CF2602">
          <w:pPr>
            <w:pStyle w:val="TDC1"/>
            <w:rPr>
              <w:rFonts w:eastAsiaTheme="minorEastAsia"/>
              <w:noProof/>
              <w:lang w:eastAsia="es-GT"/>
            </w:rPr>
          </w:pPr>
          <w:hyperlink w:anchor="_Toc118715279" w:history="1">
            <w:r w:rsidR="006E2864" w:rsidRPr="00F40DC6">
              <w:rPr>
                <w:rStyle w:val="Hipervnculo"/>
                <w:rFonts w:cs="Arial"/>
                <w:i/>
                <w:iCs/>
                <w:noProof/>
              </w:rPr>
              <w:t>2.5.</w:t>
            </w:r>
            <w:r w:rsidR="006E2864">
              <w:rPr>
                <w:rFonts w:eastAsiaTheme="minorEastAsia"/>
                <w:noProof/>
                <w:lang w:eastAsia="es-GT"/>
              </w:rPr>
              <w:tab/>
            </w:r>
            <w:r w:rsidR="006E2864" w:rsidRPr="00F40DC6">
              <w:rPr>
                <w:rStyle w:val="Hipervnculo"/>
                <w:rFonts w:cs="Arial"/>
                <w:i/>
                <w:iCs/>
                <w:noProof/>
              </w:rPr>
              <w:t>Variables de investigación</w:t>
            </w:r>
            <w:r w:rsidR="006E2864">
              <w:rPr>
                <w:noProof/>
                <w:webHidden/>
              </w:rPr>
              <w:tab/>
            </w:r>
            <w:r w:rsidR="006E2864">
              <w:rPr>
                <w:noProof/>
                <w:webHidden/>
              </w:rPr>
              <w:fldChar w:fldCharType="begin"/>
            </w:r>
            <w:r w:rsidR="006E2864">
              <w:rPr>
                <w:noProof/>
                <w:webHidden/>
              </w:rPr>
              <w:instrText xml:space="preserve"> PAGEREF _Toc118715279 \h </w:instrText>
            </w:r>
            <w:r w:rsidR="006E2864">
              <w:rPr>
                <w:noProof/>
                <w:webHidden/>
              </w:rPr>
            </w:r>
            <w:r w:rsidR="006E2864">
              <w:rPr>
                <w:noProof/>
                <w:webHidden/>
              </w:rPr>
              <w:fldChar w:fldCharType="separate"/>
            </w:r>
            <w:r>
              <w:rPr>
                <w:noProof/>
                <w:webHidden/>
              </w:rPr>
              <w:t>10</w:t>
            </w:r>
            <w:r w:rsidR="006E2864">
              <w:rPr>
                <w:noProof/>
                <w:webHidden/>
              </w:rPr>
              <w:fldChar w:fldCharType="end"/>
            </w:r>
          </w:hyperlink>
        </w:p>
        <w:p w14:paraId="02D236D3" w14:textId="03B5D7E8" w:rsidR="006E2864" w:rsidRDefault="00CF2602">
          <w:pPr>
            <w:pStyle w:val="TDC1"/>
            <w:rPr>
              <w:rFonts w:eastAsiaTheme="minorEastAsia"/>
              <w:noProof/>
              <w:lang w:eastAsia="es-GT"/>
            </w:rPr>
          </w:pPr>
          <w:hyperlink w:anchor="_Toc118715280" w:history="1">
            <w:r w:rsidR="006E2864" w:rsidRPr="00F40DC6">
              <w:rPr>
                <w:rStyle w:val="Hipervnculo"/>
                <w:rFonts w:cs="Arial"/>
                <w:i/>
                <w:iCs/>
                <w:noProof/>
              </w:rPr>
              <w:t>2.5.1.</w:t>
            </w:r>
            <w:r w:rsidR="006E2864">
              <w:rPr>
                <w:rFonts w:eastAsiaTheme="minorEastAsia"/>
                <w:noProof/>
                <w:lang w:eastAsia="es-GT"/>
              </w:rPr>
              <w:tab/>
            </w:r>
            <w:r w:rsidR="006E2864" w:rsidRPr="00F40DC6">
              <w:rPr>
                <w:rStyle w:val="Hipervnculo"/>
                <w:rFonts w:cs="Arial"/>
                <w:i/>
                <w:iCs/>
                <w:noProof/>
              </w:rPr>
              <w:t>Variables de investigación conceptuales</w:t>
            </w:r>
            <w:r w:rsidR="006E2864">
              <w:rPr>
                <w:noProof/>
                <w:webHidden/>
              </w:rPr>
              <w:tab/>
            </w:r>
            <w:r w:rsidR="006E2864">
              <w:rPr>
                <w:noProof/>
                <w:webHidden/>
              </w:rPr>
              <w:fldChar w:fldCharType="begin"/>
            </w:r>
            <w:r w:rsidR="006E2864">
              <w:rPr>
                <w:noProof/>
                <w:webHidden/>
              </w:rPr>
              <w:instrText xml:space="preserve"> PAGEREF _Toc118715280 \h </w:instrText>
            </w:r>
            <w:r w:rsidR="006E2864">
              <w:rPr>
                <w:noProof/>
                <w:webHidden/>
              </w:rPr>
            </w:r>
            <w:r w:rsidR="006E2864">
              <w:rPr>
                <w:noProof/>
                <w:webHidden/>
              </w:rPr>
              <w:fldChar w:fldCharType="separate"/>
            </w:r>
            <w:r>
              <w:rPr>
                <w:noProof/>
                <w:webHidden/>
              </w:rPr>
              <w:t>11</w:t>
            </w:r>
            <w:r w:rsidR="006E2864">
              <w:rPr>
                <w:noProof/>
                <w:webHidden/>
              </w:rPr>
              <w:fldChar w:fldCharType="end"/>
            </w:r>
          </w:hyperlink>
        </w:p>
        <w:p w14:paraId="558DE6D6" w14:textId="1BA0F67C" w:rsidR="006E2864" w:rsidRDefault="00CF2602">
          <w:pPr>
            <w:pStyle w:val="TDC1"/>
            <w:rPr>
              <w:rFonts w:eastAsiaTheme="minorEastAsia"/>
              <w:noProof/>
              <w:lang w:eastAsia="es-GT"/>
            </w:rPr>
          </w:pPr>
          <w:hyperlink w:anchor="_Toc118715281" w:history="1">
            <w:r w:rsidR="006E2864" w:rsidRPr="00F40DC6">
              <w:rPr>
                <w:rStyle w:val="Hipervnculo"/>
                <w:i/>
                <w:iCs/>
                <w:noProof/>
              </w:rPr>
              <w:t>2.5.2.</w:t>
            </w:r>
            <w:r w:rsidR="006E2864">
              <w:rPr>
                <w:rFonts w:eastAsiaTheme="minorEastAsia"/>
                <w:noProof/>
                <w:lang w:eastAsia="es-GT"/>
              </w:rPr>
              <w:tab/>
            </w:r>
            <w:r w:rsidR="006E2864" w:rsidRPr="00F40DC6">
              <w:rPr>
                <w:rStyle w:val="Hipervnculo"/>
                <w:i/>
                <w:iCs/>
                <w:noProof/>
              </w:rPr>
              <w:t>Variables de investigación operativas</w:t>
            </w:r>
            <w:r w:rsidR="006E2864">
              <w:rPr>
                <w:noProof/>
                <w:webHidden/>
              </w:rPr>
              <w:tab/>
            </w:r>
            <w:r w:rsidR="006E2864">
              <w:rPr>
                <w:noProof/>
                <w:webHidden/>
              </w:rPr>
              <w:fldChar w:fldCharType="begin"/>
            </w:r>
            <w:r w:rsidR="006E2864">
              <w:rPr>
                <w:noProof/>
                <w:webHidden/>
              </w:rPr>
              <w:instrText xml:space="preserve"> PAGEREF _Toc118715281 \h </w:instrText>
            </w:r>
            <w:r w:rsidR="006E2864">
              <w:rPr>
                <w:noProof/>
                <w:webHidden/>
              </w:rPr>
            </w:r>
            <w:r w:rsidR="006E2864">
              <w:rPr>
                <w:noProof/>
                <w:webHidden/>
              </w:rPr>
              <w:fldChar w:fldCharType="separate"/>
            </w:r>
            <w:r>
              <w:rPr>
                <w:noProof/>
                <w:webHidden/>
              </w:rPr>
              <w:t>11</w:t>
            </w:r>
            <w:r w:rsidR="006E2864">
              <w:rPr>
                <w:noProof/>
                <w:webHidden/>
              </w:rPr>
              <w:fldChar w:fldCharType="end"/>
            </w:r>
          </w:hyperlink>
        </w:p>
        <w:p w14:paraId="3FDD83B3" w14:textId="2D15DE5E" w:rsidR="006E2864" w:rsidRDefault="00CF2602">
          <w:pPr>
            <w:pStyle w:val="TDC1"/>
            <w:rPr>
              <w:rFonts w:eastAsiaTheme="minorEastAsia"/>
              <w:noProof/>
              <w:lang w:eastAsia="es-GT"/>
            </w:rPr>
          </w:pPr>
          <w:hyperlink w:anchor="_Toc118715282" w:history="1">
            <w:r w:rsidR="006E2864" w:rsidRPr="00F40DC6">
              <w:rPr>
                <w:rStyle w:val="Hipervnculo"/>
                <w:rFonts w:cs="Arial"/>
                <w:i/>
                <w:iCs/>
                <w:noProof/>
              </w:rPr>
              <w:t>2.7.</w:t>
            </w:r>
            <w:r w:rsidR="006E2864">
              <w:rPr>
                <w:rFonts w:eastAsiaTheme="minorEastAsia"/>
                <w:noProof/>
                <w:lang w:eastAsia="es-GT"/>
              </w:rPr>
              <w:tab/>
            </w:r>
            <w:r w:rsidR="006E2864" w:rsidRPr="00F40DC6">
              <w:rPr>
                <w:rStyle w:val="Hipervnculo"/>
                <w:rFonts w:cs="Arial"/>
                <w:i/>
                <w:iCs/>
                <w:noProof/>
              </w:rPr>
              <w:t>Alcances y límites de la investigación de mercados</w:t>
            </w:r>
            <w:r w:rsidR="006E2864">
              <w:rPr>
                <w:noProof/>
                <w:webHidden/>
              </w:rPr>
              <w:tab/>
            </w:r>
            <w:r w:rsidR="006E2864">
              <w:rPr>
                <w:noProof/>
                <w:webHidden/>
              </w:rPr>
              <w:fldChar w:fldCharType="begin"/>
            </w:r>
            <w:r w:rsidR="006E2864">
              <w:rPr>
                <w:noProof/>
                <w:webHidden/>
              </w:rPr>
              <w:instrText xml:space="preserve"> PAGEREF _Toc118715282 \h </w:instrText>
            </w:r>
            <w:r w:rsidR="006E2864">
              <w:rPr>
                <w:noProof/>
                <w:webHidden/>
              </w:rPr>
            </w:r>
            <w:r w:rsidR="006E2864">
              <w:rPr>
                <w:noProof/>
                <w:webHidden/>
              </w:rPr>
              <w:fldChar w:fldCharType="separate"/>
            </w:r>
            <w:r>
              <w:rPr>
                <w:noProof/>
                <w:webHidden/>
              </w:rPr>
              <w:t>11</w:t>
            </w:r>
            <w:r w:rsidR="006E2864">
              <w:rPr>
                <w:noProof/>
                <w:webHidden/>
              </w:rPr>
              <w:fldChar w:fldCharType="end"/>
            </w:r>
          </w:hyperlink>
        </w:p>
        <w:p w14:paraId="30124059" w14:textId="1EF46EB1" w:rsidR="006E2864" w:rsidRDefault="00CF2602">
          <w:pPr>
            <w:pStyle w:val="TDC1"/>
            <w:rPr>
              <w:rFonts w:eastAsiaTheme="minorEastAsia"/>
              <w:noProof/>
              <w:lang w:eastAsia="es-GT"/>
            </w:rPr>
          </w:pPr>
          <w:hyperlink w:anchor="_Toc118715283" w:history="1">
            <w:r w:rsidR="006E2864" w:rsidRPr="00F40DC6">
              <w:rPr>
                <w:rStyle w:val="Hipervnculo"/>
                <w:rFonts w:eastAsia="Times New Roman"/>
                <w:b/>
                <w:bCs/>
                <w:noProof/>
                <w:lang w:eastAsia="es-ES"/>
              </w:rPr>
              <w:t>Sección 3. Metodología de investigación</w:t>
            </w:r>
            <w:r w:rsidR="006E2864">
              <w:rPr>
                <w:noProof/>
                <w:webHidden/>
              </w:rPr>
              <w:tab/>
            </w:r>
            <w:r w:rsidR="006E2864">
              <w:rPr>
                <w:noProof/>
                <w:webHidden/>
              </w:rPr>
              <w:fldChar w:fldCharType="begin"/>
            </w:r>
            <w:r w:rsidR="006E2864">
              <w:rPr>
                <w:noProof/>
                <w:webHidden/>
              </w:rPr>
              <w:instrText xml:space="preserve"> PAGEREF _Toc118715283 \h </w:instrText>
            </w:r>
            <w:r w:rsidR="006E2864">
              <w:rPr>
                <w:noProof/>
                <w:webHidden/>
              </w:rPr>
            </w:r>
            <w:r w:rsidR="006E2864">
              <w:rPr>
                <w:noProof/>
                <w:webHidden/>
              </w:rPr>
              <w:fldChar w:fldCharType="separate"/>
            </w:r>
            <w:r>
              <w:rPr>
                <w:noProof/>
                <w:webHidden/>
              </w:rPr>
              <w:t>12</w:t>
            </w:r>
            <w:r w:rsidR="006E2864">
              <w:rPr>
                <w:noProof/>
                <w:webHidden/>
              </w:rPr>
              <w:fldChar w:fldCharType="end"/>
            </w:r>
          </w:hyperlink>
        </w:p>
        <w:p w14:paraId="473B5366" w14:textId="2028F528" w:rsidR="006E2864" w:rsidRDefault="00CF2602">
          <w:pPr>
            <w:pStyle w:val="TDC1"/>
            <w:rPr>
              <w:rFonts w:eastAsiaTheme="minorEastAsia"/>
              <w:noProof/>
              <w:lang w:eastAsia="es-GT"/>
            </w:rPr>
          </w:pPr>
          <w:hyperlink w:anchor="_Toc118715284" w:history="1">
            <w:r w:rsidR="006E2864" w:rsidRPr="00F40DC6">
              <w:rPr>
                <w:rStyle w:val="Hipervnculo"/>
                <w:rFonts w:cs="Arial"/>
                <w:i/>
                <w:iCs/>
                <w:noProof/>
              </w:rPr>
              <w:t>3.1.</w:t>
            </w:r>
            <w:r w:rsidR="006E2864">
              <w:rPr>
                <w:rFonts w:eastAsiaTheme="minorEastAsia"/>
                <w:noProof/>
                <w:lang w:eastAsia="es-GT"/>
              </w:rPr>
              <w:tab/>
            </w:r>
            <w:r w:rsidR="006E2864" w:rsidRPr="00F40DC6">
              <w:rPr>
                <w:rStyle w:val="Hipervnculo"/>
                <w:rFonts w:cs="Arial"/>
                <w:i/>
                <w:iCs/>
                <w:noProof/>
              </w:rPr>
              <w:t>Fuentes de investigación</w:t>
            </w:r>
            <w:r w:rsidR="006E2864">
              <w:rPr>
                <w:noProof/>
                <w:webHidden/>
              </w:rPr>
              <w:tab/>
            </w:r>
            <w:r w:rsidR="006E2864">
              <w:rPr>
                <w:noProof/>
                <w:webHidden/>
              </w:rPr>
              <w:fldChar w:fldCharType="begin"/>
            </w:r>
            <w:r w:rsidR="006E2864">
              <w:rPr>
                <w:noProof/>
                <w:webHidden/>
              </w:rPr>
              <w:instrText xml:space="preserve"> PAGEREF _Toc118715284 \h </w:instrText>
            </w:r>
            <w:r w:rsidR="006E2864">
              <w:rPr>
                <w:noProof/>
                <w:webHidden/>
              </w:rPr>
            </w:r>
            <w:r w:rsidR="006E2864">
              <w:rPr>
                <w:noProof/>
                <w:webHidden/>
              </w:rPr>
              <w:fldChar w:fldCharType="separate"/>
            </w:r>
            <w:r>
              <w:rPr>
                <w:noProof/>
                <w:webHidden/>
              </w:rPr>
              <w:t>12</w:t>
            </w:r>
            <w:r w:rsidR="006E2864">
              <w:rPr>
                <w:noProof/>
                <w:webHidden/>
              </w:rPr>
              <w:fldChar w:fldCharType="end"/>
            </w:r>
          </w:hyperlink>
        </w:p>
        <w:p w14:paraId="49FB4B51" w14:textId="02160554" w:rsidR="006E2864" w:rsidRDefault="00CF2602">
          <w:pPr>
            <w:pStyle w:val="TDC1"/>
            <w:rPr>
              <w:rFonts w:eastAsiaTheme="minorEastAsia"/>
              <w:noProof/>
              <w:lang w:eastAsia="es-GT"/>
            </w:rPr>
          </w:pPr>
          <w:hyperlink w:anchor="_Toc118715285" w:history="1">
            <w:r w:rsidR="006E2864" w:rsidRPr="00F40DC6">
              <w:rPr>
                <w:rStyle w:val="Hipervnculo"/>
                <w:rFonts w:cs="Arial"/>
                <w:i/>
                <w:iCs/>
                <w:noProof/>
              </w:rPr>
              <w:t>3.1.1.</w:t>
            </w:r>
            <w:r w:rsidR="006E2864">
              <w:rPr>
                <w:rFonts w:eastAsiaTheme="minorEastAsia"/>
                <w:noProof/>
                <w:lang w:eastAsia="es-GT"/>
              </w:rPr>
              <w:tab/>
            </w:r>
            <w:r w:rsidR="006E2864" w:rsidRPr="00F40DC6">
              <w:rPr>
                <w:rStyle w:val="Hipervnculo"/>
                <w:rFonts w:cs="Arial"/>
                <w:i/>
                <w:iCs/>
                <w:noProof/>
              </w:rPr>
              <w:t>Fuentes primarias</w:t>
            </w:r>
            <w:r w:rsidR="006E2864">
              <w:rPr>
                <w:noProof/>
                <w:webHidden/>
              </w:rPr>
              <w:tab/>
            </w:r>
            <w:r w:rsidR="006E2864">
              <w:rPr>
                <w:noProof/>
                <w:webHidden/>
              </w:rPr>
              <w:fldChar w:fldCharType="begin"/>
            </w:r>
            <w:r w:rsidR="006E2864">
              <w:rPr>
                <w:noProof/>
                <w:webHidden/>
              </w:rPr>
              <w:instrText xml:space="preserve"> PAGEREF _Toc118715285 \h </w:instrText>
            </w:r>
            <w:r w:rsidR="006E2864">
              <w:rPr>
                <w:noProof/>
                <w:webHidden/>
              </w:rPr>
            </w:r>
            <w:r w:rsidR="006E2864">
              <w:rPr>
                <w:noProof/>
                <w:webHidden/>
              </w:rPr>
              <w:fldChar w:fldCharType="separate"/>
            </w:r>
            <w:r>
              <w:rPr>
                <w:noProof/>
                <w:webHidden/>
              </w:rPr>
              <w:t>12</w:t>
            </w:r>
            <w:r w:rsidR="006E2864">
              <w:rPr>
                <w:noProof/>
                <w:webHidden/>
              </w:rPr>
              <w:fldChar w:fldCharType="end"/>
            </w:r>
          </w:hyperlink>
        </w:p>
        <w:p w14:paraId="48854568" w14:textId="5632FCED" w:rsidR="006E2864" w:rsidRDefault="00CF2602">
          <w:pPr>
            <w:pStyle w:val="TDC1"/>
            <w:rPr>
              <w:rFonts w:eastAsiaTheme="minorEastAsia"/>
              <w:noProof/>
              <w:lang w:eastAsia="es-GT"/>
            </w:rPr>
          </w:pPr>
          <w:hyperlink w:anchor="_Toc118715286" w:history="1">
            <w:r w:rsidR="006E2864" w:rsidRPr="00F40DC6">
              <w:rPr>
                <w:rStyle w:val="Hipervnculo"/>
                <w:rFonts w:eastAsia="Times New Roman" w:cs="Arial"/>
                <w:i/>
                <w:iCs/>
                <w:noProof/>
                <w:lang w:eastAsia="es-ES"/>
              </w:rPr>
              <w:t>3.1.2.</w:t>
            </w:r>
            <w:r w:rsidR="006E2864">
              <w:rPr>
                <w:rFonts w:eastAsiaTheme="minorEastAsia"/>
                <w:noProof/>
                <w:lang w:eastAsia="es-GT"/>
              </w:rPr>
              <w:tab/>
            </w:r>
            <w:r w:rsidR="006E2864" w:rsidRPr="00F40DC6">
              <w:rPr>
                <w:rStyle w:val="Hipervnculo"/>
                <w:rFonts w:eastAsia="Times New Roman" w:cs="Arial"/>
                <w:i/>
                <w:iCs/>
                <w:noProof/>
                <w:lang w:eastAsia="es-ES"/>
              </w:rPr>
              <w:t>Fuentes secundarias</w:t>
            </w:r>
            <w:r w:rsidR="006E2864">
              <w:rPr>
                <w:noProof/>
                <w:webHidden/>
              </w:rPr>
              <w:tab/>
            </w:r>
            <w:r w:rsidR="006E2864">
              <w:rPr>
                <w:noProof/>
                <w:webHidden/>
              </w:rPr>
              <w:fldChar w:fldCharType="begin"/>
            </w:r>
            <w:r w:rsidR="006E2864">
              <w:rPr>
                <w:noProof/>
                <w:webHidden/>
              </w:rPr>
              <w:instrText xml:space="preserve"> PAGEREF _Toc118715286 \h </w:instrText>
            </w:r>
            <w:r w:rsidR="006E2864">
              <w:rPr>
                <w:noProof/>
                <w:webHidden/>
              </w:rPr>
            </w:r>
            <w:r w:rsidR="006E2864">
              <w:rPr>
                <w:noProof/>
                <w:webHidden/>
              </w:rPr>
              <w:fldChar w:fldCharType="separate"/>
            </w:r>
            <w:r>
              <w:rPr>
                <w:noProof/>
                <w:webHidden/>
              </w:rPr>
              <w:t>12</w:t>
            </w:r>
            <w:r w:rsidR="006E2864">
              <w:rPr>
                <w:noProof/>
                <w:webHidden/>
              </w:rPr>
              <w:fldChar w:fldCharType="end"/>
            </w:r>
          </w:hyperlink>
        </w:p>
        <w:p w14:paraId="3BC47E99" w14:textId="02536EF4" w:rsidR="006E2864" w:rsidRDefault="00CF2602">
          <w:pPr>
            <w:pStyle w:val="TDC1"/>
            <w:rPr>
              <w:rFonts w:eastAsiaTheme="minorEastAsia"/>
              <w:noProof/>
              <w:lang w:eastAsia="es-GT"/>
            </w:rPr>
          </w:pPr>
          <w:hyperlink w:anchor="_Toc118715287" w:history="1">
            <w:r w:rsidR="006E2864" w:rsidRPr="00F40DC6">
              <w:rPr>
                <w:rStyle w:val="Hipervnculo"/>
                <w:rFonts w:eastAsia="Times New Roman" w:cs="Arial"/>
                <w:i/>
                <w:iCs/>
                <w:noProof/>
                <w:lang w:eastAsia="es-ES"/>
              </w:rPr>
              <w:t>3.2.</w:t>
            </w:r>
            <w:r w:rsidR="006E2864">
              <w:rPr>
                <w:rFonts w:eastAsiaTheme="minorEastAsia"/>
                <w:noProof/>
                <w:lang w:eastAsia="es-GT"/>
              </w:rPr>
              <w:tab/>
            </w:r>
            <w:r w:rsidR="006E2864" w:rsidRPr="00F40DC6">
              <w:rPr>
                <w:rStyle w:val="Hipervnculo"/>
                <w:rFonts w:eastAsia="Times New Roman" w:cs="Arial"/>
                <w:i/>
                <w:iCs/>
                <w:noProof/>
                <w:lang w:eastAsia="es-ES"/>
              </w:rPr>
              <w:t>Diseño de la metodología de investigación</w:t>
            </w:r>
            <w:r w:rsidR="006E2864">
              <w:rPr>
                <w:noProof/>
                <w:webHidden/>
              </w:rPr>
              <w:tab/>
            </w:r>
            <w:r w:rsidR="006E2864">
              <w:rPr>
                <w:noProof/>
                <w:webHidden/>
              </w:rPr>
              <w:fldChar w:fldCharType="begin"/>
            </w:r>
            <w:r w:rsidR="006E2864">
              <w:rPr>
                <w:noProof/>
                <w:webHidden/>
              </w:rPr>
              <w:instrText xml:space="preserve"> PAGEREF _Toc118715287 \h </w:instrText>
            </w:r>
            <w:r w:rsidR="006E2864">
              <w:rPr>
                <w:noProof/>
                <w:webHidden/>
              </w:rPr>
            </w:r>
            <w:r w:rsidR="006E2864">
              <w:rPr>
                <w:noProof/>
                <w:webHidden/>
              </w:rPr>
              <w:fldChar w:fldCharType="separate"/>
            </w:r>
            <w:r>
              <w:rPr>
                <w:noProof/>
                <w:webHidden/>
              </w:rPr>
              <w:t>12</w:t>
            </w:r>
            <w:r w:rsidR="006E2864">
              <w:rPr>
                <w:noProof/>
                <w:webHidden/>
              </w:rPr>
              <w:fldChar w:fldCharType="end"/>
            </w:r>
          </w:hyperlink>
        </w:p>
        <w:p w14:paraId="7C3988EC" w14:textId="4B980D9F" w:rsidR="006E2864" w:rsidRDefault="00CF2602">
          <w:pPr>
            <w:pStyle w:val="TDC1"/>
            <w:rPr>
              <w:rFonts w:eastAsiaTheme="minorEastAsia"/>
              <w:noProof/>
              <w:lang w:eastAsia="es-GT"/>
            </w:rPr>
          </w:pPr>
          <w:hyperlink w:anchor="_Toc118715288" w:history="1">
            <w:r w:rsidR="006E2864" w:rsidRPr="00F40DC6">
              <w:rPr>
                <w:rStyle w:val="Hipervnculo"/>
                <w:rFonts w:eastAsia="Times New Roman"/>
                <w:i/>
                <w:noProof/>
                <w:lang w:eastAsia="es-ES"/>
              </w:rPr>
              <w:t>3.3.</w:t>
            </w:r>
            <w:r w:rsidR="006E2864">
              <w:rPr>
                <w:rFonts w:eastAsiaTheme="minorEastAsia"/>
                <w:noProof/>
                <w:lang w:eastAsia="es-GT"/>
              </w:rPr>
              <w:tab/>
            </w:r>
            <w:r w:rsidR="006E2864" w:rsidRPr="00F40DC6">
              <w:rPr>
                <w:rStyle w:val="Hipervnculo"/>
                <w:rFonts w:eastAsia="Times New Roman"/>
                <w:i/>
                <w:noProof/>
                <w:lang w:eastAsia="es-ES"/>
              </w:rPr>
              <w:t>Caracterización del Universo</w:t>
            </w:r>
            <w:r w:rsidR="006E2864">
              <w:rPr>
                <w:noProof/>
                <w:webHidden/>
              </w:rPr>
              <w:tab/>
            </w:r>
            <w:r w:rsidR="006E2864">
              <w:rPr>
                <w:noProof/>
                <w:webHidden/>
              </w:rPr>
              <w:fldChar w:fldCharType="begin"/>
            </w:r>
            <w:r w:rsidR="006E2864">
              <w:rPr>
                <w:noProof/>
                <w:webHidden/>
              </w:rPr>
              <w:instrText xml:space="preserve"> PAGEREF _Toc118715288 \h </w:instrText>
            </w:r>
            <w:r w:rsidR="006E2864">
              <w:rPr>
                <w:noProof/>
                <w:webHidden/>
              </w:rPr>
            </w:r>
            <w:r w:rsidR="006E2864">
              <w:rPr>
                <w:noProof/>
                <w:webHidden/>
              </w:rPr>
              <w:fldChar w:fldCharType="separate"/>
            </w:r>
            <w:r>
              <w:rPr>
                <w:noProof/>
                <w:webHidden/>
              </w:rPr>
              <w:t>13</w:t>
            </w:r>
            <w:r w:rsidR="006E2864">
              <w:rPr>
                <w:noProof/>
                <w:webHidden/>
              </w:rPr>
              <w:fldChar w:fldCharType="end"/>
            </w:r>
          </w:hyperlink>
        </w:p>
        <w:p w14:paraId="4646C1AA" w14:textId="39310755" w:rsidR="006E2864" w:rsidRDefault="00CF2602">
          <w:pPr>
            <w:pStyle w:val="TDC1"/>
            <w:rPr>
              <w:rFonts w:eastAsiaTheme="minorEastAsia"/>
              <w:noProof/>
              <w:lang w:eastAsia="es-GT"/>
            </w:rPr>
          </w:pPr>
          <w:hyperlink w:anchor="_Toc118715289" w:history="1">
            <w:r w:rsidR="006E2864" w:rsidRPr="00F40DC6">
              <w:rPr>
                <w:rStyle w:val="Hipervnculo"/>
                <w:rFonts w:eastAsia="Times New Roman"/>
                <w:i/>
                <w:noProof/>
                <w:lang w:eastAsia="es-ES"/>
              </w:rPr>
              <w:t>3.3.1.</w:t>
            </w:r>
            <w:r w:rsidR="006E2864">
              <w:rPr>
                <w:rFonts w:eastAsiaTheme="minorEastAsia"/>
                <w:noProof/>
                <w:lang w:eastAsia="es-GT"/>
              </w:rPr>
              <w:tab/>
            </w:r>
            <w:r w:rsidR="006E2864" w:rsidRPr="00F40DC6">
              <w:rPr>
                <w:rStyle w:val="Hipervnculo"/>
                <w:rFonts w:eastAsia="Times New Roman"/>
                <w:i/>
                <w:noProof/>
                <w:lang w:eastAsia="es-ES"/>
              </w:rPr>
              <w:t>Sujeto de investigación</w:t>
            </w:r>
            <w:r w:rsidR="006E2864">
              <w:rPr>
                <w:noProof/>
                <w:webHidden/>
              </w:rPr>
              <w:tab/>
            </w:r>
            <w:r w:rsidR="006E2864">
              <w:rPr>
                <w:noProof/>
                <w:webHidden/>
              </w:rPr>
              <w:fldChar w:fldCharType="begin"/>
            </w:r>
            <w:r w:rsidR="006E2864">
              <w:rPr>
                <w:noProof/>
                <w:webHidden/>
              </w:rPr>
              <w:instrText xml:space="preserve"> PAGEREF _Toc118715289 \h </w:instrText>
            </w:r>
            <w:r w:rsidR="006E2864">
              <w:rPr>
                <w:noProof/>
                <w:webHidden/>
              </w:rPr>
            </w:r>
            <w:r w:rsidR="006E2864">
              <w:rPr>
                <w:noProof/>
                <w:webHidden/>
              </w:rPr>
              <w:fldChar w:fldCharType="separate"/>
            </w:r>
            <w:r>
              <w:rPr>
                <w:noProof/>
                <w:webHidden/>
              </w:rPr>
              <w:t>13</w:t>
            </w:r>
            <w:r w:rsidR="006E2864">
              <w:rPr>
                <w:noProof/>
                <w:webHidden/>
              </w:rPr>
              <w:fldChar w:fldCharType="end"/>
            </w:r>
          </w:hyperlink>
        </w:p>
        <w:p w14:paraId="23808162" w14:textId="11224FE0" w:rsidR="006E2864" w:rsidRDefault="00CF2602">
          <w:pPr>
            <w:pStyle w:val="TDC1"/>
            <w:rPr>
              <w:rFonts w:eastAsiaTheme="minorEastAsia"/>
              <w:noProof/>
              <w:lang w:eastAsia="es-GT"/>
            </w:rPr>
          </w:pPr>
          <w:hyperlink w:anchor="_Toc118715290" w:history="1">
            <w:r w:rsidR="006E2864" w:rsidRPr="00F40DC6">
              <w:rPr>
                <w:rStyle w:val="Hipervnculo"/>
                <w:rFonts w:eastAsia="Times New Roman" w:cs="Arial"/>
                <w:i/>
                <w:iCs/>
                <w:noProof/>
                <w:lang w:eastAsia="es-ES"/>
              </w:rPr>
              <w:t>3.4.1.</w:t>
            </w:r>
            <w:r w:rsidR="006E2864">
              <w:rPr>
                <w:rFonts w:eastAsiaTheme="minorEastAsia"/>
                <w:noProof/>
                <w:lang w:eastAsia="es-GT"/>
              </w:rPr>
              <w:tab/>
            </w:r>
            <w:r w:rsidR="006E2864" w:rsidRPr="00F40DC6">
              <w:rPr>
                <w:rStyle w:val="Hipervnculo"/>
                <w:rFonts w:eastAsia="Times New Roman" w:cs="Arial"/>
                <w:i/>
                <w:iCs/>
                <w:noProof/>
                <w:lang w:eastAsia="es-ES"/>
              </w:rPr>
              <w:t>Marco muestral</w:t>
            </w:r>
            <w:r w:rsidR="006E2864">
              <w:rPr>
                <w:noProof/>
                <w:webHidden/>
              </w:rPr>
              <w:tab/>
            </w:r>
            <w:r w:rsidR="006E2864">
              <w:rPr>
                <w:noProof/>
                <w:webHidden/>
              </w:rPr>
              <w:fldChar w:fldCharType="begin"/>
            </w:r>
            <w:r w:rsidR="006E2864">
              <w:rPr>
                <w:noProof/>
                <w:webHidden/>
              </w:rPr>
              <w:instrText xml:space="preserve"> PAGEREF _Toc118715290 \h </w:instrText>
            </w:r>
            <w:r w:rsidR="006E2864">
              <w:rPr>
                <w:noProof/>
                <w:webHidden/>
              </w:rPr>
            </w:r>
            <w:r w:rsidR="006E2864">
              <w:rPr>
                <w:noProof/>
                <w:webHidden/>
              </w:rPr>
              <w:fldChar w:fldCharType="separate"/>
            </w:r>
            <w:r>
              <w:rPr>
                <w:noProof/>
                <w:webHidden/>
              </w:rPr>
              <w:t>13</w:t>
            </w:r>
            <w:r w:rsidR="006E2864">
              <w:rPr>
                <w:noProof/>
                <w:webHidden/>
              </w:rPr>
              <w:fldChar w:fldCharType="end"/>
            </w:r>
          </w:hyperlink>
        </w:p>
        <w:p w14:paraId="13F0524A" w14:textId="11D5DDB1" w:rsidR="006E2864" w:rsidRDefault="00CF2602">
          <w:pPr>
            <w:pStyle w:val="TDC1"/>
            <w:rPr>
              <w:rFonts w:eastAsiaTheme="minorEastAsia"/>
              <w:noProof/>
              <w:lang w:eastAsia="es-GT"/>
            </w:rPr>
          </w:pPr>
          <w:hyperlink w:anchor="_Toc118715291" w:history="1">
            <w:r w:rsidR="006E2864" w:rsidRPr="00F40DC6">
              <w:rPr>
                <w:rStyle w:val="Hipervnculo"/>
                <w:rFonts w:eastAsia="Times New Roman" w:cs="Arial"/>
                <w:i/>
                <w:iCs/>
                <w:noProof/>
                <w:lang w:eastAsia="es-ES"/>
              </w:rPr>
              <w:t>3.4.2.</w:t>
            </w:r>
            <w:r w:rsidR="006E2864">
              <w:rPr>
                <w:rFonts w:eastAsiaTheme="minorEastAsia"/>
                <w:noProof/>
                <w:lang w:eastAsia="es-GT"/>
              </w:rPr>
              <w:tab/>
            </w:r>
            <w:r w:rsidR="006E2864" w:rsidRPr="00F40DC6">
              <w:rPr>
                <w:rStyle w:val="Hipervnculo"/>
                <w:rFonts w:eastAsia="Times New Roman" w:cs="Arial"/>
                <w:i/>
                <w:iCs/>
                <w:noProof/>
                <w:lang w:eastAsia="es-ES"/>
              </w:rPr>
              <w:t>Unidades de muestreo</w:t>
            </w:r>
            <w:r w:rsidR="006E2864">
              <w:rPr>
                <w:noProof/>
                <w:webHidden/>
              </w:rPr>
              <w:tab/>
            </w:r>
            <w:r w:rsidR="006E2864">
              <w:rPr>
                <w:noProof/>
                <w:webHidden/>
              </w:rPr>
              <w:fldChar w:fldCharType="begin"/>
            </w:r>
            <w:r w:rsidR="006E2864">
              <w:rPr>
                <w:noProof/>
                <w:webHidden/>
              </w:rPr>
              <w:instrText xml:space="preserve"> PAGEREF _Toc118715291 \h </w:instrText>
            </w:r>
            <w:r w:rsidR="006E2864">
              <w:rPr>
                <w:noProof/>
                <w:webHidden/>
              </w:rPr>
            </w:r>
            <w:r w:rsidR="006E2864">
              <w:rPr>
                <w:noProof/>
                <w:webHidden/>
              </w:rPr>
              <w:fldChar w:fldCharType="separate"/>
            </w:r>
            <w:r>
              <w:rPr>
                <w:noProof/>
                <w:webHidden/>
              </w:rPr>
              <w:t>14</w:t>
            </w:r>
            <w:r w:rsidR="006E2864">
              <w:rPr>
                <w:noProof/>
                <w:webHidden/>
              </w:rPr>
              <w:fldChar w:fldCharType="end"/>
            </w:r>
          </w:hyperlink>
        </w:p>
        <w:p w14:paraId="05919184" w14:textId="11F1299B" w:rsidR="006E2864" w:rsidRDefault="00CF2602">
          <w:pPr>
            <w:pStyle w:val="TDC1"/>
            <w:rPr>
              <w:rFonts w:eastAsiaTheme="minorEastAsia"/>
              <w:noProof/>
              <w:lang w:eastAsia="es-GT"/>
            </w:rPr>
          </w:pPr>
          <w:hyperlink w:anchor="_Toc118715292" w:history="1">
            <w:r w:rsidR="006E2864" w:rsidRPr="00F40DC6">
              <w:rPr>
                <w:rStyle w:val="Hipervnculo"/>
                <w:rFonts w:eastAsia="Times New Roman" w:cs="Arial"/>
                <w:i/>
                <w:iCs/>
                <w:noProof/>
                <w:lang w:eastAsia="es-ES"/>
              </w:rPr>
              <w:t>3.4.3.</w:t>
            </w:r>
            <w:r w:rsidR="006E2864">
              <w:rPr>
                <w:rFonts w:eastAsiaTheme="minorEastAsia"/>
                <w:noProof/>
                <w:lang w:eastAsia="es-GT"/>
              </w:rPr>
              <w:tab/>
            </w:r>
            <w:r w:rsidR="006E2864" w:rsidRPr="00F40DC6">
              <w:rPr>
                <w:rStyle w:val="Hipervnculo"/>
                <w:rFonts w:eastAsia="Times New Roman" w:cs="Arial"/>
                <w:i/>
                <w:iCs/>
                <w:noProof/>
                <w:lang w:eastAsia="es-ES"/>
              </w:rPr>
              <w:t>Errores no atribuibles al muestreo</w:t>
            </w:r>
            <w:r w:rsidR="006E2864">
              <w:rPr>
                <w:noProof/>
                <w:webHidden/>
              </w:rPr>
              <w:tab/>
            </w:r>
            <w:r w:rsidR="006E2864">
              <w:rPr>
                <w:noProof/>
                <w:webHidden/>
              </w:rPr>
              <w:fldChar w:fldCharType="begin"/>
            </w:r>
            <w:r w:rsidR="006E2864">
              <w:rPr>
                <w:noProof/>
                <w:webHidden/>
              </w:rPr>
              <w:instrText xml:space="preserve"> PAGEREF _Toc118715292 \h </w:instrText>
            </w:r>
            <w:r w:rsidR="006E2864">
              <w:rPr>
                <w:noProof/>
                <w:webHidden/>
              </w:rPr>
            </w:r>
            <w:r w:rsidR="006E2864">
              <w:rPr>
                <w:noProof/>
                <w:webHidden/>
              </w:rPr>
              <w:fldChar w:fldCharType="separate"/>
            </w:r>
            <w:r>
              <w:rPr>
                <w:noProof/>
                <w:webHidden/>
              </w:rPr>
              <w:t>14</w:t>
            </w:r>
            <w:r w:rsidR="006E2864">
              <w:rPr>
                <w:noProof/>
                <w:webHidden/>
              </w:rPr>
              <w:fldChar w:fldCharType="end"/>
            </w:r>
          </w:hyperlink>
        </w:p>
        <w:p w14:paraId="3C882402" w14:textId="08CA0F3E" w:rsidR="006E2864" w:rsidRDefault="00CF2602">
          <w:pPr>
            <w:pStyle w:val="TDC1"/>
            <w:rPr>
              <w:rFonts w:eastAsiaTheme="minorEastAsia"/>
              <w:noProof/>
              <w:lang w:eastAsia="es-GT"/>
            </w:rPr>
          </w:pPr>
          <w:hyperlink w:anchor="_Toc118715293" w:history="1">
            <w:r w:rsidR="006E2864" w:rsidRPr="00F40DC6">
              <w:rPr>
                <w:rStyle w:val="Hipervnculo"/>
                <w:rFonts w:eastAsia="Times New Roman" w:cs="Arial"/>
                <w:i/>
                <w:iCs/>
                <w:noProof/>
                <w:lang w:eastAsia="es-ES"/>
              </w:rPr>
              <w:t>3.4.4.</w:t>
            </w:r>
            <w:r w:rsidR="006E2864">
              <w:rPr>
                <w:rFonts w:eastAsiaTheme="minorEastAsia"/>
                <w:noProof/>
                <w:lang w:eastAsia="es-GT"/>
              </w:rPr>
              <w:tab/>
            </w:r>
            <w:r w:rsidR="006E2864" w:rsidRPr="00F40DC6">
              <w:rPr>
                <w:rStyle w:val="Hipervnculo"/>
                <w:rFonts w:eastAsia="Times New Roman" w:cs="Arial"/>
                <w:i/>
                <w:iCs/>
                <w:noProof/>
                <w:lang w:eastAsia="es-ES"/>
              </w:rPr>
              <w:t>Selección del método de muestreo</w:t>
            </w:r>
            <w:r w:rsidR="006E2864">
              <w:rPr>
                <w:noProof/>
                <w:webHidden/>
              </w:rPr>
              <w:tab/>
            </w:r>
            <w:r w:rsidR="006E2864">
              <w:rPr>
                <w:noProof/>
                <w:webHidden/>
              </w:rPr>
              <w:fldChar w:fldCharType="begin"/>
            </w:r>
            <w:r w:rsidR="006E2864">
              <w:rPr>
                <w:noProof/>
                <w:webHidden/>
              </w:rPr>
              <w:instrText xml:space="preserve"> PAGEREF _Toc118715293 \h </w:instrText>
            </w:r>
            <w:r w:rsidR="006E2864">
              <w:rPr>
                <w:noProof/>
                <w:webHidden/>
              </w:rPr>
            </w:r>
            <w:r w:rsidR="006E2864">
              <w:rPr>
                <w:noProof/>
                <w:webHidden/>
              </w:rPr>
              <w:fldChar w:fldCharType="separate"/>
            </w:r>
            <w:r>
              <w:rPr>
                <w:noProof/>
                <w:webHidden/>
              </w:rPr>
              <w:t>15</w:t>
            </w:r>
            <w:r w:rsidR="006E2864">
              <w:rPr>
                <w:noProof/>
                <w:webHidden/>
              </w:rPr>
              <w:fldChar w:fldCharType="end"/>
            </w:r>
          </w:hyperlink>
        </w:p>
        <w:p w14:paraId="4DDA3D43" w14:textId="79E16565" w:rsidR="006E2864" w:rsidRDefault="00CF2602">
          <w:pPr>
            <w:pStyle w:val="TDC1"/>
            <w:rPr>
              <w:rFonts w:eastAsiaTheme="minorEastAsia"/>
              <w:noProof/>
              <w:lang w:eastAsia="es-GT"/>
            </w:rPr>
          </w:pPr>
          <w:hyperlink w:anchor="_Toc118715294" w:history="1">
            <w:r w:rsidR="006E2864" w:rsidRPr="00F40DC6">
              <w:rPr>
                <w:rStyle w:val="Hipervnculo"/>
                <w:rFonts w:eastAsia="Times New Roman" w:cs="Arial"/>
                <w:i/>
                <w:iCs/>
                <w:noProof/>
                <w:lang w:eastAsia="es-ES"/>
              </w:rPr>
              <w:t>3.4.5.</w:t>
            </w:r>
            <w:r w:rsidR="006E2864">
              <w:rPr>
                <w:rFonts w:eastAsiaTheme="minorEastAsia"/>
                <w:noProof/>
                <w:lang w:eastAsia="es-GT"/>
              </w:rPr>
              <w:tab/>
            </w:r>
            <w:r w:rsidR="006E2864" w:rsidRPr="00F40DC6">
              <w:rPr>
                <w:rStyle w:val="Hipervnculo"/>
                <w:rFonts w:eastAsia="Times New Roman" w:cs="Arial"/>
                <w:i/>
                <w:iCs/>
                <w:noProof/>
                <w:lang w:eastAsia="es-ES"/>
              </w:rPr>
              <w:t>Determinación del tamaño de muestra</w:t>
            </w:r>
            <w:r w:rsidR="006E2864">
              <w:rPr>
                <w:noProof/>
                <w:webHidden/>
              </w:rPr>
              <w:tab/>
            </w:r>
            <w:r w:rsidR="006E2864">
              <w:rPr>
                <w:noProof/>
                <w:webHidden/>
              </w:rPr>
              <w:fldChar w:fldCharType="begin"/>
            </w:r>
            <w:r w:rsidR="006E2864">
              <w:rPr>
                <w:noProof/>
                <w:webHidden/>
              </w:rPr>
              <w:instrText xml:space="preserve"> PAGEREF _Toc118715294 \h </w:instrText>
            </w:r>
            <w:r w:rsidR="006E2864">
              <w:rPr>
                <w:noProof/>
                <w:webHidden/>
              </w:rPr>
            </w:r>
            <w:r w:rsidR="006E2864">
              <w:rPr>
                <w:noProof/>
                <w:webHidden/>
              </w:rPr>
              <w:fldChar w:fldCharType="separate"/>
            </w:r>
            <w:r>
              <w:rPr>
                <w:noProof/>
                <w:webHidden/>
              </w:rPr>
              <w:t>15</w:t>
            </w:r>
            <w:r w:rsidR="006E2864">
              <w:rPr>
                <w:noProof/>
                <w:webHidden/>
              </w:rPr>
              <w:fldChar w:fldCharType="end"/>
            </w:r>
          </w:hyperlink>
        </w:p>
        <w:p w14:paraId="486D19B1" w14:textId="138A2622" w:rsidR="006E2864" w:rsidRDefault="00CF2602">
          <w:pPr>
            <w:pStyle w:val="TDC1"/>
            <w:rPr>
              <w:rFonts w:eastAsiaTheme="minorEastAsia"/>
              <w:noProof/>
              <w:lang w:eastAsia="es-GT"/>
            </w:rPr>
          </w:pPr>
          <w:hyperlink w:anchor="_Toc118715295" w:history="1">
            <w:r w:rsidR="006E2864" w:rsidRPr="00F40DC6">
              <w:rPr>
                <w:rStyle w:val="Hipervnculo"/>
                <w:rFonts w:eastAsia="Times New Roman" w:cs="Arial"/>
                <w:i/>
                <w:iCs/>
                <w:noProof/>
              </w:rPr>
              <w:t>3.4.6.</w:t>
            </w:r>
            <w:r w:rsidR="006E2864">
              <w:rPr>
                <w:rFonts w:eastAsiaTheme="minorEastAsia"/>
                <w:noProof/>
                <w:lang w:eastAsia="es-GT"/>
              </w:rPr>
              <w:tab/>
            </w:r>
            <w:r w:rsidR="006E2864" w:rsidRPr="00F40DC6">
              <w:rPr>
                <w:rStyle w:val="Hipervnculo"/>
                <w:rFonts w:eastAsia="Times New Roman" w:cs="Arial"/>
                <w:i/>
                <w:iCs/>
                <w:noProof/>
              </w:rPr>
              <w:t>Determinación del tamaño de muestra y error muestral</w:t>
            </w:r>
            <w:r w:rsidR="006E2864">
              <w:rPr>
                <w:noProof/>
                <w:webHidden/>
              </w:rPr>
              <w:tab/>
            </w:r>
            <w:r w:rsidR="006E2864">
              <w:rPr>
                <w:noProof/>
                <w:webHidden/>
              </w:rPr>
              <w:fldChar w:fldCharType="begin"/>
            </w:r>
            <w:r w:rsidR="006E2864">
              <w:rPr>
                <w:noProof/>
                <w:webHidden/>
              </w:rPr>
              <w:instrText xml:space="preserve"> PAGEREF _Toc118715295 \h </w:instrText>
            </w:r>
            <w:r w:rsidR="006E2864">
              <w:rPr>
                <w:noProof/>
                <w:webHidden/>
              </w:rPr>
            </w:r>
            <w:r w:rsidR="006E2864">
              <w:rPr>
                <w:noProof/>
                <w:webHidden/>
              </w:rPr>
              <w:fldChar w:fldCharType="separate"/>
            </w:r>
            <w:r>
              <w:rPr>
                <w:noProof/>
                <w:webHidden/>
              </w:rPr>
              <w:t>15</w:t>
            </w:r>
            <w:r w:rsidR="006E2864">
              <w:rPr>
                <w:noProof/>
                <w:webHidden/>
              </w:rPr>
              <w:fldChar w:fldCharType="end"/>
            </w:r>
          </w:hyperlink>
        </w:p>
        <w:p w14:paraId="1C7F79CA" w14:textId="47AC64C3" w:rsidR="006E2864" w:rsidRDefault="00CF2602">
          <w:pPr>
            <w:pStyle w:val="TDC1"/>
            <w:rPr>
              <w:rFonts w:eastAsiaTheme="minorEastAsia"/>
              <w:noProof/>
              <w:lang w:eastAsia="es-GT"/>
            </w:rPr>
          </w:pPr>
          <w:hyperlink w:anchor="_Toc118715296" w:history="1">
            <w:r w:rsidR="006E2864" w:rsidRPr="00F40DC6">
              <w:rPr>
                <w:rStyle w:val="Hipervnculo"/>
                <w:rFonts w:eastAsia="Calibri"/>
                <w:i/>
                <w:iCs/>
                <w:noProof/>
                <w:lang w:eastAsia="es-ES"/>
              </w:rPr>
              <w:t xml:space="preserve">3.4.7. </w:t>
            </w:r>
            <w:r w:rsidR="006E2864">
              <w:rPr>
                <w:rFonts w:eastAsiaTheme="minorEastAsia"/>
                <w:noProof/>
                <w:lang w:eastAsia="es-GT"/>
              </w:rPr>
              <w:tab/>
            </w:r>
            <w:r w:rsidR="006E2864" w:rsidRPr="00F40DC6">
              <w:rPr>
                <w:rStyle w:val="Hipervnculo"/>
                <w:rFonts w:eastAsia="Calibri"/>
                <w:i/>
                <w:iCs/>
                <w:noProof/>
                <w:lang w:eastAsia="es-ES"/>
              </w:rPr>
              <w:t>Distribución de la muestra por variables</w:t>
            </w:r>
            <w:r w:rsidR="006E2864">
              <w:rPr>
                <w:noProof/>
                <w:webHidden/>
              </w:rPr>
              <w:tab/>
            </w:r>
            <w:r w:rsidR="006E2864">
              <w:rPr>
                <w:noProof/>
                <w:webHidden/>
              </w:rPr>
              <w:fldChar w:fldCharType="begin"/>
            </w:r>
            <w:r w:rsidR="006E2864">
              <w:rPr>
                <w:noProof/>
                <w:webHidden/>
              </w:rPr>
              <w:instrText xml:space="preserve"> PAGEREF _Toc118715296 \h </w:instrText>
            </w:r>
            <w:r w:rsidR="006E2864">
              <w:rPr>
                <w:noProof/>
                <w:webHidden/>
              </w:rPr>
            </w:r>
            <w:r w:rsidR="006E2864">
              <w:rPr>
                <w:noProof/>
                <w:webHidden/>
              </w:rPr>
              <w:fldChar w:fldCharType="separate"/>
            </w:r>
            <w:r>
              <w:rPr>
                <w:noProof/>
                <w:webHidden/>
              </w:rPr>
              <w:t>16</w:t>
            </w:r>
            <w:r w:rsidR="006E2864">
              <w:rPr>
                <w:noProof/>
                <w:webHidden/>
              </w:rPr>
              <w:fldChar w:fldCharType="end"/>
            </w:r>
          </w:hyperlink>
        </w:p>
        <w:p w14:paraId="616FEFBB" w14:textId="5E4D29C6" w:rsidR="006E2864" w:rsidRDefault="00CF2602">
          <w:pPr>
            <w:pStyle w:val="TDC1"/>
            <w:rPr>
              <w:rFonts w:eastAsiaTheme="minorEastAsia"/>
              <w:noProof/>
              <w:lang w:eastAsia="es-GT"/>
            </w:rPr>
          </w:pPr>
          <w:hyperlink w:anchor="_Toc118715297" w:history="1">
            <w:r w:rsidR="006E2864" w:rsidRPr="00F40DC6">
              <w:rPr>
                <w:rStyle w:val="Hipervnculo"/>
                <w:rFonts w:eastAsia="Times New Roman" w:cs="Arial"/>
                <w:i/>
                <w:iCs/>
                <w:noProof/>
                <w:lang w:eastAsia="es-ES"/>
              </w:rPr>
              <w:t>3.5.</w:t>
            </w:r>
            <w:r w:rsidR="006E2864">
              <w:rPr>
                <w:rFonts w:eastAsiaTheme="minorEastAsia"/>
                <w:noProof/>
                <w:lang w:eastAsia="es-GT"/>
              </w:rPr>
              <w:tab/>
            </w:r>
            <w:r w:rsidR="006E2864" w:rsidRPr="00F40DC6">
              <w:rPr>
                <w:rStyle w:val="Hipervnculo"/>
                <w:rFonts w:eastAsia="Times New Roman" w:cs="Arial"/>
                <w:i/>
                <w:iCs/>
                <w:noProof/>
                <w:lang w:eastAsia="es-ES"/>
              </w:rPr>
              <w:t>Elaboración del instrumento recopilación de datos</w:t>
            </w:r>
            <w:r w:rsidR="006E2864">
              <w:rPr>
                <w:noProof/>
                <w:webHidden/>
              </w:rPr>
              <w:tab/>
            </w:r>
            <w:r w:rsidR="006E2864">
              <w:rPr>
                <w:noProof/>
                <w:webHidden/>
              </w:rPr>
              <w:fldChar w:fldCharType="begin"/>
            </w:r>
            <w:r w:rsidR="006E2864">
              <w:rPr>
                <w:noProof/>
                <w:webHidden/>
              </w:rPr>
              <w:instrText xml:space="preserve"> PAGEREF _Toc118715297 \h </w:instrText>
            </w:r>
            <w:r w:rsidR="006E2864">
              <w:rPr>
                <w:noProof/>
                <w:webHidden/>
              </w:rPr>
            </w:r>
            <w:r w:rsidR="006E2864">
              <w:rPr>
                <w:noProof/>
                <w:webHidden/>
              </w:rPr>
              <w:fldChar w:fldCharType="separate"/>
            </w:r>
            <w:r>
              <w:rPr>
                <w:noProof/>
                <w:webHidden/>
              </w:rPr>
              <w:t>17</w:t>
            </w:r>
            <w:r w:rsidR="006E2864">
              <w:rPr>
                <w:noProof/>
                <w:webHidden/>
              </w:rPr>
              <w:fldChar w:fldCharType="end"/>
            </w:r>
          </w:hyperlink>
        </w:p>
        <w:p w14:paraId="1E4CBF5D" w14:textId="6237B91B" w:rsidR="006E2864" w:rsidRDefault="00CF2602">
          <w:pPr>
            <w:pStyle w:val="TDC1"/>
            <w:rPr>
              <w:rFonts w:eastAsiaTheme="minorEastAsia"/>
              <w:noProof/>
              <w:lang w:eastAsia="es-GT"/>
            </w:rPr>
          </w:pPr>
          <w:hyperlink w:anchor="_Toc118715298" w:history="1">
            <w:r w:rsidR="006E2864" w:rsidRPr="00F40DC6">
              <w:rPr>
                <w:rStyle w:val="Hipervnculo"/>
                <w:rFonts w:eastAsia="Times New Roman" w:cs="Arial"/>
                <w:i/>
                <w:iCs/>
                <w:noProof/>
                <w:lang w:eastAsia="es-ES"/>
              </w:rPr>
              <w:t>3.6.</w:t>
            </w:r>
            <w:r w:rsidR="006E2864">
              <w:rPr>
                <w:rFonts w:eastAsiaTheme="minorEastAsia"/>
                <w:noProof/>
                <w:lang w:eastAsia="es-GT"/>
              </w:rPr>
              <w:tab/>
            </w:r>
            <w:r w:rsidR="006E2864" w:rsidRPr="00F40DC6">
              <w:rPr>
                <w:rStyle w:val="Hipervnculo"/>
                <w:rFonts w:eastAsia="Times New Roman" w:cs="Arial"/>
                <w:i/>
                <w:iCs/>
                <w:noProof/>
                <w:lang w:eastAsia="es-ES"/>
              </w:rPr>
              <w:t>Diseño de campo</w:t>
            </w:r>
            <w:r w:rsidR="006E2864">
              <w:rPr>
                <w:noProof/>
                <w:webHidden/>
              </w:rPr>
              <w:tab/>
            </w:r>
            <w:r w:rsidR="006E2864">
              <w:rPr>
                <w:noProof/>
                <w:webHidden/>
              </w:rPr>
              <w:fldChar w:fldCharType="begin"/>
            </w:r>
            <w:r w:rsidR="006E2864">
              <w:rPr>
                <w:noProof/>
                <w:webHidden/>
              </w:rPr>
              <w:instrText xml:space="preserve"> PAGEREF _Toc118715298 \h </w:instrText>
            </w:r>
            <w:r w:rsidR="006E2864">
              <w:rPr>
                <w:noProof/>
                <w:webHidden/>
              </w:rPr>
            </w:r>
            <w:r w:rsidR="006E2864">
              <w:rPr>
                <w:noProof/>
                <w:webHidden/>
              </w:rPr>
              <w:fldChar w:fldCharType="separate"/>
            </w:r>
            <w:r>
              <w:rPr>
                <w:noProof/>
                <w:webHidden/>
              </w:rPr>
              <w:t>17</w:t>
            </w:r>
            <w:r w:rsidR="006E2864">
              <w:rPr>
                <w:noProof/>
                <w:webHidden/>
              </w:rPr>
              <w:fldChar w:fldCharType="end"/>
            </w:r>
          </w:hyperlink>
        </w:p>
        <w:p w14:paraId="015611E1" w14:textId="3FAC89A7" w:rsidR="006E2864" w:rsidRDefault="00CF2602">
          <w:pPr>
            <w:pStyle w:val="TDC1"/>
            <w:rPr>
              <w:rFonts w:eastAsiaTheme="minorEastAsia"/>
              <w:noProof/>
              <w:lang w:eastAsia="es-GT"/>
            </w:rPr>
          </w:pPr>
          <w:hyperlink w:anchor="_Toc118715299" w:history="1">
            <w:r w:rsidR="006E2864" w:rsidRPr="00F40DC6">
              <w:rPr>
                <w:rStyle w:val="Hipervnculo"/>
                <w:rFonts w:eastAsia="Times New Roman" w:cs="Arial"/>
                <w:bCs/>
                <w:i/>
                <w:noProof/>
                <w:lang w:eastAsia="es-ES"/>
              </w:rPr>
              <w:t>3.7.</w:t>
            </w:r>
            <w:r w:rsidR="006E2864">
              <w:rPr>
                <w:rFonts w:eastAsiaTheme="minorEastAsia"/>
                <w:noProof/>
                <w:lang w:eastAsia="es-GT"/>
              </w:rPr>
              <w:tab/>
            </w:r>
            <w:r w:rsidR="006E2864" w:rsidRPr="00F40DC6">
              <w:rPr>
                <w:rStyle w:val="Hipervnculo"/>
                <w:rFonts w:eastAsia="Times New Roman" w:cs="Arial"/>
                <w:bCs/>
                <w:i/>
                <w:noProof/>
                <w:lang w:eastAsia="es-ES"/>
              </w:rPr>
              <w:t>V</w:t>
            </w:r>
            <w:r w:rsidR="006E2864" w:rsidRPr="00F40DC6">
              <w:rPr>
                <w:rStyle w:val="Hipervnculo"/>
                <w:rFonts w:cs="Arial"/>
                <w:bCs/>
                <w:i/>
                <w:noProof/>
                <w:lang w:eastAsia="es-ES"/>
              </w:rPr>
              <w:t>aciado, tabulado y gráficos</w:t>
            </w:r>
            <w:r w:rsidR="006E2864">
              <w:rPr>
                <w:noProof/>
                <w:webHidden/>
              </w:rPr>
              <w:tab/>
            </w:r>
            <w:r w:rsidR="006E2864">
              <w:rPr>
                <w:noProof/>
                <w:webHidden/>
              </w:rPr>
              <w:fldChar w:fldCharType="begin"/>
            </w:r>
            <w:r w:rsidR="006E2864">
              <w:rPr>
                <w:noProof/>
                <w:webHidden/>
              </w:rPr>
              <w:instrText xml:space="preserve"> PAGEREF _Toc118715299 \h </w:instrText>
            </w:r>
            <w:r w:rsidR="006E2864">
              <w:rPr>
                <w:noProof/>
                <w:webHidden/>
              </w:rPr>
            </w:r>
            <w:r w:rsidR="006E2864">
              <w:rPr>
                <w:noProof/>
                <w:webHidden/>
              </w:rPr>
              <w:fldChar w:fldCharType="separate"/>
            </w:r>
            <w:r>
              <w:rPr>
                <w:noProof/>
                <w:webHidden/>
              </w:rPr>
              <w:t>17</w:t>
            </w:r>
            <w:r w:rsidR="006E2864">
              <w:rPr>
                <w:noProof/>
                <w:webHidden/>
              </w:rPr>
              <w:fldChar w:fldCharType="end"/>
            </w:r>
          </w:hyperlink>
        </w:p>
        <w:p w14:paraId="5DF895F7" w14:textId="2B1BBC4B" w:rsidR="006E2864" w:rsidRDefault="00CF2602">
          <w:pPr>
            <w:pStyle w:val="TDC1"/>
            <w:rPr>
              <w:rFonts w:eastAsiaTheme="minorEastAsia"/>
              <w:noProof/>
              <w:lang w:eastAsia="es-GT"/>
            </w:rPr>
          </w:pPr>
          <w:hyperlink w:anchor="_Toc118715300" w:history="1">
            <w:r w:rsidR="006E2864" w:rsidRPr="00F40DC6">
              <w:rPr>
                <w:rStyle w:val="Hipervnculo"/>
                <w:rFonts w:eastAsia="Times New Roman" w:cs="Arial"/>
                <w:i/>
                <w:iCs/>
                <w:noProof/>
                <w:lang w:eastAsia="es-ES"/>
              </w:rPr>
              <w:t>3.8.</w:t>
            </w:r>
            <w:r w:rsidR="006E2864">
              <w:rPr>
                <w:rFonts w:eastAsiaTheme="minorEastAsia"/>
                <w:noProof/>
                <w:lang w:eastAsia="es-GT"/>
              </w:rPr>
              <w:tab/>
            </w:r>
            <w:r w:rsidR="006E2864" w:rsidRPr="00F40DC6">
              <w:rPr>
                <w:rStyle w:val="Hipervnculo"/>
                <w:rFonts w:eastAsia="Times New Roman" w:cs="Arial"/>
                <w:i/>
                <w:iCs/>
                <w:noProof/>
                <w:lang w:eastAsia="es-ES"/>
              </w:rPr>
              <w:t>Interpretación de resultados</w:t>
            </w:r>
            <w:r w:rsidR="006E2864">
              <w:rPr>
                <w:noProof/>
                <w:webHidden/>
              </w:rPr>
              <w:tab/>
            </w:r>
            <w:r w:rsidR="006E2864">
              <w:rPr>
                <w:noProof/>
                <w:webHidden/>
              </w:rPr>
              <w:fldChar w:fldCharType="begin"/>
            </w:r>
            <w:r w:rsidR="006E2864">
              <w:rPr>
                <w:noProof/>
                <w:webHidden/>
              </w:rPr>
              <w:instrText xml:space="preserve"> PAGEREF _Toc118715300 \h </w:instrText>
            </w:r>
            <w:r w:rsidR="006E2864">
              <w:rPr>
                <w:noProof/>
                <w:webHidden/>
              </w:rPr>
            </w:r>
            <w:r w:rsidR="006E2864">
              <w:rPr>
                <w:noProof/>
                <w:webHidden/>
              </w:rPr>
              <w:fldChar w:fldCharType="separate"/>
            </w:r>
            <w:r>
              <w:rPr>
                <w:noProof/>
                <w:webHidden/>
              </w:rPr>
              <w:t>18</w:t>
            </w:r>
            <w:r w:rsidR="006E2864">
              <w:rPr>
                <w:noProof/>
                <w:webHidden/>
              </w:rPr>
              <w:fldChar w:fldCharType="end"/>
            </w:r>
          </w:hyperlink>
        </w:p>
        <w:p w14:paraId="249E0B89" w14:textId="1863677E" w:rsidR="006E2864" w:rsidRDefault="00CF2602">
          <w:pPr>
            <w:pStyle w:val="TDC1"/>
            <w:rPr>
              <w:rFonts w:eastAsiaTheme="minorEastAsia"/>
              <w:noProof/>
              <w:lang w:eastAsia="es-GT"/>
            </w:rPr>
          </w:pPr>
          <w:hyperlink w:anchor="_Toc118715301" w:history="1">
            <w:r w:rsidR="006E2864" w:rsidRPr="00F40DC6">
              <w:rPr>
                <w:rStyle w:val="Hipervnculo"/>
                <w:rFonts w:eastAsia="Times New Roman" w:cs="Arial"/>
                <w:b/>
                <w:bCs/>
                <w:noProof/>
                <w:lang w:eastAsia="es-ES"/>
              </w:rPr>
              <w:t>Sección 4. Propuesta económica del estudio</w:t>
            </w:r>
            <w:r w:rsidR="006E2864">
              <w:rPr>
                <w:noProof/>
                <w:webHidden/>
              </w:rPr>
              <w:tab/>
            </w:r>
            <w:r w:rsidR="006E2864">
              <w:rPr>
                <w:noProof/>
                <w:webHidden/>
              </w:rPr>
              <w:fldChar w:fldCharType="begin"/>
            </w:r>
            <w:r w:rsidR="006E2864">
              <w:rPr>
                <w:noProof/>
                <w:webHidden/>
              </w:rPr>
              <w:instrText xml:space="preserve"> PAGEREF _Toc118715301 \h </w:instrText>
            </w:r>
            <w:r w:rsidR="006E2864">
              <w:rPr>
                <w:noProof/>
                <w:webHidden/>
              </w:rPr>
            </w:r>
            <w:r w:rsidR="006E2864">
              <w:rPr>
                <w:noProof/>
                <w:webHidden/>
              </w:rPr>
              <w:fldChar w:fldCharType="separate"/>
            </w:r>
            <w:r>
              <w:rPr>
                <w:noProof/>
                <w:webHidden/>
              </w:rPr>
              <w:t>18</w:t>
            </w:r>
            <w:r w:rsidR="006E2864">
              <w:rPr>
                <w:noProof/>
                <w:webHidden/>
              </w:rPr>
              <w:fldChar w:fldCharType="end"/>
            </w:r>
          </w:hyperlink>
        </w:p>
        <w:p w14:paraId="5E2D4DCD" w14:textId="08F23B59" w:rsidR="006E2864" w:rsidRDefault="00CF2602">
          <w:pPr>
            <w:pStyle w:val="TDC1"/>
            <w:rPr>
              <w:rFonts w:eastAsiaTheme="minorEastAsia"/>
              <w:noProof/>
              <w:lang w:eastAsia="es-GT"/>
            </w:rPr>
          </w:pPr>
          <w:hyperlink w:anchor="_Toc118715302" w:history="1">
            <w:r w:rsidR="006E2864" w:rsidRPr="00F40DC6">
              <w:rPr>
                <w:rStyle w:val="Hipervnculo"/>
                <w:rFonts w:eastAsia="Times New Roman"/>
                <w:b/>
                <w:noProof/>
                <w:lang w:val="es-ES" w:eastAsia="es-ES"/>
              </w:rPr>
              <w:t>Sección 5. Interpretación de resultados finales</w:t>
            </w:r>
            <w:r w:rsidR="006E2864">
              <w:rPr>
                <w:noProof/>
                <w:webHidden/>
              </w:rPr>
              <w:tab/>
            </w:r>
            <w:r w:rsidR="006E2864">
              <w:rPr>
                <w:noProof/>
                <w:webHidden/>
              </w:rPr>
              <w:fldChar w:fldCharType="begin"/>
            </w:r>
            <w:r w:rsidR="006E2864">
              <w:rPr>
                <w:noProof/>
                <w:webHidden/>
              </w:rPr>
              <w:instrText xml:space="preserve"> PAGEREF _Toc118715302 \h </w:instrText>
            </w:r>
            <w:r w:rsidR="006E2864">
              <w:rPr>
                <w:noProof/>
                <w:webHidden/>
              </w:rPr>
            </w:r>
            <w:r w:rsidR="006E2864">
              <w:rPr>
                <w:noProof/>
                <w:webHidden/>
              </w:rPr>
              <w:fldChar w:fldCharType="separate"/>
            </w:r>
            <w:r>
              <w:rPr>
                <w:noProof/>
                <w:webHidden/>
              </w:rPr>
              <w:t>20</w:t>
            </w:r>
            <w:r w:rsidR="006E2864">
              <w:rPr>
                <w:noProof/>
                <w:webHidden/>
              </w:rPr>
              <w:fldChar w:fldCharType="end"/>
            </w:r>
          </w:hyperlink>
        </w:p>
        <w:p w14:paraId="0B0E92CF" w14:textId="300A2224" w:rsidR="006E2864" w:rsidRDefault="00CF2602">
          <w:pPr>
            <w:pStyle w:val="TDC1"/>
            <w:rPr>
              <w:rFonts w:eastAsiaTheme="minorEastAsia"/>
              <w:noProof/>
              <w:lang w:eastAsia="es-GT"/>
            </w:rPr>
          </w:pPr>
          <w:hyperlink w:anchor="_Toc118715303" w:history="1">
            <w:r w:rsidR="006E2864" w:rsidRPr="00F40DC6">
              <w:rPr>
                <w:rStyle w:val="Hipervnculo"/>
                <w:b/>
                <w:noProof/>
                <w:lang w:val="es-ES" w:eastAsia="es-ES"/>
              </w:rPr>
              <w:t>Perfil de los encuestados</w:t>
            </w:r>
            <w:r w:rsidR="006E2864">
              <w:rPr>
                <w:noProof/>
                <w:webHidden/>
              </w:rPr>
              <w:tab/>
            </w:r>
            <w:r w:rsidR="006E2864">
              <w:rPr>
                <w:noProof/>
                <w:webHidden/>
              </w:rPr>
              <w:fldChar w:fldCharType="begin"/>
            </w:r>
            <w:r w:rsidR="006E2864">
              <w:rPr>
                <w:noProof/>
                <w:webHidden/>
              </w:rPr>
              <w:instrText xml:space="preserve"> PAGEREF _Toc118715303 \h </w:instrText>
            </w:r>
            <w:r w:rsidR="006E2864">
              <w:rPr>
                <w:noProof/>
                <w:webHidden/>
              </w:rPr>
            </w:r>
            <w:r w:rsidR="006E2864">
              <w:rPr>
                <w:noProof/>
                <w:webHidden/>
              </w:rPr>
              <w:fldChar w:fldCharType="separate"/>
            </w:r>
            <w:r>
              <w:rPr>
                <w:noProof/>
                <w:webHidden/>
              </w:rPr>
              <w:t>20</w:t>
            </w:r>
            <w:r w:rsidR="006E2864">
              <w:rPr>
                <w:noProof/>
                <w:webHidden/>
              </w:rPr>
              <w:fldChar w:fldCharType="end"/>
            </w:r>
          </w:hyperlink>
        </w:p>
        <w:p w14:paraId="4922C0CD" w14:textId="370AA16F" w:rsidR="006E2864" w:rsidRDefault="00CF2602">
          <w:pPr>
            <w:pStyle w:val="TDC1"/>
            <w:rPr>
              <w:rFonts w:eastAsiaTheme="minorEastAsia"/>
              <w:noProof/>
              <w:lang w:eastAsia="es-GT"/>
            </w:rPr>
          </w:pPr>
          <w:hyperlink w:anchor="_Toc118715304" w:history="1">
            <w:r w:rsidR="006E2864" w:rsidRPr="00F40DC6">
              <w:rPr>
                <w:rStyle w:val="Hipervnculo"/>
                <w:i/>
                <w:noProof/>
                <w:lang w:val="es-ES" w:eastAsia="es-ES"/>
              </w:rPr>
              <w:t>Sexo de los encuestados</w:t>
            </w:r>
            <w:r w:rsidR="006E2864">
              <w:rPr>
                <w:noProof/>
                <w:webHidden/>
              </w:rPr>
              <w:tab/>
            </w:r>
            <w:r w:rsidR="006E2864">
              <w:rPr>
                <w:noProof/>
                <w:webHidden/>
              </w:rPr>
              <w:fldChar w:fldCharType="begin"/>
            </w:r>
            <w:r w:rsidR="006E2864">
              <w:rPr>
                <w:noProof/>
                <w:webHidden/>
              </w:rPr>
              <w:instrText xml:space="preserve"> PAGEREF _Toc118715304 \h </w:instrText>
            </w:r>
            <w:r w:rsidR="006E2864">
              <w:rPr>
                <w:noProof/>
                <w:webHidden/>
              </w:rPr>
            </w:r>
            <w:r w:rsidR="006E2864">
              <w:rPr>
                <w:noProof/>
                <w:webHidden/>
              </w:rPr>
              <w:fldChar w:fldCharType="separate"/>
            </w:r>
            <w:r>
              <w:rPr>
                <w:noProof/>
                <w:webHidden/>
              </w:rPr>
              <w:t>20</w:t>
            </w:r>
            <w:r w:rsidR="006E2864">
              <w:rPr>
                <w:noProof/>
                <w:webHidden/>
              </w:rPr>
              <w:fldChar w:fldCharType="end"/>
            </w:r>
          </w:hyperlink>
        </w:p>
        <w:p w14:paraId="554B5BC0" w14:textId="006FDF96" w:rsidR="006E2864" w:rsidRDefault="00CF2602">
          <w:pPr>
            <w:pStyle w:val="TDC1"/>
            <w:rPr>
              <w:rFonts w:eastAsiaTheme="minorEastAsia"/>
              <w:noProof/>
              <w:lang w:eastAsia="es-GT"/>
            </w:rPr>
          </w:pPr>
          <w:hyperlink w:anchor="_Toc118715305" w:history="1">
            <w:r w:rsidR="006E2864" w:rsidRPr="00F40DC6">
              <w:rPr>
                <w:rStyle w:val="Hipervnculo"/>
                <w:i/>
                <w:noProof/>
                <w:lang w:val="es-ES" w:eastAsia="es-ES"/>
              </w:rPr>
              <w:t>Edad de los encuestados</w:t>
            </w:r>
            <w:r w:rsidR="006E2864">
              <w:rPr>
                <w:noProof/>
                <w:webHidden/>
              </w:rPr>
              <w:tab/>
            </w:r>
            <w:r w:rsidR="006E2864">
              <w:rPr>
                <w:noProof/>
                <w:webHidden/>
              </w:rPr>
              <w:fldChar w:fldCharType="begin"/>
            </w:r>
            <w:r w:rsidR="006E2864">
              <w:rPr>
                <w:noProof/>
                <w:webHidden/>
              </w:rPr>
              <w:instrText xml:space="preserve"> PAGEREF _Toc118715305 \h </w:instrText>
            </w:r>
            <w:r w:rsidR="006E2864">
              <w:rPr>
                <w:noProof/>
                <w:webHidden/>
              </w:rPr>
            </w:r>
            <w:r w:rsidR="006E2864">
              <w:rPr>
                <w:noProof/>
                <w:webHidden/>
              </w:rPr>
              <w:fldChar w:fldCharType="separate"/>
            </w:r>
            <w:r>
              <w:rPr>
                <w:noProof/>
                <w:webHidden/>
              </w:rPr>
              <w:t>21</w:t>
            </w:r>
            <w:r w:rsidR="006E2864">
              <w:rPr>
                <w:noProof/>
                <w:webHidden/>
              </w:rPr>
              <w:fldChar w:fldCharType="end"/>
            </w:r>
          </w:hyperlink>
        </w:p>
        <w:p w14:paraId="470BC870" w14:textId="7F9951D7" w:rsidR="006E2864" w:rsidRDefault="00CF2602">
          <w:pPr>
            <w:pStyle w:val="TDC1"/>
            <w:rPr>
              <w:rFonts w:eastAsiaTheme="minorEastAsia"/>
              <w:noProof/>
              <w:lang w:eastAsia="es-GT"/>
            </w:rPr>
          </w:pPr>
          <w:hyperlink w:anchor="_Toc118715306" w:history="1">
            <w:r w:rsidR="006E2864" w:rsidRPr="00F40DC6">
              <w:rPr>
                <w:rStyle w:val="Hipervnculo"/>
                <w:i/>
                <w:noProof/>
                <w:lang w:val="es-ES" w:eastAsia="es-ES"/>
              </w:rPr>
              <w:t>Estado civil de los encuestados</w:t>
            </w:r>
            <w:r w:rsidR="006E2864">
              <w:rPr>
                <w:noProof/>
                <w:webHidden/>
              </w:rPr>
              <w:tab/>
            </w:r>
            <w:r w:rsidR="006E2864">
              <w:rPr>
                <w:noProof/>
                <w:webHidden/>
              </w:rPr>
              <w:fldChar w:fldCharType="begin"/>
            </w:r>
            <w:r w:rsidR="006E2864">
              <w:rPr>
                <w:noProof/>
                <w:webHidden/>
              </w:rPr>
              <w:instrText xml:space="preserve"> PAGEREF _Toc118715306 \h </w:instrText>
            </w:r>
            <w:r w:rsidR="006E2864">
              <w:rPr>
                <w:noProof/>
                <w:webHidden/>
              </w:rPr>
            </w:r>
            <w:r w:rsidR="006E2864">
              <w:rPr>
                <w:noProof/>
                <w:webHidden/>
              </w:rPr>
              <w:fldChar w:fldCharType="separate"/>
            </w:r>
            <w:r>
              <w:rPr>
                <w:noProof/>
                <w:webHidden/>
              </w:rPr>
              <w:t>21</w:t>
            </w:r>
            <w:r w:rsidR="006E2864">
              <w:rPr>
                <w:noProof/>
                <w:webHidden/>
              </w:rPr>
              <w:fldChar w:fldCharType="end"/>
            </w:r>
          </w:hyperlink>
        </w:p>
        <w:p w14:paraId="2A155BE9" w14:textId="01F20335" w:rsidR="006E2864" w:rsidRDefault="00CF2602">
          <w:pPr>
            <w:pStyle w:val="TDC1"/>
            <w:rPr>
              <w:rFonts w:eastAsiaTheme="minorEastAsia"/>
              <w:noProof/>
              <w:lang w:eastAsia="es-GT"/>
            </w:rPr>
          </w:pPr>
          <w:hyperlink w:anchor="_Toc118715307" w:history="1">
            <w:r w:rsidR="006E2864" w:rsidRPr="00F40DC6">
              <w:rPr>
                <w:rStyle w:val="Hipervnculo"/>
                <w:rFonts w:cs="Arial"/>
                <w:b/>
                <w:noProof/>
                <w:lang w:val="es-ES" w:eastAsia="es-ES"/>
              </w:rPr>
              <w:t>Hábitos y patrones de compra y consumo de los encuestados</w:t>
            </w:r>
            <w:r w:rsidR="006E2864">
              <w:rPr>
                <w:noProof/>
                <w:webHidden/>
              </w:rPr>
              <w:tab/>
            </w:r>
            <w:r w:rsidR="006E2864">
              <w:rPr>
                <w:noProof/>
                <w:webHidden/>
              </w:rPr>
              <w:fldChar w:fldCharType="begin"/>
            </w:r>
            <w:r w:rsidR="006E2864">
              <w:rPr>
                <w:noProof/>
                <w:webHidden/>
              </w:rPr>
              <w:instrText xml:space="preserve"> PAGEREF _Toc118715307 \h </w:instrText>
            </w:r>
            <w:r w:rsidR="006E2864">
              <w:rPr>
                <w:noProof/>
                <w:webHidden/>
              </w:rPr>
            </w:r>
            <w:r w:rsidR="006E2864">
              <w:rPr>
                <w:noProof/>
                <w:webHidden/>
              </w:rPr>
              <w:fldChar w:fldCharType="separate"/>
            </w:r>
            <w:r>
              <w:rPr>
                <w:noProof/>
                <w:webHidden/>
              </w:rPr>
              <w:t>24</w:t>
            </w:r>
            <w:r w:rsidR="006E2864">
              <w:rPr>
                <w:noProof/>
                <w:webHidden/>
              </w:rPr>
              <w:fldChar w:fldCharType="end"/>
            </w:r>
          </w:hyperlink>
        </w:p>
        <w:p w14:paraId="1073D0B7" w14:textId="70787AE9" w:rsidR="006E2864" w:rsidRDefault="00CF2602">
          <w:pPr>
            <w:pStyle w:val="TDC1"/>
            <w:rPr>
              <w:rFonts w:eastAsiaTheme="minorEastAsia"/>
              <w:noProof/>
              <w:lang w:eastAsia="es-GT"/>
            </w:rPr>
          </w:pPr>
          <w:hyperlink w:anchor="_Toc118715308" w:history="1">
            <w:r w:rsidR="006E2864" w:rsidRPr="00F40DC6">
              <w:rPr>
                <w:rStyle w:val="Hipervnculo"/>
                <w:rFonts w:cs="Arial"/>
                <w:i/>
                <w:noProof/>
                <w:lang w:val="es-ES" w:eastAsia="es-ES"/>
              </w:rPr>
              <w:t>1.</w:t>
            </w:r>
            <w:r w:rsidR="006E2864">
              <w:rPr>
                <w:rFonts w:eastAsiaTheme="minorEastAsia"/>
                <w:noProof/>
                <w:lang w:eastAsia="es-GT"/>
              </w:rPr>
              <w:tab/>
            </w:r>
            <w:r w:rsidR="006E2864" w:rsidRPr="00F40DC6">
              <w:rPr>
                <w:rStyle w:val="Hipervnculo"/>
                <w:rFonts w:cs="Arial"/>
                <w:i/>
                <w:noProof/>
                <w:lang w:val="es-ES" w:eastAsia="es-ES"/>
              </w:rPr>
              <w:t>Costumbres de uso de crema para cuidado del rostro</w:t>
            </w:r>
            <w:r w:rsidR="006E2864">
              <w:rPr>
                <w:noProof/>
                <w:webHidden/>
              </w:rPr>
              <w:tab/>
            </w:r>
            <w:r w:rsidR="006E2864">
              <w:rPr>
                <w:noProof/>
                <w:webHidden/>
              </w:rPr>
              <w:fldChar w:fldCharType="begin"/>
            </w:r>
            <w:r w:rsidR="006E2864">
              <w:rPr>
                <w:noProof/>
                <w:webHidden/>
              </w:rPr>
              <w:instrText xml:space="preserve"> PAGEREF _Toc118715308 \h </w:instrText>
            </w:r>
            <w:r w:rsidR="006E2864">
              <w:rPr>
                <w:noProof/>
                <w:webHidden/>
              </w:rPr>
            </w:r>
            <w:r w:rsidR="006E2864">
              <w:rPr>
                <w:noProof/>
                <w:webHidden/>
              </w:rPr>
              <w:fldChar w:fldCharType="separate"/>
            </w:r>
            <w:r>
              <w:rPr>
                <w:noProof/>
                <w:webHidden/>
              </w:rPr>
              <w:t>24</w:t>
            </w:r>
            <w:r w:rsidR="006E2864">
              <w:rPr>
                <w:noProof/>
                <w:webHidden/>
              </w:rPr>
              <w:fldChar w:fldCharType="end"/>
            </w:r>
          </w:hyperlink>
        </w:p>
        <w:p w14:paraId="461AB281" w14:textId="5BD646CA" w:rsidR="006E2864" w:rsidRDefault="00CF2602">
          <w:pPr>
            <w:pStyle w:val="TDC1"/>
            <w:rPr>
              <w:rFonts w:eastAsiaTheme="minorEastAsia"/>
              <w:noProof/>
              <w:lang w:eastAsia="es-GT"/>
            </w:rPr>
          </w:pPr>
          <w:hyperlink w:anchor="_Toc118715309" w:history="1">
            <w:r w:rsidR="006E2864" w:rsidRPr="00F40DC6">
              <w:rPr>
                <w:rStyle w:val="Hipervnculo"/>
                <w:i/>
                <w:noProof/>
                <w:lang w:val="es-ES" w:eastAsia="es-ES"/>
              </w:rPr>
              <w:t>2.</w:t>
            </w:r>
            <w:r w:rsidR="006E2864">
              <w:rPr>
                <w:rFonts w:eastAsiaTheme="minorEastAsia"/>
                <w:noProof/>
                <w:lang w:eastAsia="es-GT"/>
              </w:rPr>
              <w:tab/>
            </w:r>
            <w:r w:rsidR="006E2864" w:rsidRPr="00F40DC6">
              <w:rPr>
                <w:rStyle w:val="Hipervnculo"/>
                <w:i/>
                <w:noProof/>
                <w:lang w:val="es-ES" w:eastAsia="es-ES"/>
              </w:rPr>
              <w:t>Frecuencia diaria de aplicación de crema para el cuidado del rostro</w:t>
            </w:r>
            <w:r w:rsidR="006E2864">
              <w:rPr>
                <w:noProof/>
                <w:webHidden/>
              </w:rPr>
              <w:tab/>
            </w:r>
            <w:r w:rsidR="006E2864">
              <w:rPr>
                <w:noProof/>
                <w:webHidden/>
              </w:rPr>
              <w:fldChar w:fldCharType="begin"/>
            </w:r>
            <w:r w:rsidR="006E2864">
              <w:rPr>
                <w:noProof/>
                <w:webHidden/>
              </w:rPr>
              <w:instrText xml:space="preserve"> PAGEREF _Toc118715309 \h </w:instrText>
            </w:r>
            <w:r w:rsidR="006E2864">
              <w:rPr>
                <w:noProof/>
                <w:webHidden/>
              </w:rPr>
            </w:r>
            <w:r w:rsidR="006E2864">
              <w:rPr>
                <w:noProof/>
                <w:webHidden/>
              </w:rPr>
              <w:fldChar w:fldCharType="separate"/>
            </w:r>
            <w:r>
              <w:rPr>
                <w:noProof/>
                <w:webHidden/>
              </w:rPr>
              <w:t>26</w:t>
            </w:r>
            <w:r w:rsidR="006E2864">
              <w:rPr>
                <w:noProof/>
                <w:webHidden/>
              </w:rPr>
              <w:fldChar w:fldCharType="end"/>
            </w:r>
          </w:hyperlink>
        </w:p>
        <w:p w14:paraId="093ED748" w14:textId="68B1A4F4" w:rsidR="006E2864" w:rsidRDefault="00CF2602">
          <w:pPr>
            <w:pStyle w:val="TDC1"/>
            <w:rPr>
              <w:rFonts w:eastAsiaTheme="minorEastAsia"/>
              <w:noProof/>
              <w:lang w:eastAsia="es-GT"/>
            </w:rPr>
          </w:pPr>
          <w:hyperlink w:anchor="_Toc118715310" w:history="1">
            <w:r w:rsidR="006E2864" w:rsidRPr="00F40DC6">
              <w:rPr>
                <w:rStyle w:val="Hipervnculo"/>
                <w:i/>
                <w:noProof/>
                <w:lang w:val="es-ES" w:eastAsia="es-ES"/>
              </w:rPr>
              <w:t>3.</w:t>
            </w:r>
            <w:r w:rsidR="006E2864">
              <w:rPr>
                <w:rFonts w:eastAsiaTheme="minorEastAsia"/>
                <w:noProof/>
                <w:lang w:eastAsia="es-GT"/>
              </w:rPr>
              <w:tab/>
            </w:r>
            <w:r w:rsidR="006E2864" w:rsidRPr="00F40DC6">
              <w:rPr>
                <w:rStyle w:val="Hipervnculo"/>
                <w:i/>
                <w:noProof/>
                <w:lang w:val="es-ES" w:eastAsia="es-ES"/>
              </w:rPr>
              <w:t>Compra de tipo de crema para el cuidado del rostro</w:t>
            </w:r>
            <w:r w:rsidR="006E2864">
              <w:rPr>
                <w:noProof/>
                <w:webHidden/>
              </w:rPr>
              <w:tab/>
            </w:r>
            <w:r w:rsidR="006E2864">
              <w:rPr>
                <w:noProof/>
                <w:webHidden/>
              </w:rPr>
              <w:fldChar w:fldCharType="begin"/>
            </w:r>
            <w:r w:rsidR="006E2864">
              <w:rPr>
                <w:noProof/>
                <w:webHidden/>
              </w:rPr>
              <w:instrText xml:space="preserve"> PAGEREF _Toc118715310 \h </w:instrText>
            </w:r>
            <w:r w:rsidR="006E2864">
              <w:rPr>
                <w:noProof/>
                <w:webHidden/>
              </w:rPr>
            </w:r>
            <w:r w:rsidR="006E2864">
              <w:rPr>
                <w:noProof/>
                <w:webHidden/>
              </w:rPr>
              <w:fldChar w:fldCharType="separate"/>
            </w:r>
            <w:r>
              <w:rPr>
                <w:noProof/>
                <w:webHidden/>
              </w:rPr>
              <w:t>27</w:t>
            </w:r>
            <w:r w:rsidR="006E2864">
              <w:rPr>
                <w:noProof/>
                <w:webHidden/>
              </w:rPr>
              <w:fldChar w:fldCharType="end"/>
            </w:r>
          </w:hyperlink>
        </w:p>
        <w:p w14:paraId="4AD5A585" w14:textId="09594F78" w:rsidR="006E2864" w:rsidRDefault="00CF2602">
          <w:pPr>
            <w:pStyle w:val="TDC1"/>
            <w:rPr>
              <w:rFonts w:eastAsiaTheme="minorEastAsia"/>
              <w:noProof/>
              <w:lang w:eastAsia="es-GT"/>
            </w:rPr>
          </w:pPr>
          <w:hyperlink w:anchor="_Toc118715311" w:history="1">
            <w:r w:rsidR="006E2864" w:rsidRPr="00F40DC6">
              <w:rPr>
                <w:rStyle w:val="Hipervnculo"/>
                <w:i/>
                <w:noProof/>
                <w:lang w:val="es-ES" w:eastAsia="es-ES"/>
              </w:rPr>
              <w:t>4.</w:t>
            </w:r>
            <w:r w:rsidR="006E2864">
              <w:rPr>
                <w:rFonts w:eastAsiaTheme="minorEastAsia"/>
                <w:noProof/>
                <w:lang w:eastAsia="es-GT"/>
              </w:rPr>
              <w:tab/>
            </w:r>
            <w:r w:rsidR="006E2864" w:rsidRPr="00F40DC6">
              <w:rPr>
                <w:rStyle w:val="Hipervnculo"/>
                <w:i/>
                <w:noProof/>
                <w:lang w:val="es-ES" w:eastAsia="es-ES"/>
              </w:rPr>
              <w:t>Características preferidas de las cremas para el cuidado del rostro</w:t>
            </w:r>
            <w:r w:rsidR="006E2864">
              <w:rPr>
                <w:noProof/>
                <w:webHidden/>
              </w:rPr>
              <w:tab/>
            </w:r>
            <w:r w:rsidR="006E2864">
              <w:rPr>
                <w:noProof/>
                <w:webHidden/>
              </w:rPr>
              <w:fldChar w:fldCharType="begin"/>
            </w:r>
            <w:r w:rsidR="006E2864">
              <w:rPr>
                <w:noProof/>
                <w:webHidden/>
              </w:rPr>
              <w:instrText xml:space="preserve"> PAGEREF _Toc118715311 \h </w:instrText>
            </w:r>
            <w:r w:rsidR="006E2864">
              <w:rPr>
                <w:noProof/>
                <w:webHidden/>
              </w:rPr>
            </w:r>
            <w:r w:rsidR="006E2864">
              <w:rPr>
                <w:noProof/>
                <w:webHidden/>
              </w:rPr>
              <w:fldChar w:fldCharType="separate"/>
            </w:r>
            <w:r>
              <w:rPr>
                <w:noProof/>
                <w:webHidden/>
              </w:rPr>
              <w:t>29</w:t>
            </w:r>
            <w:r w:rsidR="006E2864">
              <w:rPr>
                <w:noProof/>
                <w:webHidden/>
              </w:rPr>
              <w:fldChar w:fldCharType="end"/>
            </w:r>
          </w:hyperlink>
        </w:p>
        <w:p w14:paraId="013BBA49" w14:textId="3A7BD6E3" w:rsidR="006E2864" w:rsidRDefault="00CF2602">
          <w:pPr>
            <w:pStyle w:val="TDC1"/>
            <w:rPr>
              <w:rFonts w:eastAsiaTheme="minorEastAsia"/>
              <w:noProof/>
              <w:lang w:eastAsia="es-GT"/>
            </w:rPr>
          </w:pPr>
          <w:hyperlink w:anchor="_Toc118715312" w:history="1">
            <w:r w:rsidR="006E2864" w:rsidRPr="00F40DC6">
              <w:rPr>
                <w:rStyle w:val="Hipervnculo"/>
                <w:i/>
                <w:noProof/>
                <w:lang w:val="es-ES" w:eastAsia="es-ES"/>
              </w:rPr>
              <w:t>5.</w:t>
            </w:r>
            <w:r w:rsidR="006E2864">
              <w:rPr>
                <w:rFonts w:eastAsiaTheme="minorEastAsia"/>
                <w:noProof/>
                <w:lang w:eastAsia="es-GT"/>
              </w:rPr>
              <w:tab/>
            </w:r>
            <w:r w:rsidR="006E2864" w:rsidRPr="00F40DC6">
              <w:rPr>
                <w:rStyle w:val="Hipervnculo"/>
                <w:i/>
                <w:noProof/>
                <w:lang w:val="es-ES" w:eastAsia="es-ES"/>
              </w:rPr>
              <w:t>Tamaño de envase para la compra de crema orgánica tipo artesanal</w:t>
            </w:r>
            <w:r w:rsidR="006E2864">
              <w:rPr>
                <w:noProof/>
                <w:webHidden/>
              </w:rPr>
              <w:tab/>
            </w:r>
            <w:r w:rsidR="006E2864">
              <w:rPr>
                <w:noProof/>
                <w:webHidden/>
              </w:rPr>
              <w:fldChar w:fldCharType="begin"/>
            </w:r>
            <w:r w:rsidR="006E2864">
              <w:rPr>
                <w:noProof/>
                <w:webHidden/>
              </w:rPr>
              <w:instrText xml:space="preserve"> PAGEREF _Toc118715312 \h </w:instrText>
            </w:r>
            <w:r w:rsidR="006E2864">
              <w:rPr>
                <w:noProof/>
                <w:webHidden/>
              </w:rPr>
            </w:r>
            <w:r w:rsidR="006E2864">
              <w:rPr>
                <w:noProof/>
                <w:webHidden/>
              </w:rPr>
              <w:fldChar w:fldCharType="separate"/>
            </w:r>
            <w:r>
              <w:rPr>
                <w:noProof/>
                <w:webHidden/>
              </w:rPr>
              <w:t>31</w:t>
            </w:r>
            <w:r w:rsidR="006E2864">
              <w:rPr>
                <w:noProof/>
                <w:webHidden/>
              </w:rPr>
              <w:fldChar w:fldCharType="end"/>
            </w:r>
          </w:hyperlink>
        </w:p>
        <w:p w14:paraId="6B662343" w14:textId="70DC3E8F" w:rsidR="006E2864" w:rsidRDefault="00CF2602">
          <w:pPr>
            <w:pStyle w:val="TDC1"/>
            <w:rPr>
              <w:rFonts w:eastAsiaTheme="minorEastAsia"/>
              <w:noProof/>
              <w:lang w:eastAsia="es-GT"/>
            </w:rPr>
          </w:pPr>
          <w:hyperlink w:anchor="_Toc118715313" w:history="1">
            <w:r w:rsidR="006E2864" w:rsidRPr="00F40DC6">
              <w:rPr>
                <w:rStyle w:val="Hipervnculo"/>
                <w:i/>
                <w:noProof/>
                <w:lang w:val="es-ES" w:eastAsia="es-ES"/>
              </w:rPr>
              <w:t>6.</w:t>
            </w:r>
            <w:r w:rsidR="006E2864">
              <w:rPr>
                <w:rFonts w:eastAsiaTheme="minorEastAsia"/>
                <w:noProof/>
                <w:lang w:eastAsia="es-GT"/>
              </w:rPr>
              <w:tab/>
            </w:r>
            <w:r w:rsidR="006E2864" w:rsidRPr="00F40DC6">
              <w:rPr>
                <w:rStyle w:val="Hipervnculo"/>
                <w:i/>
                <w:noProof/>
                <w:lang w:val="es-ES" w:eastAsia="es-ES"/>
              </w:rPr>
              <w:t>Grado de aceptación hacia el concepto de crema orgánica tipo artesanal</w:t>
            </w:r>
            <w:r w:rsidR="006E2864">
              <w:rPr>
                <w:noProof/>
                <w:webHidden/>
              </w:rPr>
              <w:tab/>
            </w:r>
            <w:r w:rsidR="006E2864">
              <w:rPr>
                <w:noProof/>
                <w:webHidden/>
              </w:rPr>
              <w:fldChar w:fldCharType="begin"/>
            </w:r>
            <w:r w:rsidR="006E2864">
              <w:rPr>
                <w:noProof/>
                <w:webHidden/>
              </w:rPr>
              <w:instrText xml:space="preserve"> PAGEREF _Toc118715313 \h </w:instrText>
            </w:r>
            <w:r w:rsidR="006E2864">
              <w:rPr>
                <w:noProof/>
                <w:webHidden/>
              </w:rPr>
            </w:r>
            <w:r w:rsidR="006E2864">
              <w:rPr>
                <w:noProof/>
                <w:webHidden/>
              </w:rPr>
              <w:fldChar w:fldCharType="separate"/>
            </w:r>
            <w:r>
              <w:rPr>
                <w:noProof/>
                <w:webHidden/>
              </w:rPr>
              <w:t>33</w:t>
            </w:r>
            <w:r w:rsidR="006E2864">
              <w:rPr>
                <w:noProof/>
                <w:webHidden/>
              </w:rPr>
              <w:fldChar w:fldCharType="end"/>
            </w:r>
          </w:hyperlink>
        </w:p>
        <w:p w14:paraId="4863A9A4" w14:textId="0A1A1F3F" w:rsidR="006E2864" w:rsidRDefault="00CF2602">
          <w:pPr>
            <w:pStyle w:val="TDC1"/>
            <w:rPr>
              <w:rFonts w:eastAsiaTheme="minorEastAsia"/>
              <w:noProof/>
              <w:lang w:eastAsia="es-GT"/>
            </w:rPr>
          </w:pPr>
          <w:hyperlink w:anchor="_Toc118715314" w:history="1">
            <w:r w:rsidR="006E2864" w:rsidRPr="00F40DC6">
              <w:rPr>
                <w:rStyle w:val="Hipervnculo"/>
                <w:i/>
                <w:noProof/>
                <w:lang w:val="es-ES" w:eastAsia="es-ES"/>
              </w:rPr>
              <w:t>7.</w:t>
            </w:r>
            <w:r w:rsidR="006E2864">
              <w:rPr>
                <w:rFonts w:eastAsiaTheme="minorEastAsia"/>
                <w:noProof/>
                <w:lang w:eastAsia="es-GT"/>
              </w:rPr>
              <w:tab/>
            </w:r>
            <w:r w:rsidR="006E2864" w:rsidRPr="00F40DC6">
              <w:rPr>
                <w:rStyle w:val="Hipervnculo"/>
                <w:i/>
                <w:noProof/>
                <w:lang w:val="es-ES" w:eastAsia="es-ES"/>
              </w:rPr>
              <w:t>Grado de confianza del concepto de crema orgánica tipo artesanal</w:t>
            </w:r>
            <w:r w:rsidR="006E2864">
              <w:rPr>
                <w:noProof/>
                <w:webHidden/>
              </w:rPr>
              <w:tab/>
            </w:r>
            <w:r w:rsidR="006E2864">
              <w:rPr>
                <w:noProof/>
                <w:webHidden/>
              </w:rPr>
              <w:fldChar w:fldCharType="begin"/>
            </w:r>
            <w:r w:rsidR="006E2864">
              <w:rPr>
                <w:noProof/>
                <w:webHidden/>
              </w:rPr>
              <w:instrText xml:space="preserve"> PAGEREF _Toc118715314 \h </w:instrText>
            </w:r>
            <w:r w:rsidR="006E2864">
              <w:rPr>
                <w:noProof/>
                <w:webHidden/>
              </w:rPr>
            </w:r>
            <w:r w:rsidR="006E2864">
              <w:rPr>
                <w:noProof/>
                <w:webHidden/>
              </w:rPr>
              <w:fldChar w:fldCharType="separate"/>
            </w:r>
            <w:r>
              <w:rPr>
                <w:noProof/>
                <w:webHidden/>
              </w:rPr>
              <w:t>35</w:t>
            </w:r>
            <w:r w:rsidR="006E2864">
              <w:rPr>
                <w:noProof/>
                <w:webHidden/>
              </w:rPr>
              <w:fldChar w:fldCharType="end"/>
            </w:r>
          </w:hyperlink>
        </w:p>
        <w:p w14:paraId="326FD7F7" w14:textId="1721E716" w:rsidR="006E2864" w:rsidRDefault="00CF2602">
          <w:pPr>
            <w:pStyle w:val="TDC1"/>
            <w:rPr>
              <w:rFonts w:eastAsiaTheme="minorEastAsia"/>
              <w:noProof/>
              <w:lang w:eastAsia="es-GT"/>
            </w:rPr>
          </w:pPr>
          <w:hyperlink w:anchor="_Toc118715315" w:history="1">
            <w:r w:rsidR="006E2864" w:rsidRPr="00F40DC6">
              <w:rPr>
                <w:rStyle w:val="Hipervnculo"/>
                <w:i/>
                <w:noProof/>
                <w:lang w:val="es-ES" w:eastAsia="es-ES"/>
              </w:rPr>
              <w:t>8.</w:t>
            </w:r>
            <w:r w:rsidR="006E2864">
              <w:rPr>
                <w:rFonts w:eastAsiaTheme="minorEastAsia"/>
                <w:noProof/>
                <w:lang w:eastAsia="es-GT"/>
              </w:rPr>
              <w:tab/>
            </w:r>
            <w:r w:rsidR="006E2864" w:rsidRPr="00F40DC6">
              <w:rPr>
                <w:rStyle w:val="Hipervnculo"/>
                <w:i/>
                <w:noProof/>
                <w:lang w:val="es-ES" w:eastAsia="es-ES"/>
              </w:rPr>
              <w:t>Nivel de importancia a la garantía de crema orgánica tipo artesanal</w:t>
            </w:r>
            <w:r w:rsidR="006E2864">
              <w:rPr>
                <w:noProof/>
                <w:webHidden/>
              </w:rPr>
              <w:tab/>
            </w:r>
            <w:r w:rsidR="006E2864">
              <w:rPr>
                <w:noProof/>
                <w:webHidden/>
              </w:rPr>
              <w:fldChar w:fldCharType="begin"/>
            </w:r>
            <w:r w:rsidR="006E2864">
              <w:rPr>
                <w:noProof/>
                <w:webHidden/>
              </w:rPr>
              <w:instrText xml:space="preserve"> PAGEREF _Toc118715315 \h </w:instrText>
            </w:r>
            <w:r w:rsidR="006E2864">
              <w:rPr>
                <w:noProof/>
                <w:webHidden/>
              </w:rPr>
            </w:r>
            <w:r w:rsidR="006E2864">
              <w:rPr>
                <w:noProof/>
                <w:webHidden/>
              </w:rPr>
              <w:fldChar w:fldCharType="separate"/>
            </w:r>
            <w:r>
              <w:rPr>
                <w:noProof/>
                <w:webHidden/>
              </w:rPr>
              <w:t>36</w:t>
            </w:r>
            <w:r w:rsidR="006E2864">
              <w:rPr>
                <w:noProof/>
                <w:webHidden/>
              </w:rPr>
              <w:fldChar w:fldCharType="end"/>
            </w:r>
          </w:hyperlink>
        </w:p>
        <w:p w14:paraId="07BCDAFA" w14:textId="599E7304" w:rsidR="006E2864" w:rsidRDefault="00CF2602">
          <w:pPr>
            <w:pStyle w:val="TDC1"/>
            <w:rPr>
              <w:rFonts w:eastAsiaTheme="minorEastAsia"/>
              <w:noProof/>
              <w:lang w:eastAsia="es-GT"/>
            </w:rPr>
          </w:pPr>
          <w:hyperlink w:anchor="_Toc118715316" w:history="1">
            <w:r w:rsidR="006E2864" w:rsidRPr="00F40DC6">
              <w:rPr>
                <w:rStyle w:val="Hipervnculo"/>
                <w:i/>
                <w:noProof/>
                <w:lang w:val="es-ES" w:eastAsia="es-ES"/>
              </w:rPr>
              <w:t>9.</w:t>
            </w:r>
            <w:r w:rsidR="006E2864">
              <w:rPr>
                <w:rFonts w:eastAsiaTheme="minorEastAsia"/>
                <w:noProof/>
                <w:lang w:eastAsia="es-GT"/>
              </w:rPr>
              <w:tab/>
            </w:r>
            <w:r w:rsidR="006E2864" w:rsidRPr="00F40DC6">
              <w:rPr>
                <w:rStyle w:val="Hipervnculo"/>
                <w:i/>
                <w:noProof/>
                <w:lang w:val="es-ES" w:eastAsia="es-ES"/>
              </w:rPr>
              <w:t>Grado de importancia a la marca de crema orgánica tipo artesanal</w:t>
            </w:r>
            <w:r w:rsidR="006E2864">
              <w:rPr>
                <w:noProof/>
                <w:webHidden/>
              </w:rPr>
              <w:tab/>
            </w:r>
            <w:r w:rsidR="006E2864">
              <w:rPr>
                <w:noProof/>
                <w:webHidden/>
              </w:rPr>
              <w:fldChar w:fldCharType="begin"/>
            </w:r>
            <w:r w:rsidR="006E2864">
              <w:rPr>
                <w:noProof/>
                <w:webHidden/>
              </w:rPr>
              <w:instrText xml:space="preserve"> PAGEREF _Toc118715316 \h </w:instrText>
            </w:r>
            <w:r w:rsidR="006E2864">
              <w:rPr>
                <w:noProof/>
                <w:webHidden/>
              </w:rPr>
            </w:r>
            <w:r w:rsidR="006E2864">
              <w:rPr>
                <w:noProof/>
                <w:webHidden/>
              </w:rPr>
              <w:fldChar w:fldCharType="separate"/>
            </w:r>
            <w:r>
              <w:rPr>
                <w:noProof/>
                <w:webHidden/>
              </w:rPr>
              <w:t>38</w:t>
            </w:r>
            <w:r w:rsidR="006E2864">
              <w:rPr>
                <w:noProof/>
                <w:webHidden/>
              </w:rPr>
              <w:fldChar w:fldCharType="end"/>
            </w:r>
          </w:hyperlink>
        </w:p>
        <w:p w14:paraId="73295DCB" w14:textId="13F47A11" w:rsidR="006E2864" w:rsidRDefault="00CF2602">
          <w:pPr>
            <w:pStyle w:val="TDC1"/>
            <w:rPr>
              <w:rFonts w:eastAsiaTheme="minorEastAsia"/>
              <w:noProof/>
              <w:lang w:eastAsia="es-GT"/>
            </w:rPr>
          </w:pPr>
          <w:hyperlink w:anchor="_Toc118715317" w:history="1">
            <w:r w:rsidR="006E2864" w:rsidRPr="00F40DC6">
              <w:rPr>
                <w:rStyle w:val="Hipervnculo"/>
                <w:i/>
                <w:noProof/>
                <w:lang w:val="es-ES" w:eastAsia="es-ES"/>
              </w:rPr>
              <w:t>10.</w:t>
            </w:r>
            <w:r w:rsidR="006E2864">
              <w:rPr>
                <w:rFonts w:eastAsiaTheme="minorEastAsia"/>
                <w:noProof/>
                <w:lang w:eastAsia="es-GT"/>
              </w:rPr>
              <w:tab/>
            </w:r>
            <w:r w:rsidR="006E2864" w:rsidRPr="00F40DC6">
              <w:rPr>
                <w:rStyle w:val="Hipervnculo"/>
                <w:i/>
                <w:noProof/>
                <w:lang w:val="es-ES" w:eastAsia="es-ES"/>
              </w:rPr>
              <w:t>Vida útil adecuada para crema orgánica tipo artesanal</w:t>
            </w:r>
            <w:r w:rsidR="006E2864">
              <w:rPr>
                <w:noProof/>
                <w:webHidden/>
              </w:rPr>
              <w:tab/>
            </w:r>
            <w:r w:rsidR="006E2864">
              <w:rPr>
                <w:noProof/>
                <w:webHidden/>
              </w:rPr>
              <w:fldChar w:fldCharType="begin"/>
            </w:r>
            <w:r w:rsidR="006E2864">
              <w:rPr>
                <w:noProof/>
                <w:webHidden/>
              </w:rPr>
              <w:instrText xml:space="preserve"> PAGEREF _Toc118715317 \h </w:instrText>
            </w:r>
            <w:r w:rsidR="006E2864">
              <w:rPr>
                <w:noProof/>
                <w:webHidden/>
              </w:rPr>
            </w:r>
            <w:r w:rsidR="006E2864">
              <w:rPr>
                <w:noProof/>
                <w:webHidden/>
              </w:rPr>
              <w:fldChar w:fldCharType="separate"/>
            </w:r>
            <w:r>
              <w:rPr>
                <w:noProof/>
                <w:webHidden/>
              </w:rPr>
              <w:t>40</w:t>
            </w:r>
            <w:r w:rsidR="006E2864">
              <w:rPr>
                <w:noProof/>
                <w:webHidden/>
              </w:rPr>
              <w:fldChar w:fldCharType="end"/>
            </w:r>
          </w:hyperlink>
        </w:p>
        <w:p w14:paraId="15001EB3" w14:textId="63C191CF" w:rsidR="006E2864" w:rsidRDefault="00CF2602">
          <w:pPr>
            <w:pStyle w:val="TDC1"/>
            <w:rPr>
              <w:rFonts w:eastAsiaTheme="minorEastAsia"/>
              <w:noProof/>
              <w:lang w:eastAsia="es-GT"/>
            </w:rPr>
          </w:pPr>
          <w:hyperlink w:anchor="_Toc118715318" w:history="1">
            <w:r w:rsidR="006E2864" w:rsidRPr="00F40DC6">
              <w:rPr>
                <w:rStyle w:val="Hipervnculo"/>
                <w:i/>
                <w:noProof/>
                <w:lang w:val="es-ES" w:eastAsia="es-ES"/>
              </w:rPr>
              <w:t>11.</w:t>
            </w:r>
            <w:r w:rsidR="006E2864">
              <w:rPr>
                <w:rFonts w:eastAsiaTheme="minorEastAsia"/>
                <w:noProof/>
                <w:lang w:eastAsia="es-GT"/>
              </w:rPr>
              <w:tab/>
            </w:r>
            <w:r w:rsidR="006E2864" w:rsidRPr="00F40DC6">
              <w:rPr>
                <w:rStyle w:val="Hipervnculo"/>
                <w:i/>
                <w:noProof/>
                <w:lang w:val="es-ES" w:eastAsia="es-ES"/>
              </w:rPr>
              <w:t>Precio deseado para compra de crema orgánica tipo artesanal 100 gramos</w:t>
            </w:r>
            <w:r w:rsidR="006E2864">
              <w:rPr>
                <w:noProof/>
                <w:webHidden/>
              </w:rPr>
              <w:tab/>
            </w:r>
            <w:r w:rsidR="006E2864">
              <w:rPr>
                <w:noProof/>
                <w:webHidden/>
              </w:rPr>
              <w:fldChar w:fldCharType="begin"/>
            </w:r>
            <w:r w:rsidR="006E2864">
              <w:rPr>
                <w:noProof/>
                <w:webHidden/>
              </w:rPr>
              <w:instrText xml:space="preserve"> PAGEREF _Toc118715318 \h </w:instrText>
            </w:r>
            <w:r w:rsidR="006E2864">
              <w:rPr>
                <w:noProof/>
                <w:webHidden/>
              </w:rPr>
            </w:r>
            <w:r w:rsidR="006E2864">
              <w:rPr>
                <w:noProof/>
                <w:webHidden/>
              </w:rPr>
              <w:fldChar w:fldCharType="separate"/>
            </w:r>
            <w:r>
              <w:rPr>
                <w:noProof/>
                <w:webHidden/>
              </w:rPr>
              <w:t>42</w:t>
            </w:r>
            <w:r w:rsidR="006E2864">
              <w:rPr>
                <w:noProof/>
                <w:webHidden/>
              </w:rPr>
              <w:fldChar w:fldCharType="end"/>
            </w:r>
          </w:hyperlink>
        </w:p>
        <w:p w14:paraId="40A66682" w14:textId="6B89DA7A" w:rsidR="006E2864" w:rsidRDefault="00CF2602">
          <w:pPr>
            <w:pStyle w:val="TDC1"/>
            <w:rPr>
              <w:rFonts w:eastAsiaTheme="minorEastAsia"/>
              <w:noProof/>
              <w:lang w:eastAsia="es-GT"/>
            </w:rPr>
          </w:pPr>
          <w:hyperlink w:anchor="_Toc118715319" w:history="1">
            <w:r w:rsidR="006E2864" w:rsidRPr="00F40DC6">
              <w:rPr>
                <w:rStyle w:val="Hipervnculo"/>
                <w:i/>
                <w:noProof/>
                <w:lang w:val="es-ES" w:eastAsia="es-ES"/>
              </w:rPr>
              <w:t>12.</w:t>
            </w:r>
            <w:r w:rsidR="006E2864">
              <w:rPr>
                <w:rFonts w:eastAsiaTheme="minorEastAsia"/>
                <w:noProof/>
                <w:lang w:eastAsia="es-GT"/>
              </w:rPr>
              <w:tab/>
            </w:r>
            <w:r w:rsidR="006E2864" w:rsidRPr="00F40DC6">
              <w:rPr>
                <w:rStyle w:val="Hipervnculo"/>
                <w:i/>
                <w:noProof/>
                <w:lang w:val="es-ES" w:eastAsia="es-ES"/>
              </w:rPr>
              <w:t>Tipo de promoción atractiva en compra de crema orgánica tipo artesanal</w:t>
            </w:r>
            <w:r w:rsidR="006E2864">
              <w:rPr>
                <w:noProof/>
                <w:webHidden/>
              </w:rPr>
              <w:tab/>
            </w:r>
            <w:r w:rsidR="006E2864">
              <w:rPr>
                <w:noProof/>
                <w:webHidden/>
              </w:rPr>
              <w:fldChar w:fldCharType="begin"/>
            </w:r>
            <w:r w:rsidR="006E2864">
              <w:rPr>
                <w:noProof/>
                <w:webHidden/>
              </w:rPr>
              <w:instrText xml:space="preserve"> PAGEREF _Toc118715319 \h </w:instrText>
            </w:r>
            <w:r w:rsidR="006E2864">
              <w:rPr>
                <w:noProof/>
                <w:webHidden/>
              </w:rPr>
            </w:r>
            <w:r w:rsidR="006E2864">
              <w:rPr>
                <w:noProof/>
                <w:webHidden/>
              </w:rPr>
              <w:fldChar w:fldCharType="separate"/>
            </w:r>
            <w:r>
              <w:rPr>
                <w:noProof/>
                <w:webHidden/>
              </w:rPr>
              <w:t>44</w:t>
            </w:r>
            <w:r w:rsidR="006E2864">
              <w:rPr>
                <w:noProof/>
                <w:webHidden/>
              </w:rPr>
              <w:fldChar w:fldCharType="end"/>
            </w:r>
          </w:hyperlink>
        </w:p>
        <w:p w14:paraId="4AB76CE2" w14:textId="740BE7A1" w:rsidR="006E2864" w:rsidRDefault="00CF2602">
          <w:pPr>
            <w:pStyle w:val="TDC1"/>
            <w:rPr>
              <w:rFonts w:eastAsiaTheme="minorEastAsia"/>
              <w:noProof/>
              <w:lang w:eastAsia="es-GT"/>
            </w:rPr>
          </w:pPr>
          <w:hyperlink w:anchor="_Toc118715320" w:history="1">
            <w:r w:rsidR="006E2864" w:rsidRPr="00F40DC6">
              <w:rPr>
                <w:rStyle w:val="Hipervnculo"/>
                <w:i/>
                <w:noProof/>
                <w:lang w:val="es-ES" w:eastAsia="es-ES"/>
              </w:rPr>
              <w:t>13.</w:t>
            </w:r>
            <w:r w:rsidR="006E2864">
              <w:rPr>
                <w:rFonts w:eastAsiaTheme="minorEastAsia"/>
                <w:noProof/>
                <w:lang w:eastAsia="es-GT"/>
              </w:rPr>
              <w:tab/>
            </w:r>
            <w:r w:rsidR="006E2864" w:rsidRPr="00F40DC6">
              <w:rPr>
                <w:rStyle w:val="Hipervnculo"/>
                <w:i/>
                <w:noProof/>
                <w:lang w:val="es-ES" w:eastAsia="es-ES"/>
              </w:rPr>
              <w:t>Lugar de compra de crema orgánica tipo artesanal</w:t>
            </w:r>
            <w:r w:rsidR="006E2864">
              <w:rPr>
                <w:noProof/>
                <w:webHidden/>
              </w:rPr>
              <w:tab/>
            </w:r>
            <w:r w:rsidR="006E2864">
              <w:rPr>
                <w:noProof/>
                <w:webHidden/>
              </w:rPr>
              <w:fldChar w:fldCharType="begin"/>
            </w:r>
            <w:r w:rsidR="006E2864">
              <w:rPr>
                <w:noProof/>
                <w:webHidden/>
              </w:rPr>
              <w:instrText xml:space="preserve"> PAGEREF _Toc118715320 \h </w:instrText>
            </w:r>
            <w:r w:rsidR="006E2864">
              <w:rPr>
                <w:noProof/>
                <w:webHidden/>
              </w:rPr>
            </w:r>
            <w:r w:rsidR="006E2864">
              <w:rPr>
                <w:noProof/>
                <w:webHidden/>
              </w:rPr>
              <w:fldChar w:fldCharType="separate"/>
            </w:r>
            <w:r>
              <w:rPr>
                <w:noProof/>
                <w:webHidden/>
              </w:rPr>
              <w:t>46</w:t>
            </w:r>
            <w:r w:rsidR="006E2864">
              <w:rPr>
                <w:noProof/>
                <w:webHidden/>
              </w:rPr>
              <w:fldChar w:fldCharType="end"/>
            </w:r>
          </w:hyperlink>
        </w:p>
        <w:p w14:paraId="79D8E3E7" w14:textId="39D17C6D" w:rsidR="006E2864" w:rsidRDefault="00CF2602">
          <w:pPr>
            <w:pStyle w:val="TDC1"/>
            <w:rPr>
              <w:rFonts w:eastAsiaTheme="minorEastAsia"/>
              <w:noProof/>
              <w:lang w:eastAsia="es-GT"/>
            </w:rPr>
          </w:pPr>
          <w:hyperlink w:anchor="_Toc118715321" w:history="1">
            <w:r w:rsidR="006E2864" w:rsidRPr="006E2864">
              <w:rPr>
                <w:rStyle w:val="Hipervnculo"/>
                <w:b/>
                <w:noProof/>
                <w:color w:val="C45911" w:themeColor="accent2" w:themeShade="BF"/>
                <w:lang w:val="es-ES" w:eastAsia="es-ES"/>
              </w:rPr>
              <w:t>Sección 6. Conclusiones</w:t>
            </w:r>
            <w:r w:rsidR="006E2864">
              <w:rPr>
                <w:noProof/>
                <w:webHidden/>
              </w:rPr>
              <w:tab/>
            </w:r>
            <w:r w:rsidR="006E2864">
              <w:rPr>
                <w:noProof/>
                <w:webHidden/>
              </w:rPr>
              <w:fldChar w:fldCharType="begin"/>
            </w:r>
            <w:r w:rsidR="006E2864">
              <w:rPr>
                <w:noProof/>
                <w:webHidden/>
              </w:rPr>
              <w:instrText xml:space="preserve"> PAGEREF _Toc118715321 \h </w:instrText>
            </w:r>
            <w:r w:rsidR="006E2864">
              <w:rPr>
                <w:noProof/>
                <w:webHidden/>
              </w:rPr>
            </w:r>
            <w:r w:rsidR="006E2864">
              <w:rPr>
                <w:noProof/>
                <w:webHidden/>
              </w:rPr>
              <w:fldChar w:fldCharType="separate"/>
            </w:r>
            <w:r>
              <w:rPr>
                <w:noProof/>
                <w:webHidden/>
              </w:rPr>
              <w:t>48</w:t>
            </w:r>
            <w:r w:rsidR="006E2864">
              <w:rPr>
                <w:noProof/>
                <w:webHidden/>
              </w:rPr>
              <w:fldChar w:fldCharType="end"/>
            </w:r>
          </w:hyperlink>
        </w:p>
        <w:p w14:paraId="10AC11E7" w14:textId="5A50B986" w:rsidR="006E2864" w:rsidRDefault="00CF2602">
          <w:pPr>
            <w:pStyle w:val="TDC1"/>
            <w:rPr>
              <w:rFonts w:eastAsiaTheme="minorEastAsia"/>
              <w:noProof/>
              <w:lang w:eastAsia="es-GT"/>
            </w:rPr>
          </w:pPr>
          <w:hyperlink w:anchor="_Toc118715322" w:history="1">
            <w:r w:rsidR="006E2864" w:rsidRPr="00F40DC6">
              <w:rPr>
                <w:rStyle w:val="Hipervnculo"/>
                <w:b/>
                <w:noProof/>
              </w:rPr>
              <w:t>ANEXO 1.</w:t>
            </w:r>
            <w:r w:rsidR="006E2864">
              <w:rPr>
                <w:noProof/>
                <w:webHidden/>
              </w:rPr>
              <w:tab/>
            </w:r>
            <w:r w:rsidR="006E2864">
              <w:rPr>
                <w:noProof/>
                <w:webHidden/>
              </w:rPr>
              <w:fldChar w:fldCharType="begin"/>
            </w:r>
            <w:r w:rsidR="006E2864">
              <w:rPr>
                <w:noProof/>
                <w:webHidden/>
              </w:rPr>
              <w:instrText xml:space="preserve"> PAGEREF _Toc118715322 \h </w:instrText>
            </w:r>
            <w:r w:rsidR="006E2864">
              <w:rPr>
                <w:noProof/>
                <w:webHidden/>
              </w:rPr>
            </w:r>
            <w:r w:rsidR="006E2864">
              <w:rPr>
                <w:noProof/>
                <w:webHidden/>
              </w:rPr>
              <w:fldChar w:fldCharType="separate"/>
            </w:r>
            <w:r>
              <w:rPr>
                <w:noProof/>
                <w:webHidden/>
              </w:rPr>
              <w:t>53</w:t>
            </w:r>
            <w:r w:rsidR="006E2864">
              <w:rPr>
                <w:noProof/>
                <w:webHidden/>
              </w:rPr>
              <w:fldChar w:fldCharType="end"/>
            </w:r>
          </w:hyperlink>
        </w:p>
        <w:p w14:paraId="34377D7F" w14:textId="64C5BB71" w:rsidR="006E2864" w:rsidRDefault="00CF2602">
          <w:pPr>
            <w:pStyle w:val="TDC1"/>
            <w:rPr>
              <w:rFonts w:eastAsiaTheme="minorEastAsia"/>
              <w:noProof/>
              <w:lang w:eastAsia="es-GT"/>
            </w:rPr>
          </w:pPr>
          <w:hyperlink w:anchor="_Toc118715323" w:history="1">
            <w:r w:rsidR="006E2864" w:rsidRPr="00F40DC6">
              <w:rPr>
                <w:rStyle w:val="Hipervnculo"/>
                <w:i/>
                <w:noProof/>
                <w:lang w:val="es-ES" w:eastAsia="es-ES"/>
              </w:rPr>
              <w:t>Pregunta 14. Comentario adicional</w:t>
            </w:r>
            <w:r w:rsidR="006E2864">
              <w:rPr>
                <w:noProof/>
                <w:webHidden/>
              </w:rPr>
              <w:tab/>
            </w:r>
            <w:r w:rsidR="006E2864">
              <w:rPr>
                <w:noProof/>
                <w:webHidden/>
              </w:rPr>
              <w:fldChar w:fldCharType="begin"/>
            </w:r>
            <w:r w:rsidR="006E2864">
              <w:rPr>
                <w:noProof/>
                <w:webHidden/>
              </w:rPr>
              <w:instrText xml:space="preserve"> PAGEREF _Toc118715323 \h </w:instrText>
            </w:r>
            <w:r w:rsidR="006E2864">
              <w:rPr>
                <w:noProof/>
                <w:webHidden/>
              </w:rPr>
            </w:r>
            <w:r w:rsidR="006E2864">
              <w:rPr>
                <w:noProof/>
                <w:webHidden/>
              </w:rPr>
              <w:fldChar w:fldCharType="separate"/>
            </w:r>
            <w:r>
              <w:rPr>
                <w:noProof/>
                <w:webHidden/>
              </w:rPr>
              <w:t>53</w:t>
            </w:r>
            <w:r w:rsidR="006E2864">
              <w:rPr>
                <w:noProof/>
                <w:webHidden/>
              </w:rPr>
              <w:fldChar w:fldCharType="end"/>
            </w:r>
          </w:hyperlink>
        </w:p>
        <w:p w14:paraId="4FD63BEA" w14:textId="009D9064" w:rsidR="006E2864" w:rsidRDefault="00CF2602">
          <w:pPr>
            <w:pStyle w:val="TDC1"/>
            <w:rPr>
              <w:rFonts w:eastAsiaTheme="minorEastAsia"/>
              <w:noProof/>
              <w:lang w:eastAsia="es-GT"/>
            </w:rPr>
          </w:pPr>
          <w:hyperlink w:anchor="_Toc118715324" w:history="1">
            <w:r w:rsidR="006E2864" w:rsidRPr="00F40DC6">
              <w:rPr>
                <w:rStyle w:val="Hipervnculo"/>
                <w:rFonts w:eastAsia="Calibri"/>
                <w:b/>
                <w:noProof/>
              </w:rPr>
              <w:t>ANEXO 2.</w:t>
            </w:r>
            <w:r w:rsidR="006E2864">
              <w:rPr>
                <w:noProof/>
                <w:webHidden/>
              </w:rPr>
              <w:tab/>
            </w:r>
            <w:r w:rsidR="006E2864">
              <w:rPr>
                <w:noProof/>
                <w:webHidden/>
              </w:rPr>
              <w:fldChar w:fldCharType="begin"/>
            </w:r>
            <w:r w:rsidR="006E2864">
              <w:rPr>
                <w:noProof/>
                <w:webHidden/>
              </w:rPr>
              <w:instrText xml:space="preserve"> PAGEREF _Toc118715324 \h </w:instrText>
            </w:r>
            <w:r w:rsidR="006E2864">
              <w:rPr>
                <w:noProof/>
                <w:webHidden/>
              </w:rPr>
            </w:r>
            <w:r w:rsidR="006E2864">
              <w:rPr>
                <w:noProof/>
                <w:webHidden/>
              </w:rPr>
              <w:fldChar w:fldCharType="separate"/>
            </w:r>
            <w:r>
              <w:rPr>
                <w:noProof/>
                <w:webHidden/>
              </w:rPr>
              <w:t>56</w:t>
            </w:r>
            <w:r w:rsidR="006E2864">
              <w:rPr>
                <w:noProof/>
                <w:webHidden/>
              </w:rPr>
              <w:fldChar w:fldCharType="end"/>
            </w:r>
          </w:hyperlink>
        </w:p>
        <w:p w14:paraId="343D4F0B" w14:textId="6344DF53" w:rsidR="006E2864" w:rsidRDefault="006E2864">
          <w:r>
            <w:rPr>
              <w:b/>
              <w:bCs/>
              <w:lang w:val="es-ES"/>
            </w:rPr>
            <w:fldChar w:fldCharType="end"/>
          </w:r>
        </w:p>
      </w:sdtContent>
    </w:sdt>
    <w:p w14:paraId="50590238" w14:textId="77777777" w:rsidR="00756CAC" w:rsidRDefault="00756CAC" w:rsidP="007C5577">
      <w:pPr>
        <w:spacing w:after="0" w:line="360" w:lineRule="auto"/>
        <w:jc w:val="center"/>
        <w:rPr>
          <w:rFonts w:ascii="Arial" w:hAnsi="Arial" w:cs="Arial"/>
          <w:b/>
          <w:i/>
        </w:rPr>
      </w:pPr>
    </w:p>
    <w:p w14:paraId="5BEDFAEA" w14:textId="77777777" w:rsidR="00756CAC" w:rsidRDefault="00756CAC" w:rsidP="007C5577">
      <w:pPr>
        <w:spacing w:after="0" w:line="360" w:lineRule="auto"/>
        <w:jc w:val="center"/>
        <w:rPr>
          <w:rFonts w:ascii="Arial" w:hAnsi="Arial" w:cs="Arial"/>
          <w:b/>
          <w:i/>
        </w:rPr>
      </w:pPr>
    </w:p>
    <w:p w14:paraId="5ADBB517" w14:textId="77777777" w:rsidR="00756CAC" w:rsidRDefault="00756CAC" w:rsidP="007C5577">
      <w:pPr>
        <w:spacing w:after="0" w:line="360" w:lineRule="auto"/>
        <w:jc w:val="center"/>
        <w:rPr>
          <w:rFonts w:ascii="Arial" w:hAnsi="Arial" w:cs="Arial"/>
          <w:b/>
          <w:i/>
        </w:rPr>
      </w:pPr>
    </w:p>
    <w:p w14:paraId="0C397468" w14:textId="77777777" w:rsidR="00756CAC" w:rsidRDefault="00756CAC" w:rsidP="007C5577">
      <w:pPr>
        <w:spacing w:after="0" w:line="360" w:lineRule="auto"/>
        <w:jc w:val="center"/>
        <w:rPr>
          <w:rFonts w:ascii="Arial" w:hAnsi="Arial" w:cs="Arial"/>
          <w:b/>
          <w:i/>
        </w:rPr>
      </w:pPr>
    </w:p>
    <w:p w14:paraId="3BCCFC81" w14:textId="77777777" w:rsidR="00756CAC" w:rsidRDefault="00756CAC" w:rsidP="007C5577">
      <w:pPr>
        <w:spacing w:after="0" w:line="360" w:lineRule="auto"/>
        <w:jc w:val="center"/>
        <w:rPr>
          <w:rFonts w:ascii="Arial" w:hAnsi="Arial" w:cs="Arial"/>
          <w:b/>
          <w:i/>
        </w:rPr>
      </w:pPr>
    </w:p>
    <w:p w14:paraId="5A9BF06F" w14:textId="77777777" w:rsidR="00756CAC" w:rsidRDefault="00756CAC" w:rsidP="007C5577">
      <w:pPr>
        <w:spacing w:after="0" w:line="360" w:lineRule="auto"/>
        <w:jc w:val="center"/>
        <w:rPr>
          <w:rFonts w:ascii="Arial" w:hAnsi="Arial" w:cs="Arial"/>
          <w:b/>
          <w:i/>
        </w:rPr>
      </w:pPr>
    </w:p>
    <w:p w14:paraId="458468FE" w14:textId="77777777" w:rsidR="00756CAC" w:rsidRDefault="00756CAC" w:rsidP="007C5577">
      <w:pPr>
        <w:spacing w:after="0" w:line="360" w:lineRule="auto"/>
        <w:jc w:val="center"/>
        <w:rPr>
          <w:rFonts w:ascii="Arial" w:hAnsi="Arial" w:cs="Arial"/>
          <w:b/>
          <w:i/>
        </w:rPr>
      </w:pPr>
    </w:p>
    <w:p w14:paraId="0772CA77" w14:textId="77777777" w:rsidR="00756CAC" w:rsidRDefault="00756CAC" w:rsidP="007C5577">
      <w:pPr>
        <w:spacing w:after="0" w:line="360" w:lineRule="auto"/>
        <w:jc w:val="center"/>
        <w:rPr>
          <w:rFonts w:ascii="Arial" w:hAnsi="Arial" w:cs="Arial"/>
          <w:b/>
          <w:i/>
        </w:rPr>
      </w:pPr>
    </w:p>
    <w:p w14:paraId="7A87950D" w14:textId="77777777" w:rsidR="00756CAC" w:rsidRDefault="00756CAC" w:rsidP="007C5577">
      <w:pPr>
        <w:spacing w:after="0" w:line="360" w:lineRule="auto"/>
        <w:jc w:val="center"/>
        <w:rPr>
          <w:rFonts w:ascii="Arial" w:hAnsi="Arial" w:cs="Arial"/>
          <w:b/>
          <w:i/>
        </w:rPr>
      </w:pPr>
    </w:p>
    <w:p w14:paraId="5C952D76" w14:textId="77777777" w:rsidR="00756CAC" w:rsidRDefault="00756CAC" w:rsidP="007C5577">
      <w:pPr>
        <w:spacing w:after="0" w:line="360" w:lineRule="auto"/>
        <w:jc w:val="center"/>
        <w:rPr>
          <w:rFonts w:ascii="Arial" w:hAnsi="Arial" w:cs="Arial"/>
          <w:b/>
          <w:i/>
        </w:rPr>
      </w:pPr>
    </w:p>
    <w:p w14:paraId="6B8FBBE6" w14:textId="77777777" w:rsidR="00756CAC" w:rsidRDefault="00756CAC" w:rsidP="007C5577">
      <w:pPr>
        <w:spacing w:after="0" w:line="360" w:lineRule="auto"/>
        <w:jc w:val="center"/>
        <w:rPr>
          <w:rFonts w:ascii="Arial" w:hAnsi="Arial" w:cs="Arial"/>
          <w:b/>
          <w:i/>
        </w:rPr>
      </w:pPr>
    </w:p>
    <w:p w14:paraId="3F1A64D2" w14:textId="77777777" w:rsidR="00756CAC" w:rsidRDefault="00756CAC" w:rsidP="007C5577">
      <w:pPr>
        <w:spacing w:after="0" w:line="360" w:lineRule="auto"/>
        <w:jc w:val="center"/>
        <w:rPr>
          <w:rFonts w:ascii="Arial" w:hAnsi="Arial" w:cs="Arial"/>
          <w:b/>
          <w:i/>
        </w:rPr>
      </w:pPr>
    </w:p>
    <w:p w14:paraId="413F7DB4" w14:textId="77777777" w:rsidR="00756CAC" w:rsidRDefault="00756CAC" w:rsidP="007C5577">
      <w:pPr>
        <w:spacing w:after="0" w:line="360" w:lineRule="auto"/>
        <w:jc w:val="center"/>
        <w:rPr>
          <w:rFonts w:ascii="Arial" w:hAnsi="Arial" w:cs="Arial"/>
          <w:b/>
          <w:i/>
        </w:rPr>
      </w:pPr>
    </w:p>
    <w:p w14:paraId="214EFF92" w14:textId="77777777" w:rsidR="00756CAC" w:rsidRDefault="00756CAC" w:rsidP="007C5577">
      <w:pPr>
        <w:spacing w:after="0" w:line="360" w:lineRule="auto"/>
        <w:jc w:val="center"/>
        <w:rPr>
          <w:rFonts w:ascii="Arial" w:hAnsi="Arial" w:cs="Arial"/>
          <w:b/>
          <w:i/>
        </w:rPr>
      </w:pPr>
    </w:p>
    <w:p w14:paraId="4FAC2E99" w14:textId="77777777" w:rsidR="00756CAC" w:rsidRDefault="00756CAC" w:rsidP="007C5577">
      <w:pPr>
        <w:spacing w:after="0" w:line="360" w:lineRule="auto"/>
        <w:jc w:val="center"/>
        <w:rPr>
          <w:rFonts w:ascii="Arial" w:hAnsi="Arial" w:cs="Arial"/>
          <w:b/>
          <w:i/>
        </w:rPr>
      </w:pPr>
    </w:p>
    <w:p w14:paraId="2A7C6816" w14:textId="77777777" w:rsidR="00756CAC" w:rsidRDefault="00756CAC" w:rsidP="007C5577">
      <w:pPr>
        <w:spacing w:after="0" w:line="360" w:lineRule="auto"/>
        <w:jc w:val="center"/>
        <w:rPr>
          <w:rFonts w:ascii="Arial" w:hAnsi="Arial" w:cs="Arial"/>
          <w:b/>
          <w:i/>
        </w:rPr>
      </w:pPr>
    </w:p>
    <w:p w14:paraId="563A8BF6" w14:textId="77777777" w:rsidR="00756CAC" w:rsidRDefault="00756CAC" w:rsidP="007C5577">
      <w:pPr>
        <w:spacing w:after="0" w:line="360" w:lineRule="auto"/>
        <w:jc w:val="center"/>
        <w:rPr>
          <w:rFonts w:ascii="Arial" w:hAnsi="Arial" w:cs="Arial"/>
          <w:b/>
          <w:i/>
        </w:rPr>
      </w:pPr>
    </w:p>
    <w:p w14:paraId="007FAA61" w14:textId="77777777" w:rsidR="00756CAC" w:rsidRDefault="00756CAC" w:rsidP="007C5577">
      <w:pPr>
        <w:spacing w:after="0" w:line="360" w:lineRule="auto"/>
        <w:jc w:val="center"/>
        <w:rPr>
          <w:rFonts w:ascii="Arial" w:hAnsi="Arial" w:cs="Arial"/>
          <w:b/>
          <w:i/>
        </w:rPr>
      </w:pPr>
    </w:p>
    <w:p w14:paraId="03BA37A9" w14:textId="576E4A9F" w:rsidR="00BD6B17" w:rsidRPr="00F63B49" w:rsidRDefault="00F17B53" w:rsidP="00BD6B17">
      <w:pPr>
        <w:spacing w:after="0" w:line="240" w:lineRule="auto"/>
        <w:jc w:val="center"/>
        <w:rPr>
          <w:rFonts w:ascii="Arial" w:eastAsia="Times New Roman" w:hAnsi="Arial" w:cs="Arial"/>
          <w:b/>
          <w:i/>
          <w:sz w:val="24"/>
          <w:szCs w:val="24"/>
          <w:lang w:eastAsia="es-ES"/>
        </w:rPr>
      </w:pPr>
      <w:r w:rsidRPr="00F63B49">
        <w:rPr>
          <w:rFonts w:ascii="Arial" w:eastAsia="Times New Roman" w:hAnsi="Arial" w:cs="Arial"/>
          <w:noProof/>
          <w:sz w:val="24"/>
          <w:szCs w:val="24"/>
          <w:lang w:eastAsia="es-GT"/>
        </w:rPr>
        <w:lastRenderedPageBreak/>
        <w:drawing>
          <wp:anchor distT="0" distB="0" distL="114300" distR="114300" simplePos="0" relativeHeight="251669504" behindDoc="1" locked="0" layoutInCell="1" allowOverlap="1" wp14:anchorId="78027FDA" wp14:editId="1632D5E6">
            <wp:simplePos x="0" y="0"/>
            <wp:positionH relativeFrom="margin">
              <wp:align>center</wp:align>
            </wp:positionH>
            <wp:positionV relativeFrom="paragraph">
              <wp:posOffset>63335</wp:posOffset>
            </wp:positionV>
            <wp:extent cx="1373505" cy="1697355"/>
            <wp:effectExtent l="0" t="0" r="0" b="0"/>
            <wp:wrapTight wrapText="bothSides">
              <wp:wrapPolygon edited="0">
                <wp:start x="0" y="0"/>
                <wp:lineTo x="0" y="21333"/>
                <wp:lineTo x="21270" y="21333"/>
                <wp:lineTo x="21270" y="0"/>
                <wp:lineTo x="0" y="0"/>
              </wp:wrapPolygon>
            </wp:wrapTight>
            <wp:docPr id="23" name="Imagen 2" descr="http://4.bp.blogspot.com/_W34oHztu8Oo/TA_CjL9C9JI/AAAAAAAAABI/Z7xaElQiU_0/s1600/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4.bp.blogspot.com/_W34oHztu8Oo/TA_CjL9C9JI/AAAAAAAAABI/Z7xaElQiU_0/s1600/logo.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3505" cy="1697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F611D5" w14:textId="77777777" w:rsidR="00BD6B17" w:rsidRPr="00F63B49" w:rsidRDefault="00BD6B17" w:rsidP="00BD6B17">
      <w:pPr>
        <w:spacing w:after="0" w:line="240" w:lineRule="auto"/>
        <w:jc w:val="center"/>
        <w:rPr>
          <w:rFonts w:ascii="Arial" w:eastAsia="Times New Roman" w:hAnsi="Arial" w:cs="Arial"/>
          <w:b/>
          <w:i/>
          <w:sz w:val="24"/>
          <w:szCs w:val="24"/>
          <w:lang w:eastAsia="es-ES"/>
        </w:rPr>
      </w:pPr>
    </w:p>
    <w:p w14:paraId="1016DE24" w14:textId="14D2009D" w:rsidR="00BD6B17" w:rsidRPr="00F63B49" w:rsidRDefault="00BD6B17" w:rsidP="00BD6B17">
      <w:pPr>
        <w:spacing w:after="0" w:line="240" w:lineRule="auto"/>
        <w:jc w:val="center"/>
        <w:rPr>
          <w:rFonts w:ascii="Arial" w:eastAsia="Times New Roman" w:hAnsi="Arial" w:cs="Arial"/>
          <w:b/>
          <w:i/>
          <w:sz w:val="24"/>
          <w:szCs w:val="24"/>
          <w:lang w:eastAsia="es-ES"/>
        </w:rPr>
      </w:pPr>
    </w:p>
    <w:p w14:paraId="5854C2AC" w14:textId="77777777" w:rsidR="00BD6B17" w:rsidRPr="00F63B49" w:rsidRDefault="00BD6B17" w:rsidP="00BD6B17">
      <w:pPr>
        <w:spacing w:after="0" w:line="240" w:lineRule="auto"/>
        <w:jc w:val="both"/>
        <w:rPr>
          <w:rFonts w:ascii="Arial" w:eastAsia="Times New Roman" w:hAnsi="Arial" w:cs="Arial"/>
          <w:sz w:val="24"/>
          <w:szCs w:val="24"/>
          <w:lang w:eastAsia="es-ES"/>
        </w:rPr>
      </w:pPr>
    </w:p>
    <w:p w14:paraId="46BD3825" w14:textId="77777777" w:rsidR="00BD6B17" w:rsidRPr="00F63B49" w:rsidRDefault="00BD6B17" w:rsidP="00BD6B17">
      <w:pPr>
        <w:spacing w:after="0" w:line="240" w:lineRule="auto"/>
        <w:jc w:val="center"/>
        <w:rPr>
          <w:rFonts w:ascii="Arial" w:eastAsia="Times New Roman" w:hAnsi="Arial" w:cs="Arial"/>
          <w:sz w:val="24"/>
          <w:szCs w:val="24"/>
          <w:lang w:eastAsia="es-ES"/>
        </w:rPr>
      </w:pPr>
    </w:p>
    <w:p w14:paraId="641FC05A" w14:textId="77777777" w:rsidR="00BD6B17" w:rsidRPr="00F63B49" w:rsidRDefault="00BD6B17" w:rsidP="00BD6B17">
      <w:pPr>
        <w:spacing w:after="0" w:line="240" w:lineRule="auto"/>
        <w:jc w:val="center"/>
        <w:rPr>
          <w:rFonts w:ascii="Arial" w:eastAsia="Times New Roman" w:hAnsi="Arial" w:cs="Arial"/>
          <w:sz w:val="24"/>
          <w:szCs w:val="24"/>
          <w:lang w:eastAsia="es-ES"/>
        </w:rPr>
      </w:pPr>
    </w:p>
    <w:p w14:paraId="31231F87" w14:textId="77777777" w:rsidR="00BD6B17" w:rsidRPr="00F63B49" w:rsidRDefault="00BD6B17" w:rsidP="00BD6B17">
      <w:pPr>
        <w:spacing w:after="0" w:line="240" w:lineRule="auto"/>
        <w:jc w:val="center"/>
        <w:rPr>
          <w:rFonts w:ascii="Arial" w:eastAsia="Times New Roman" w:hAnsi="Arial" w:cs="Arial"/>
          <w:sz w:val="24"/>
          <w:szCs w:val="24"/>
          <w:lang w:eastAsia="es-ES"/>
        </w:rPr>
      </w:pPr>
    </w:p>
    <w:p w14:paraId="2B7D47ED" w14:textId="77777777" w:rsidR="00BD6B17" w:rsidRPr="00F63B49" w:rsidRDefault="00BD6B17" w:rsidP="00BD6B17">
      <w:pPr>
        <w:spacing w:after="0" w:line="240" w:lineRule="auto"/>
        <w:jc w:val="center"/>
        <w:rPr>
          <w:rFonts w:ascii="Arial" w:eastAsia="Times New Roman" w:hAnsi="Arial" w:cs="Arial"/>
          <w:sz w:val="24"/>
          <w:szCs w:val="24"/>
          <w:lang w:eastAsia="es-ES"/>
        </w:rPr>
      </w:pPr>
    </w:p>
    <w:p w14:paraId="003D0653" w14:textId="77777777" w:rsidR="00BD6B17" w:rsidRPr="00F63B49" w:rsidRDefault="00BD6B17" w:rsidP="00BD6B17">
      <w:pPr>
        <w:spacing w:after="0" w:line="240" w:lineRule="auto"/>
        <w:jc w:val="center"/>
        <w:rPr>
          <w:rFonts w:ascii="Arial" w:eastAsia="Times New Roman" w:hAnsi="Arial" w:cs="Arial"/>
          <w:sz w:val="24"/>
          <w:szCs w:val="24"/>
          <w:lang w:eastAsia="es-ES"/>
        </w:rPr>
      </w:pPr>
    </w:p>
    <w:p w14:paraId="40284C9C" w14:textId="77777777" w:rsidR="00BD6B17" w:rsidRPr="00F63B49" w:rsidRDefault="00BD6B17" w:rsidP="00BD6B17">
      <w:pPr>
        <w:spacing w:after="0" w:line="240" w:lineRule="auto"/>
        <w:jc w:val="center"/>
        <w:rPr>
          <w:rFonts w:ascii="Arial" w:eastAsia="Times New Roman" w:hAnsi="Arial" w:cs="Arial"/>
          <w:sz w:val="24"/>
          <w:szCs w:val="24"/>
          <w:lang w:eastAsia="es-ES"/>
        </w:rPr>
      </w:pPr>
    </w:p>
    <w:p w14:paraId="650FC7D3" w14:textId="77777777" w:rsidR="00BD6B17" w:rsidRPr="00F63B49" w:rsidRDefault="00BD6B17" w:rsidP="00BD6B17">
      <w:pPr>
        <w:spacing w:after="0" w:line="240" w:lineRule="auto"/>
        <w:jc w:val="center"/>
        <w:rPr>
          <w:rFonts w:ascii="Arial" w:eastAsia="Times New Roman" w:hAnsi="Arial" w:cs="Arial"/>
          <w:sz w:val="24"/>
          <w:szCs w:val="24"/>
          <w:lang w:eastAsia="es-ES"/>
        </w:rPr>
      </w:pPr>
    </w:p>
    <w:p w14:paraId="2971D8FF" w14:textId="77777777" w:rsidR="00BD6B17" w:rsidRPr="00F63B49" w:rsidRDefault="00BD6B17" w:rsidP="00BD6B17">
      <w:pPr>
        <w:spacing w:after="0" w:line="240" w:lineRule="auto"/>
        <w:jc w:val="center"/>
        <w:rPr>
          <w:rFonts w:ascii="Arial" w:eastAsia="Times New Roman" w:hAnsi="Arial" w:cs="Arial"/>
          <w:sz w:val="24"/>
          <w:szCs w:val="24"/>
          <w:lang w:eastAsia="es-ES"/>
        </w:rPr>
      </w:pPr>
    </w:p>
    <w:p w14:paraId="0F9E8555" w14:textId="77777777" w:rsidR="00BD6B17" w:rsidRPr="00F63B49" w:rsidRDefault="00BD6B17" w:rsidP="00BD6B17">
      <w:pPr>
        <w:spacing w:after="0" w:line="240" w:lineRule="auto"/>
        <w:jc w:val="center"/>
        <w:rPr>
          <w:rFonts w:ascii="Arial" w:eastAsia="Times New Roman" w:hAnsi="Arial" w:cs="Arial"/>
          <w:sz w:val="24"/>
          <w:szCs w:val="24"/>
          <w:lang w:eastAsia="es-ES"/>
        </w:rPr>
      </w:pPr>
    </w:p>
    <w:p w14:paraId="4F6DC76C" w14:textId="77777777" w:rsidR="00BD6B17" w:rsidRPr="00F63B49" w:rsidRDefault="00BD6B17" w:rsidP="00BD6B17">
      <w:pPr>
        <w:spacing w:after="0" w:line="240" w:lineRule="auto"/>
        <w:jc w:val="center"/>
        <w:rPr>
          <w:rFonts w:ascii="Arial" w:eastAsia="Times New Roman" w:hAnsi="Arial" w:cs="Arial"/>
          <w:sz w:val="24"/>
          <w:szCs w:val="24"/>
          <w:lang w:eastAsia="es-ES"/>
        </w:rPr>
      </w:pPr>
      <w:r w:rsidRPr="00F63B49">
        <w:rPr>
          <w:rFonts w:ascii="Arial" w:eastAsia="Times New Roman" w:hAnsi="Arial" w:cs="Arial"/>
          <w:sz w:val="24"/>
          <w:szCs w:val="24"/>
          <w:lang w:eastAsia="es-ES"/>
        </w:rPr>
        <w:t>Facultad de Ciencias Económicas y Empresariales</w:t>
      </w:r>
    </w:p>
    <w:p w14:paraId="41886741" w14:textId="0C7EB69F" w:rsidR="00BD6B17" w:rsidRDefault="00BD6B17" w:rsidP="00BD6B17">
      <w:pPr>
        <w:spacing w:after="0" w:line="240" w:lineRule="auto"/>
        <w:jc w:val="center"/>
        <w:rPr>
          <w:rFonts w:ascii="Arial" w:eastAsia="Times New Roman" w:hAnsi="Arial" w:cs="Arial"/>
          <w:sz w:val="24"/>
          <w:szCs w:val="24"/>
          <w:lang w:eastAsia="es-ES"/>
        </w:rPr>
      </w:pPr>
      <w:r w:rsidRPr="00F63B49">
        <w:rPr>
          <w:rFonts w:ascii="Arial" w:eastAsia="Times New Roman" w:hAnsi="Arial" w:cs="Arial"/>
          <w:sz w:val="24"/>
          <w:szCs w:val="24"/>
          <w:lang w:eastAsia="es-ES"/>
        </w:rPr>
        <w:t>Departamento de M</w:t>
      </w:r>
      <w:r w:rsidR="00F17B53">
        <w:rPr>
          <w:rFonts w:ascii="Arial" w:eastAsia="Times New Roman" w:hAnsi="Arial" w:cs="Arial"/>
          <w:sz w:val="24"/>
          <w:szCs w:val="24"/>
          <w:lang w:eastAsia="es-ES"/>
        </w:rPr>
        <w:t>arketing</w:t>
      </w:r>
    </w:p>
    <w:p w14:paraId="28EE0D78" w14:textId="77777777" w:rsidR="00BD6B17" w:rsidRPr="00F63B49" w:rsidRDefault="00BD6B17" w:rsidP="00BD6B17">
      <w:pPr>
        <w:spacing w:after="0" w:line="240" w:lineRule="auto"/>
        <w:jc w:val="center"/>
        <w:rPr>
          <w:rFonts w:ascii="Arial" w:eastAsia="Times New Roman" w:hAnsi="Arial" w:cs="Arial"/>
          <w:sz w:val="24"/>
          <w:szCs w:val="24"/>
          <w:lang w:eastAsia="es-ES"/>
        </w:rPr>
      </w:pPr>
    </w:p>
    <w:p w14:paraId="4F877ACD" w14:textId="77777777" w:rsidR="00BD6B17" w:rsidRPr="00F63B49" w:rsidRDefault="00BD6B17" w:rsidP="00BD6B17">
      <w:pPr>
        <w:spacing w:after="0" w:line="240" w:lineRule="auto"/>
        <w:jc w:val="center"/>
        <w:rPr>
          <w:rFonts w:ascii="Arial" w:eastAsia="Times New Roman" w:hAnsi="Arial" w:cs="Arial"/>
          <w:sz w:val="24"/>
          <w:szCs w:val="24"/>
          <w:lang w:eastAsia="es-ES"/>
        </w:rPr>
      </w:pPr>
    </w:p>
    <w:p w14:paraId="1B7EEBE2" w14:textId="77777777" w:rsidR="00BD6B17" w:rsidRPr="00F63B49" w:rsidRDefault="00BD6B17" w:rsidP="00BD6B17">
      <w:pPr>
        <w:spacing w:after="0" w:line="240" w:lineRule="auto"/>
        <w:jc w:val="center"/>
        <w:rPr>
          <w:rFonts w:ascii="Arial" w:eastAsia="Times New Roman" w:hAnsi="Arial" w:cs="Arial"/>
          <w:sz w:val="24"/>
          <w:szCs w:val="24"/>
          <w:lang w:eastAsia="es-ES"/>
        </w:rPr>
      </w:pPr>
    </w:p>
    <w:p w14:paraId="6F2BF5AB" w14:textId="77777777" w:rsidR="00BD6B17" w:rsidRPr="00F63B49" w:rsidRDefault="00BD6B17" w:rsidP="00BD6B17">
      <w:pPr>
        <w:spacing w:after="0" w:line="240" w:lineRule="auto"/>
        <w:jc w:val="center"/>
        <w:rPr>
          <w:rFonts w:ascii="Arial" w:eastAsia="Times New Roman" w:hAnsi="Arial" w:cs="Arial"/>
          <w:sz w:val="24"/>
          <w:szCs w:val="24"/>
          <w:lang w:eastAsia="es-ES"/>
        </w:rPr>
      </w:pPr>
    </w:p>
    <w:p w14:paraId="047CA6A6" w14:textId="77777777" w:rsidR="00BD6B17" w:rsidRPr="00F63B49" w:rsidRDefault="00BD6B17" w:rsidP="00BD6B17">
      <w:pPr>
        <w:spacing w:after="0" w:line="240" w:lineRule="auto"/>
        <w:jc w:val="center"/>
        <w:rPr>
          <w:rFonts w:ascii="Arial" w:eastAsia="Times New Roman" w:hAnsi="Arial" w:cs="Arial"/>
          <w:sz w:val="24"/>
          <w:szCs w:val="24"/>
          <w:lang w:eastAsia="es-ES"/>
        </w:rPr>
      </w:pPr>
    </w:p>
    <w:p w14:paraId="3D11D5CB" w14:textId="77777777" w:rsidR="00BD6B17" w:rsidRPr="00F63B49" w:rsidRDefault="00BD6B17" w:rsidP="00BD6B17">
      <w:pPr>
        <w:spacing w:after="0" w:line="240" w:lineRule="auto"/>
        <w:jc w:val="center"/>
        <w:rPr>
          <w:rFonts w:ascii="Arial" w:eastAsia="Times New Roman" w:hAnsi="Arial" w:cs="Arial"/>
          <w:sz w:val="24"/>
          <w:szCs w:val="24"/>
          <w:lang w:eastAsia="es-ES"/>
        </w:rPr>
      </w:pPr>
    </w:p>
    <w:p w14:paraId="6CC54C66" w14:textId="1CBA4058" w:rsidR="00BD6B17" w:rsidRPr="00F63B49" w:rsidRDefault="00F17B53" w:rsidP="00BD6B17">
      <w:pPr>
        <w:spacing w:after="0" w:line="240" w:lineRule="auto"/>
        <w:jc w:val="center"/>
        <w:rPr>
          <w:rFonts w:ascii="Arial" w:eastAsia="Times New Roman" w:hAnsi="Arial" w:cs="Arial"/>
          <w:sz w:val="24"/>
          <w:szCs w:val="24"/>
          <w:lang w:eastAsia="es-ES"/>
        </w:rPr>
      </w:pPr>
      <w:r>
        <w:rPr>
          <w:rFonts w:ascii="Arial" w:eastAsia="Times New Roman" w:hAnsi="Arial" w:cs="Arial"/>
          <w:sz w:val="24"/>
          <w:szCs w:val="24"/>
          <w:lang w:eastAsia="es-ES"/>
        </w:rPr>
        <w:t>Mgst. Claudia Ramírez de Girón</w:t>
      </w:r>
    </w:p>
    <w:p w14:paraId="6810C423" w14:textId="13E5791D" w:rsidR="00BD6B17" w:rsidRPr="00F63B49" w:rsidRDefault="00BD6B17" w:rsidP="00BD6B17">
      <w:pPr>
        <w:spacing w:after="0" w:line="240" w:lineRule="auto"/>
        <w:jc w:val="center"/>
        <w:rPr>
          <w:rFonts w:ascii="Arial" w:eastAsia="Times New Roman" w:hAnsi="Arial" w:cs="Arial"/>
          <w:sz w:val="24"/>
          <w:szCs w:val="24"/>
          <w:lang w:eastAsia="es-ES"/>
        </w:rPr>
      </w:pPr>
      <w:r w:rsidRPr="00F63B49">
        <w:rPr>
          <w:rFonts w:ascii="Arial" w:eastAsia="Times New Roman" w:hAnsi="Arial" w:cs="Arial"/>
          <w:sz w:val="24"/>
          <w:szCs w:val="24"/>
          <w:lang w:eastAsia="es-ES"/>
        </w:rPr>
        <w:t xml:space="preserve">Director de Licenciatura en </w:t>
      </w:r>
      <w:r w:rsidR="00F17B53">
        <w:rPr>
          <w:rFonts w:ascii="Arial" w:eastAsia="Times New Roman" w:hAnsi="Arial" w:cs="Arial"/>
          <w:sz w:val="24"/>
          <w:szCs w:val="24"/>
          <w:lang w:eastAsia="es-ES"/>
        </w:rPr>
        <w:t>Marketing</w:t>
      </w:r>
    </w:p>
    <w:p w14:paraId="66415FE2" w14:textId="77777777" w:rsidR="00BD6B17" w:rsidRPr="00F63B49" w:rsidRDefault="00BD6B17" w:rsidP="00BD6B17">
      <w:pPr>
        <w:spacing w:after="0" w:line="240" w:lineRule="auto"/>
        <w:jc w:val="center"/>
        <w:rPr>
          <w:rFonts w:ascii="Arial" w:eastAsia="Times New Roman" w:hAnsi="Arial" w:cs="Arial"/>
          <w:sz w:val="24"/>
          <w:szCs w:val="24"/>
          <w:lang w:eastAsia="es-ES"/>
        </w:rPr>
      </w:pPr>
    </w:p>
    <w:p w14:paraId="750853E4" w14:textId="77777777" w:rsidR="00BD6B17" w:rsidRPr="00F63B49" w:rsidRDefault="00BD6B17" w:rsidP="00BD6B17">
      <w:pPr>
        <w:spacing w:after="0" w:line="240" w:lineRule="auto"/>
        <w:jc w:val="center"/>
        <w:rPr>
          <w:rFonts w:ascii="Arial" w:eastAsia="Times New Roman" w:hAnsi="Arial" w:cs="Arial"/>
          <w:sz w:val="24"/>
          <w:szCs w:val="24"/>
          <w:lang w:eastAsia="es-ES"/>
        </w:rPr>
      </w:pPr>
    </w:p>
    <w:p w14:paraId="5B873628" w14:textId="77777777" w:rsidR="00BD6B17" w:rsidRPr="00F63B49" w:rsidRDefault="00BD6B17" w:rsidP="00BD6B17">
      <w:pPr>
        <w:spacing w:after="0" w:line="240" w:lineRule="auto"/>
        <w:jc w:val="center"/>
        <w:rPr>
          <w:rFonts w:ascii="Arial" w:eastAsia="Times New Roman" w:hAnsi="Arial" w:cs="Arial"/>
          <w:sz w:val="24"/>
          <w:szCs w:val="24"/>
          <w:lang w:eastAsia="es-ES"/>
        </w:rPr>
      </w:pPr>
    </w:p>
    <w:p w14:paraId="6D357EC3" w14:textId="77777777" w:rsidR="00BD6B17" w:rsidRPr="00F63B49" w:rsidRDefault="00BD6B17" w:rsidP="00BD6B17">
      <w:pPr>
        <w:spacing w:after="0" w:line="240" w:lineRule="auto"/>
        <w:jc w:val="center"/>
        <w:rPr>
          <w:rFonts w:ascii="Arial" w:eastAsia="Times New Roman" w:hAnsi="Arial" w:cs="Arial"/>
          <w:sz w:val="24"/>
          <w:szCs w:val="24"/>
          <w:lang w:eastAsia="es-ES"/>
        </w:rPr>
      </w:pPr>
    </w:p>
    <w:p w14:paraId="384CDDB3" w14:textId="77777777" w:rsidR="00BD6B17" w:rsidRPr="00F63B49" w:rsidRDefault="00BD6B17" w:rsidP="00BD6B17">
      <w:pPr>
        <w:spacing w:after="0" w:line="240" w:lineRule="auto"/>
        <w:jc w:val="center"/>
        <w:rPr>
          <w:rFonts w:ascii="Arial" w:eastAsia="Times New Roman" w:hAnsi="Arial" w:cs="Arial"/>
          <w:sz w:val="24"/>
          <w:szCs w:val="24"/>
          <w:lang w:eastAsia="es-ES"/>
        </w:rPr>
      </w:pPr>
    </w:p>
    <w:p w14:paraId="77E1F45D" w14:textId="77777777" w:rsidR="00BD6B17" w:rsidRDefault="00BD6B17" w:rsidP="00BD6B17">
      <w:pPr>
        <w:spacing w:after="0" w:line="240" w:lineRule="auto"/>
        <w:jc w:val="center"/>
        <w:rPr>
          <w:rFonts w:ascii="Arial" w:eastAsia="Times New Roman" w:hAnsi="Arial" w:cs="Arial"/>
          <w:sz w:val="24"/>
          <w:szCs w:val="24"/>
          <w:lang w:eastAsia="es-ES"/>
        </w:rPr>
      </w:pPr>
    </w:p>
    <w:p w14:paraId="326899E8" w14:textId="77777777" w:rsidR="00BD6B17" w:rsidRPr="00F63B49" w:rsidRDefault="00BD6B17" w:rsidP="00BD6B17">
      <w:pPr>
        <w:spacing w:after="0" w:line="240" w:lineRule="auto"/>
        <w:jc w:val="center"/>
        <w:rPr>
          <w:rFonts w:ascii="Arial" w:eastAsia="Times New Roman" w:hAnsi="Arial" w:cs="Arial"/>
          <w:sz w:val="24"/>
          <w:szCs w:val="24"/>
          <w:lang w:eastAsia="es-ES"/>
        </w:rPr>
      </w:pPr>
    </w:p>
    <w:p w14:paraId="71E53883" w14:textId="77777777" w:rsidR="00BD6B17" w:rsidRPr="00F63B49" w:rsidRDefault="00BD6B17" w:rsidP="00BD6B17">
      <w:pPr>
        <w:spacing w:after="0" w:line="240" w:lineRule="auto"/>
        <w:jc w:val="center"/>
        <w:rPr>
          <w:rFonts w:ascii="Arial" w:eastAsia="Times New Roman" w:hAnsi="Arial" w:cs="Arial"/>
          <w:sz w:val="24"/>
          <w:szCs w:val="24"/>
          <w:lang w:eastAsia="es-ES"/>
        </w:rPr>
      </w:pPr>
      <w:r w:rsidRPr="00F63B49">
        <w:rPr>
          <w:rFonts w:ascii="Arial" w:eastAsia="Times New Roman" w:hAnsi="Arial" w:cs="Arial"/>
          <w:sz w:val="24"/>
          <w:szCs w:val="24"/>
          <w:lang w:eastAsia="es-ES"/>
        </w:rPr>
        <w:t>Mgst. Claudia María Moreno de Pinto</w:t>
      </w:r>
    </w:p>
    <w:p w14:paraId="01B5F4A0" w14:textId="77777777" w:rsidR="00BD6B17" w:rsidRPr="00F63B49" w:rsidRDefault="00BD6B17" w:rsidP="00BD6B17">
      <w:pPr>
        <w:spacing w:after="0" w:line="240" w:lineRule="auto"/>
        <w:jc w:val="center"/>
        <w:rPr>
          <w:rFonts w:ascii="Arial" w:eastAsia="Times New Roman" w:hAnsi="Arial" w:cs="Arial"/>
          <w:sz w:val="24"/>
          <w:szCs w:val="24"/>
          <w:lang w:eastAsia="es-ES"/>
        </w:rPr>
      </w:pPr>
      <w:r w:rsidRPr="00F63B49">
        <w:rPr>
          <w:rFonts w:ascii="Arial" w:eastAsia="Times New Roman" w:hAnsi="Arial" w:cs="Arial"/>
          <w:sz w:val="24"/>
          <w:szCs w:val="24"/>
          <w:lang w:eastAsia="es-ES"/>
        </w:rPr>
        <w:t>Coordinadora Académica de Carrera</w:t>
      </w:r>
    </w:p>
    <w:p w14:paraId="3C765B7E" w14:textId="77777777" w:rsidR="00BD6B17" w:rsidRPr="00F63B49" w:rsidRDefault="00BD6B17" w:rsidP="00BD6B17">
      <w:pPr>
        <w:spacing w:after="0" w:line="240" w:lineRule="auto"/>
        <w:jc w:val="center"/>
        <w:rPr>
          <w:rFonts w:ascii="Arial" w:eastAsia="Times New Roman" w:hAnsi="Arial" w:cs="Arial"/>
          <w:sz w:val="24"/>
          <w:szCs w:val="24"/>
          <w:lang w:eastAsia="es-ES"/>
        </w:rPr>
      </w:pPr>
    </w:p>
    <w:p w14:paraId="23A0C18D" w14:textId="77777777" w:rsidR="00BD6B17" w:rsidRPr="00F63B49" w:rsidRDefault="00BD6B17" w:rsidP="00BD6B17">
      <w:pPr>
        <w:spacing w:after="0" w:line="240" w:lineRule="auto"/>
        <w:jc w:val="center"/>
        <w:rPr>
          <w:rFonts w:ascii="Arial" w:eastAsia="Times New Roman" w:hAnsi="Arial" w:cs="Arial"/>
          <w:sz w:val="24"/>
          <w:szCs w:val="24"/>
          <w:lang w:eastAsia="es-ES"/>
        </w:rPr>
      </w:pPr>
    </w:p>
    <w:p w14:paraId="692E015B" w14:textId="77777777" w:rsidR="00BD6B17" w:rsidRPr="00F63B49" w:rsidRDefault="00BD6B17" w:rsidP="00BD6B17">
      <w:pPr>
        <w:spacing w:after="0" w:line="240" w:lineRule="auto"/>
        <w:jc w:val="center"/>
        <w:rPr>
          <w:rFonts w:ascii="Arial" w:eastAsia="Times New Roman" w:hAnsi="Arial" w:cs="Arial"/>
          <w:sz w:val="24"/>
          <w:szCs w:val="24"/>
          <w:lang w:eastAsia="es-ES"/>
        </w:rPr>
      </w:pPr>
    </w:p>
    <w:p w14:paraId="24F6F6AC" w14:textId="77777777" w:rsidR="00BD6B17" w:rsidRPr="00F63B49" w:rsidRDefault="00BD6B17" w:rsidP="00BD6B17">
      <w:pPr>
        <w:spacing w:after="0" w:line="240" w:lineRule="auto"/>
        <w:jc w:val="center"/>
        <w:rPr>
          <w:rFonts w:ascii="Arial" w:eastAsia="Times New Roman" w:hAnsi="Arial" w:cs="Arial"/>
          <w:sz w:val="24"/>
          <w:szCs w:val="24"/>
          <w:lang w:eastAsia="es-ES"/>
        </w:rPr>
      </w:pPr>
    </w:p>
    <w:p w14:paraId="3161EC91" w14:textId="77777777" w:rsidR="00BD6B17" w:rsidRPr="00F63B49" w:rsidRDefault="00BD6B17" w:rsidP="00BD6B17">
      <w:pPr>
        <w:spacing w:after="0" w:line="240" w:lineRule="auto"/>
        <w:jc w:val="center"/>
        <w:rPr>
          <w:rFonts w:ascii="Arial" w:eastAsia="Times New Roman" w:hAnsi="Arial" w:cs="Arial"/>
          <w:sz w:val="24"/>
          <w:szCs w:val="24"/>
          <w:lang w:eastAsia="es-ES"/>
        </w:rPr>
      </w:pPr>
    </w:p>
    <w:p w14:paraId="14BD467A" w14:textId="77777777" w:rsidR="00BD6B17" w:rsidRDefault="00BD6B17" w:rsidP="00BD6B17">
      <w:pPr>
        <w:spacing w:after="0" w:line="240" w:lineRule="auto"/>
        <w:jc w:val="center"/>
        <w:rPr>
          <w:rFonts w:ascii="Arial" w:eastAsia="Times New Roman" w:hAnsi="Arial" w:cs="Arial"/>
          <w:sz w:val="24"/>
          <w:szCs w:val="24"/>
          <w:lang w:eastAsia="es-ES"/>
        </w:rPr>
      </w:pPr>
    </w:p>
    <w:p w14:paraId="3C457AF5" w14:textId="77777777" w:rsidR="00BD6B17" w:rsidRPr="00F63B49" w:rsidRDefault="00BD6B17" w:rsidP="00BD6B17">
      <w:pPr>
        <w:spacing w:after="0" w:line="240" w:lineRule="auto"/>
        <w:jc w:val="center"/>
        <w:rPr>
          <w:rFonts w:ascii="Arial" w:eastAsia="Times New Roman" w:hAnsi="Arial" w:cs="Arial"/>
          <w:sz w:val="24"/>
          <w:szCs w:val="24"/>
          <w:lang w:eastAsia="es-ES"/>
        </w:rPr>
      </w:pPr>
    </w:p>
    <w:p w14:paraId="508ACB2A" w14:textId="77777777" w:rsidR="00BD6B17" w:rsidRPr="00F63B49" w:rsidRDefault="00BD6B17" w:rsidP="00BD6B17">
      <w:pPr>
        <w:spacing w:after="0" w:line="240" w:lineRule="auto"/>
        <w:jc w:val="center"/>
        <w:rPr>
          <w:rFonts w:ascii="Arial" w:eastAsia="Times New Roman" w:hAnsi="Arial" w:cs="Arial"/>
          <w:sz w:val="24"/>
          <w:szCs w:val="24"/>
          <w:lang w:eastAsia="es-ES"/>
        </w:rPr>
      </w:pPr>
      <w:r w:rsidRPr="00F63B49">
        <w:rPr>
          <w:rFonts w:ascii="Arial" w:eastAsia="Times New Roman" w:hAnsi="Arial" w:cs="Arial"/>
          <w:sz w:val="24"/>
          <w:szCs w:val="24"/>
          <w:lang w:eastAsia="es-ES"/>
        </w:rPr>
        <w:t>Mgst. Olga Cristina Camey de Noack</w:t>
      </w:r>
    </w:p>
    <w:p w14:paraId="77A0F301" w14:textId="0188289F" w:rsidR="00BD6B17" w:rsidRPr="00F63B49" w:rsidRDefault="00BD6B17" w:rsidP="00BD6B17">
      <w:pPr>
        <w:spacing w:after="0" w:line="240" w:lineRule="auto"/>
        <w:jc w:val="center"/>
        <w:rPr>
          <w:rFonts w:ascii="Arial" w:eastAsia="Times New Roman" w:hAnsi="Arial" w:cs="Arial"/>
          <w:sz w:val="24"/>
          <w:szCs w:val="24"/>
          <w:lang w:eastAsia="es-ES"/>
        </w:rPr>
      </w:pPr>
      <w:r w:rsidRPr="00F63B49">
        <w:rPr>
          <w:rFonts w:ascii="Arial" w:eastAsia="Times New Roman" w:hAnsi="Arial" w:cs="Arial"/>
          <w:sz w:val="24"/>
          <w:szCs w:val="24"/>
          <w:lang w:eastAsia="es-ES"/>
        </w:rPr>
        <w:t xml:space="preserve">Catedrática </w:t>
      </w:r>
      <w:r w:rsidR="0063225F">
        <w:rPr>
          <w:rFonts w:ascii="Arial" w:eastAsia="Times New Roman" w:hAnsi="Arial" w:cs="Arial"/>
          <w:sz w:val="24"/>
          <w:szCs w:val="24"/>
          <w:lang w:eastAsia="es-ES"/>
        </w:rPr>
        <w:t xml:space="preserve">titular del curso </w:t>
      </w:r>
      <w:r w:rsidRPr="00F63B49">
        <w:rPr>
          <w:rFonts w:ascii="Arial" w:eastAsia="Times New Roman" w:hAnsi="Arial" w:cs="Arial"/>
          <w:sz w:val="24"/>
          <w:szCs w:val="24"/>
          <w:lang w:eastAsia="es-ES"/>
        </w:rPr>
        <w:t>de Investigación de Mercados</w:t>
      </w:r>
    </w:p>
    <w:p w14:paraId="74976B04" w14:textId="77777777" w:rsidR="00BD6B17" w:rsidRPr="00F63B49" w:rsidRDefault="00BD6B17" w:rsidP="00BD6B17">
      <w:pPr>
        <w:spacing w:after="0" w:line="240" w:lineRule="auto"/>
        <w:jc w:val="center"/>
        <w:rPr>
          <w:rFonts w:ascii="Arial" w:eastAsia="Times New Roman" w:hAnsi="Arial" w:cs="Arial"/>
          <w:sz w:val="24"/>
          <w:szCs w:val="24"/>
          <w:lang w:val="es-ES" w:eastAsia="es-ES"/>
        </w:rPr>
      </w:pPr>
    </w:p>
    <w:p w14:paraId="6FF169D1" w14:textId="77777777" w:rsidR="00BD6B17" w:rsidRPr="00F63B49" w:rsidRDefault="00BD6B17" w:rsidP="00BD6B17">
      <w:pPr>
        <w:spacing w:after="0" w:line="240" w:lineRule="auto"/>
        <w:jc w:val="center"/>
        <w:rPr>
          <w:rFonts w:ascii="Arial" w:eastAsia="Times New Roman" w:hAnsi="Arial" w:cs="Arial"/>
          <w:sz w:val="24"/>
          <w:szCs w:val="24"/>
          <w:lang w:val="es-ES" w:eastAsia="es-ES"/>
        </w:rPr>
      </w:pPr>
    </w:p>
    <w:p w14:paraId="1B757063" w14:textId="77777777" w:rsidR="00BD6B17" w:rsidRPr="00F63B49" w:rsidRDefault="00BD6B17" w:rsidP="00BD6B17">
      <w:pPr>
        <w:spacing w:after="0" w:line="240" w:lineRule="auto"/>
        <w:jc w:val="center"/>
        <w:rPr>
          <w:rFonts w:ascii="Arial" w:eastAsia="Times New Roman" w:hAnsi="Arial" w:cs="Arial"/>
          <w:sz w:val="24"/>
          <w:szCs w:val="24"/>
          <w:lang w:val="es-ES" w:eastAsia="es-ES"/>
        </w:rPr>
      </w:pPr>
    </w:p>
    <w:p w14:paraId="03654A61" w14:textId="77777777" w:rsidR="00BD6B17" w:rsidRDefault="00BD6B17" w:rsidP="00BD6B17">
      <w:pPr>
        <w:spacing w:after="0" w:line="240" w:lineRule="auto"/>
        <w:rPr>
          <w:rFonts w:ascii="Arial" w:eastAsia="Times New Roman" w:hAnsi="Arial" w:cs="Arial"/>
          <w:sz w:val="24"/>
          <w:szCs w:val="24"/>
          <w:lang w:val="es-ES" w:eastAsia="es-ES"/>
        </w:rPr>
      </w:pPr>
    </w:p>
    <w:p w14:paraId="5FE3187E" w14:textId="77777777" w:rsidR="00BD6B17" w:rsidRPr="00F63B49" w:rsidRDefault="00BD6B17" w:rsidP="00BD6B17">
      <w:pPr>
        <w:spacing w:after="0" w:line="240" w:lineRule="auto"/>
        <w:rPr>
          <w:rFonts w:ascii="Arial" w:eastAsia="Times New Roman" w:hAnsi="Arial" w:cs="Arial"/>
          <w:sz w:val="24"/>
          <w:szCs w:val="24"/>
          <w:lang w:val="es-ES" w:eastAsia="es-ES"/>
        </w:rPr>
      </w:pPr>
    </w:p>
    <w:p w14:paraId="262F8EE3" w14:textId="77777777" w:rsidR="00BD6B17" w:rsidRPr="00F63B49" w:rsidRDefault="00BD6B17" w:rsidP="0063225F">
      <w:pPr>
        <w:spacing w:after="0" w:line="360" w:lineRule="auto"/>
        <w:jc w:val="center"/>
        <w:rPr>
          <w:rFonts w:ascii="Arial" w:eastAsia="Times New Roman" w:hAnsi="Arial" w:cs="Arial"/>
          <w:sz w:val="24"/>
          <w:szCs w:val="24"/>
          <w:lang w:val="es-ES" w:eastAsia="es-ES"/>
        </w:rPr>
      </w:pPr>
      <w:r w:rsidRPr="00F63B49">
        <w:rPr>
          <w:rFonts w:ascii="Arial" w:eastAsia="Times New Roman" w:hAnsi="Arial" w:cs="Arial"/>
          <w:sz w:val="24"/>
          <w:szCs w:val="24"/>
          <w:lang w:val="es-ES" w:eastAsia="es-ES"/>
        </w:rPr>
        <w:t>Supervisión general de campo</w:t>
      </w:r>
    </w:p>
    <w:p w14:paraId="78B2CC57" w14:textId="46671366" w:rsidR="00BD6B17" w:rsidRPr="00F63B49" w:rsidRDefault="00BD6B17" w:rsidP="0063225F">
      <w:pPr>
        <w:spacing w:after="0" w:line="360" w:lineRule="auto"/>
        <w:jc w:val="center"/>
        <w:rPr>
          <w:rFonts w:ascii="Arial" w:eastAsia="Times New Roman" w:hAnsi="Arial" w:cs="Arial"/>
          <w:sz w:val="24"/>
          <w:szCs w:val="24"/>
          <w:lang w:eastAsia="es-ES"/>
        </w:rPr>
      </w:pPr>
      <w:r w:rsidRPr="00F63B49">
        <w:rPr>
          <w:rFonts w:ascii="Arial" w:eastAsia="Times New Roman" w:hAnsi="Arial" w:cs="Arial"/>
          <w:sz w:val="24"/>
          <w:szCs w:val="24"/>
          <w:lang w:eastAsia="es-ES"/>
        </w:rPr>
        <w:t>Mgs</w:t>
      </w:r>
      <w:r w:rsidR="0063225F">
        <w:rPr>
          <w:rFonts w:ascii="Arial" w:eastAsia="Times New Roman" w:hAnsi="Arial" w:cs="Arial"/>
          <w:sz w:val="24"/>
          <w:szCs w:val="24"/>
          <w:lang w:eastAsia="es-ES"/>
        </w:rPr>
        <w:t>t. Olga Cristina Camey de Noack</w:t>
      </w:r>
    </w:p>
    <w:p w14:paraId="7E562F78" w14:textId="77777777" w:rsidR="00BD6B17" w:rsidRPr="00F63B49" w:rsidRDefault="00BD6B17" w:rsidP="0063225F">
      <w:pPr>
        <w:spacing w:after="0" w:line="360" w:lineRule="auto"/>
        <w:jc w:val="center"/>
        <w:rPr>
          <w:rFonts w:ascii="Arial" w:eastAsia="Times New Roman" w:hAnsi="Arial" w:cs="Arial"/>
          <w:b/>
          <w:sz w:val="24"/>
          <w:szCs w:val="24"/>
          <w:lang w:val="es-ES" w:eastAsia="es-ES"/>
        </w:rPr>
      </w:pPr>
      <w:r w:rsidRPr="00F63B49">
        <w:rPr>
          <w:rFonts w:ascii="Arial" w:eastAsia="Times New Roman" w:hAnsi="Arial" w:cs="Arial"/>
          <w:b/>
          <w:sz w:val="24"/>
          <w:szCs w:val="24"/>
          <w:lang w:val="es-ES" w:eastAsia="es-ES"/>
        </w:rPr>
        <w:t>Estudiantes que participaron en diversas fases de la investigación</w:t>
      </w:r>
    </w:p>
    <w:p w14:paraId="4B681730" w14:textId="77777777" w:rsidR="00BD6B17" w:rsidRPr="00F63B49" w:rsidRDefault="00BD6B17" w:rsidP="0063225F">
      <w:pPr>
        <w:spacing w:after="0" w:line="360" w:lineRule="auto"/>
        <w:jc w:val="center"/>
        <w:rPr>
          <w:rFonts w:ascii="Arial" w:eastAsia="Times New Roman" w:hAnsi="Arial" w:cs="Arial"/>
          <w:sz w:val="24"/>
          <w:szCs w:val="24"/>
          <w:lang w:val="es-ES" w:eastAsia="es-ES"/>
        </w:rPr>
      </w:pPr>
      <w:r w:rsidRPr="00F63B49">
        <w:rPr>
          <w:rFonts w:ascii="Arial" w:eastAsia="Times New Roman" w:hAnsi="Arial" w:cs="Arial"/>
          <w:sz w:val="24"/>
          <w:szCs w:val="24"/>
          <w:lang w:val="es-ES" w:eastAsia="es-ES"/>
        </w:rPr>
        <w:t>Elaboración del Instrumento</w:t>
      </w:r>
    </w:p>
    <w:p w14:paraId="734E6B5E" w14:textId="77777777" w:rsidR="00BD6B17" w:rsidRPr="00F63B49" w:rsidRDefault="00BD6B17" w:rsidP="0063225F">
      <w:pPr>
        <w:spacing w:after="0" w:line="360" w:lineRule="auto"/>
        <w:jc w:val="center"/>
        <w:rPr>
          <w:rFonts w:ascii="Arial" w:eastAsia="Times New Roman" w:hAnsi="Arial" w:cs="Arial"/>
          <w:sz w:val="24"/>
          <w:szCs w:val="24"/>
          <w:lang w:val="es-ES" w:eastAsia="es-ES"/>
        </w:rPr>
      </w:pPr>
      <w:r>
        <w:rPr>
          <w:rFonts w:ascii="Arial" w:eastAsia="Times New Roman" w:hAnsi="Arial" w:cs="Arial"/>
          <w:sz w:val="24"/>
          <w:szCs w:val="24"/>
          <w:lang w:val="es-ES" w:eastAsia="es-ES"/>
        </w:rPr>
        <w:t>Recopilación de datos de campo</w:t>
      </w:r>
      <w:r w:rsidRPr="00F63B49">
        <w:rPr>
          <w:rFonts w:ascii="Arial" w:eastAsia="Times New Roman" w:hAnsi="Arial" w:cs="Arial"/>
          <w:sz w:val="24"/>
          <w:szCs w:val="24"/>
          <w:lang w:val="es-ES" w:eastAsia="es-ES"/>
        </w:rPr>
        <w:t xml:space="preserve"> </w:t>
      </w:r>
    </w:p>
    <w:p w14:paraId="2279FAAC" w14:textId="77777777" w:rsidR="00BD6B17" w:rsidRPr="00F63B49" w:rsidRDefault="00BD6B17" w:rsidP="0063225F">
      <w:pPr>
        <w:spacing w:after="0" w:line="360" w:lineRule="auto"/>
        <w:jc w:val="center"/>
        <w:rPr>
          <w:rFonts w:ascii="Arial" w:eastAsia="Times New Roman" w:hAnsi="Arial" w:cs="Arial"/>
          <w:sz w:val="24"/>
          <w:szCs w:val="24"/>
          <w:lang w:val="es-ES" w:eastAsia="es-ES"/>
        </w:rPr>
      </w:pPr>
      <w:r w:rsidRPr="00F63B49">
        <w:rPr>
          <w:rFonts w:ascii="Arial" w:eastAsia="Times New Roman" w:hAnsi="Arial" w:cs="Arial"/>
          <w:sz w:val="24"/>
          <w:szCs w:val="24"/>
          <w:lang w:val="es-ES" w:eastAsia="es-ES"/>
        </w:rPr>
        <w:t xml:space="preserve">Tabulación elaboración de cuadros y gráficos en Google Drive </w:t>
      </w:r>
    </w:p>
    <w:p w14:paraId="3C926656" w14:textId="709C3CB4" w:rsidR="00BD6B17" w:rsidRDefault="00BD6B17" w:rsidP="0063225F">
      <w:pPr>
        <w:spacing w:after="0" w:line="360" w:lineRule="auto"/>
        <w:jc w:val="center"/>
        <w:rPr>
          <w:rFonts w:ascii="Arial" w:eastAsia="Times New Roman" w:hAnsi="Arial" w:cs="Arial"/>
          <w:sz w:val="24"/>
          <w:szCs w:val="24"/>
          <w:lang w:val="es-ES" w:eastAsia="es-ES"/>
        </w:rPr>
      </w:pPr>
      <w:r w:rsidRPr="00F63B49">
        <w:rPr>
          <w:rFonts w:ascii="Arial" w:eastAsia="Times New Roman" w:hAnsi="Arial" w:cs="Arial"/>
          <w:sz w:val="24"/>
          <w:szCs w:val="24"/>
          <w:lang w:val="es-ES" w:eastAsia="es-ES"/>
        </w:rPr>
        <w:t>Presentación final</w:t>
      </w:r>
    </w:p>
    <w:p w14:paraId="6A51368B" w14:textId="77777777" w:rsidR="00F17B53" w:rsidRPr="00F17B53" w:rsidRDefault="00F17B53" w:rsidP="0063225F">
      <w:pPr>
        <w:spacing w:after="0" w:line="360" w:lineRule="auto"/>
        <w:jc w:val="center"/>
        <w:rPr>
          <w:rFonts w:ascii="Arial" w:eastAsia="Times New Roman" w:hAnsi="Arial" w:cs="Arial"/>
          <w:sz w:val="24"/>
          <w:szCs w:val="24"/>
          <w:lang w:val="es-ES" w:eastAsia="es-ES"/>
        </w:rPr>
      </w:pPr>
      <w:r w:rsidRPr="00F17B53">
        <w:rPr>
          <w:rFonts w:ascii="Arial" w:eastAsia="Times New Roman" w:hAnsi="Arial" w:cs="Arial"/>
          <w:sz w:val="24"/>
          <w:szCs w:val="24"/>
          <w:lang w:val="es-ES" w:eastAsia="es-ES"/>
        </w:rPr>
        <w:t>ARGUETA MARROQUÍN CLENCY VICTORIA</w:t>
      </w:r>
    </w:p>
    <w:p w14:paraId="48A664FC" w14:textId="77777777" w:rsidR="00F17B53" w:rsidRPr="00F17B53" w:rsidRDefault="00F17B53" w:rsidP="0063225F">
      <w:pPr>
        <w:spacing w:after="0" w:line="360" w:lineRule="auto"/>
        <w:jc w:val="center"/>
        <w:rPr>
          <w:rFonts w:ascii="Arial" w:eastAsia="Times New Roman" w:hAnsi="Arial" w:cs="Arial"/>
          <w:sz w:val="24"/>
          <w:szCs w:val="24"/>
          <w:lang w:val="es-ES" w:eastAsia="es-ES"/>
        </w:rPr>
      </w:pPr>
      <w:r w:rsidRPr="00F17B53">
        <w:rPr>
          <w:rFonts w:ascii="Arial" w:eastAsia="Times New Roman" w:hAnsi="Arial" w:cs="Arial"/>
          <w:sz w:val="24"/>
          <w:szCs w:val="24"/>
          <w:lang w:val="es-ES" w:eastAsia="es-ES"/>
        </w:rPr>
        <w:t>AVILA DÁVILA ESTEBAN</w:t>
      </w:r>
    </w:p>
    <w:p w14:paraId="327D065E" w14:textId="77777777" w:rsidR="00F17B53" w:rsidRPr="00F17B53" w:rsidRDefault="00F17B53" w:rsidP="0063225F">
      <w:pPr>
        <w:spacing w:after="0" w:line="360" w:lineRule="auto"/>
        <w:jc w:val="center"/>
        <w:rPr>
          <w:rFonts w:ascii="Arial" w:eastAsia="Times New Roman" w:hAnsi="Arial" w:cs="Arial"/>
          <w:sz w:val="24"/>
          <w:szCs w:val="24"/>
          <w:lang w:val="es-ES" w:eastAsia="es-ES"/>
        </w:rPr>
      </w:pPr>
      <w:r w:rsidRPr="00F17B53">
        <w:rPr>
          <w:rFonts w:ascii="Arial" w:eastAsia="Times New Roman" w:hAnsi="Arial" w:cs="Arial"/>
          <w:sz w:val="24"/>
          <w:szCs w:val="24"/>
          <w:lang w:val="es-ES" w:eastAsia="es-ES"/>
        </w:rPr>
        <w:t>BALSELLS CUESTAS NICOLÁS</w:t>
      </w:r>
    </w:p>
    <w:p w14:paraId="016A106E" w14:textId="77777777" w:rsidR="00F17B53" w:rsidRPr="00F17B53" w:rsidRDefault="00F17B53" w:rsidP="0063225F">
      <w:pPr>
        <w:spacing w:after="0" w:line="360" w:lineRule="auto"/>
        <w:jc w:val="center"/>
        <w:rPr>
          <w:rFonts w:ascii="Arial" w:eastAsia="Times New Roman" w:hAnsi="Arial" w:cs="Arial"/>
          <w:sz w:val="24"/>
          <w:szCs w:val="24"/>
          <w:lang w:val="es-ES" w:eastAsia="es-ES"/>
        </w:rPr>
      </w:pPr>
      <w:r w:rsidRPr="00F17B53">
        <w:rPr>
          <w:rFonts w:ascii="Arial" w:eastAsia="Times New Roman" w:hAnsi="Arial" w:cs="Arial"/>
          <w:sz w:val="24"/>
          <w:szCs w:val="24"/>
          <w:lang w:val="es-ES" w:eastAsia="es-ES"/>
        </w:rPr>
        <w:t>BOLAÑOS GRAMAJO MARÍA CLAUDETTE</w:t>
      </w:r>
    </w:p>
    <w:p w14:paraId="5D04FBFD" w14:textId="77777777" w:rsidR="00F17B53" w:rsidRPr="00F17B53" w:rsidRDefault="00F17B53" w:rsidP="0063225F">
      <w:pPr>
        <w:spacing w:after="0" w:line="360" w:lineRule="auto"/>
        <w:jc w:val="center"/>
        <w:rPr>
          <w:rFonts w:ascii="Arial" w:eastAsia="Times New Roman" w:hAnsi="Arial" w:cs="Arial"/>
          <w:sz w:val="24"/>
          <w:szCs w:val="24"/>
          <w:lang w:val="es-ES" w:eastAsia="es-ES"/>
        </w:rPr>
      </w:pPr>
      <w:r w:rsidRPr="00F17B53">
        <w:rPr>
          <w:rFonts w:ascii="Arial" w:eastAsia="Times New Roman" w:hAnsi="Arial" w:cs="Arial"/>
          <w:sz w:val="24"/>
          <w:szCs w:val="24"/>
          <w:lang w:val="es-ES" w:eastAsia="es-ES"/>
        </w:rPr>
        <w:t>CABRERA GARCÍA JOSÉ RODRIGO</w:t>
      </w:r>
    </w:p>
    <w:p w14:paraId="23440350" w14:textId="77777777" w:rsidR="00F17B53" w:rsidRPr="00F17B53" w:rsidRDefault="00F17B53" w:rsidP="0063225F">
      <w:pPr>
        <w:spacing w:after="0" w:line="360" w:lineRule="auto"/>
        <w:jc w:val="center"/>
        <w:rPr>
          <w:rFonts w:ascii="Arial" w:eastAsia="Times New Roman" w:hAnsi="Arial" w:cs="Arial"/>
          <w:sz w:val="24"/>
          <w:szCs w:val="24"/>
          <w:lang w:val="es-ES" w:eastAsia="es-ES"/>
        </w:rPr>
      </w:pPr>
      <w:r w:rsidRPr="00F17B53">
        <w:rPr>
          <w:rFonts w:ascii="Arial" w:eastAsia="Times New Roman" w:hAnsi="Arial" w:cs="Arial"/>
          <w:sz w:val="24"/>
          <w:szCs w:val="24"/>
          <w:lang w:val="es-ES" w:eastAsia="es-ES"/>
        </w:rPr>
        <w:t>CARAZO VIAU MARÍA ANDREA</w:t>
      </w:r>
    </w:p>
    <w:p w14:paraId="033FD04F" w14:textId="77777777" w:rsidR="00F17B53" w:rsidRPr="00F17B53" w:rsidRDefault="00F17B53" w:rsidP="0063225F">
      <w:pPr>
        <w:spacing w:after="0" w:line="360" w:lineRule="auto"/>
        <w:jc w:val="center"/>
        <w:rPr>
          <w:rFonts w:ascii="Arial" w:eastAsia="Times New Roman" w:hAnsi="Arial" w:cs="Arial"/>
          <w:sz w:val="24"/>
          <w:szCs w:val="24"/>
          <w:lang w:val="es-ES" w:eastAsia="es-ES"/>
        </w:rPr>
      </w:pPr>
      <w:r w:rsidRPr="00F17B53">
        <w:rPr>
          <w:rFonts w:ascii="Arial" w:eastAsia="Times New Roman" w:hAnsi="Arial" w:cs="Arial"/>
          <w:sz w:val="24"/>
          <w:szCs w:val="24"/>
          <w:lang w:val="es-ES" w:eastAsia="es-ES"/>
        </w:rPr>
        <w:t>CHANG MÉRIDA LUCILA MARIANA</w:t>
      </w:r>
    </w:p>
    <w:p w14:paraId="715D7F6F" w14:textId="77777777" w:rsidR="00F17B53" w:rsidRPr="00F17B53" w:rsidRDefault="00F17B53" w:rsidP="0063225F">
      <w:pPr>
        <w:spacing w:after="0" w:line="360" w:lineRule="auto"/>
        <w:jc w:val="center"/>
        <w:rPr>
          <w:rFonts w:ascii="Arial" w:eastAsia="Times New Roman" w:hAnsi="Arial" w:cs="Arial"/>
          <w:sz w:val="24"/>
          <w:szCs w:val="24"/>
          <w:lang w:val="es-ES" w:eastAsia="es-ES"/>
        </w:rPr>
      </w:pPr>
      <w:r w:rsidRPr="00F17B53">
        <w:rPr>
          <w:rFonts w:ascii="Arial" w:eastAsia="Times New Roman" w:hAnsi="Arial" w:cs="Arial"/>
          <w:sz w:val="24"/>
          <w:szCs w:val="24"/>
          <w:lang w:val="es-ES" w:eastAsia="es-ES"/>
        </w:rPr>
        <w:t>CHUB BOLAÑOS ANGIE MIREYA</w:t>
      </w:r>
    </w:p>
    <w:p w14:paraId="2AEEB006" w14:textId="77777777" w:rsidR="00F17B53" w:rsidRPr="00F17B53" w:rsidRDefault="00F17B53" w:rsidP="0063225F">
      <w:pPr>
        <w:spacing w:after="0" w:line="360" w:lineRule="auto"/>
        <w:jc w:val="center"/>
        <w:rPr>
          <w:rFonts w:ascii="Arial" w:eastAsia="Times New Roman" w:hAnsi="Arial" w:cs="Arial"/>
          <w:sz w:val="24"/>
          <w:szCs w:val="24"/>
          <w:lang w:val="es-ES" w:eastAsia="es-ES"/>
        </w:rPr>
      </w:pPr>
      <w:r w:rsidRPr="00F17B53">
        <w:rPr>
          <w:rFonts w:ascii="Arial" w:eastAsia="Times New Roman" w:hAnsi="Arial" w:cs="Arial"/>
          <w:sz w:val="24"/>
          <w:szCs w:val="24"/>
          <w:lang w:val="es-ES" w:eastAsia="es-ES"/>
        </w:rPr>
        <w:t>CIFUENTES HERNÁNDEZ CINDY ELIZABETH</w:t>
      </w:r>
    </w:p>
    <w:p w14:paraId="21E3A2D5" w14:textId="77777777" w:rsidR="00F17B53" w:rsidRPr="00F17B53" w:rsidRDefault="00F17B53" w:rsidP="0063225F">
      <w:pPr>
        <w:spacing w:after="0" w:line="360" w:lineRule="auto"/>
        <w:jc w:val="center"/>
        <w:rPr>
          <w:rFonts w:ascii="Arial" w:eastAsia="Times New Roman" w:hAnsi="Arial" w:cs="Arial"/>
          <w:sz w:val="24"/>
          <w:szCs w:val="24"/>
          <w:lang w:val="es-ES" w:eastAsia="es-ES"/>
        </w:rPr>
      </w:pPr>
      <w:r w:rsidRPr="00F17B53">
        <w:rPr>
          <w:rFonts w:ascii="Arial" w:eastAsia="Times New Roman" w:hAnsi="Arial" w:cs="Arial"/>
          <w:sz w:val="24"/>
          <w:szCs w:val="24"/>
          <w:lang w:val="es-ES" w:eastAsia="es-ES"/>
        </w:rPr>
        <w:t>CONTESTI ARREAGA CARLOS EMILIO</w:t>
      </w:r>
    </w:p>
    <w:p w14:paraId="34EA9840" w14:textId="77777777" w:rsidR="00F17B53" w:rsidRPr="00F17B53" w:rsidRDefault="00F17B53" w:rsidP="0063225F">
      <w:pPr>
        <w:spacing w:after="0" w:line="360" w:lineRule="auto"/>
        <w:jc w:val="center"/>
        <w:rPr>
          <w:rFonts w:ascii="Arial" w:eastAsia="Times New Roman" w:hAnsi="Arial" w:cs="Arial"/>
          <w:sz w:val="24"/>
          <w:szCs w:val="24"/>
          <w:lang w:val="es-ES" w:eastAsia="es-ES"/>
        </w:rPr>
      </w:pPr>
      <w:r w:rsidRPr="00F17B53">
        <w:rPr>
          <w:rFonts w:ascii="Arial" w:eastAsia="Times New Roman" w:hAnsi="Arial" w:cs="Arial"/>
          <w:sz w:val="24"/>
          <w:szCs w:val="24"/>
          <w:lang w:val="es-ES" w:eastAsia="es-ES"/>
        </w:rPr>
        <w:t>CORDÓN FLORES WERNER SAÚL FERNANDO</w:t>
      </w:r>
    </w:p>
    <w:p w14:paraId="26DFA50B" w14:textId="77777777" w:rsidR="00F17B53" w:rsidRPr="00F17B53" w:rsidRDefault="00F17B53" w:rsidP="0063225F">
      <w:pPr>
        <w:spacing w:after="0" w:line="360" w:lineRule="auto"/>
        <w:jc w:val="center"/>
        <w:rPr>
          <w:rFonts w:ascii="Arial" w:eastAsia="Times New Roman" w:hAnsi="Arial" w:cs="Arial"/>
          <w:sz w:val="24"/>
          <w:szCs w:val="24"/>
          <w:lang w:val="es-ES" w:eastAsia="es-ES"/>
        </w:rPr>
      </w:pPr>
      <w:r w:rsidRPr="00F17B53">
        <w:rPr>
          <w:rFonts w:ascii="Arial" w:eastAsia="Times New Roman" w:hAnsi="Arial" w:cs="Arial"/>
          <w:sz w:val="24"/>
          <w:szCs w:val="24"/>
          <w:lang w:val="es-ES" w:eastAsia="es-ES"/>
        </w:rPr>
        <w:t>CURRUCHICH VILLATORO JUAN DANIEL</w:t>
      </w:r>
    </w:p>
    <w:p w14:paraId="6CCB7002" w14:textId="77777777" w:rsidR="00F17B53" w:rsidRPr="00F17B53" w:rsidRDefault="00F17B53" w:rsidP="0063225F">
      <w:pPr>
        <w:spacing w:after="0" w:line="360" w:lineRule="auto"/>
        <w:jc w:val="center"/>
        <w:rPr>
          <w:rFonts w:ascii="Arial" w:eastAsia="Times New Roman" w:hAnsi="Arial" w:cs="Arial"/>
          <w:sz w:val="24"/>
          <w:szCs w:val="24"/>
          <w:lang w:val="es-ES" w:eastAsia="es-ES"/>
        </w:rPr>
      </w:pPr>
      <w:r w:rsidRPr="00F17B53">
        <w:rPr>
          <w:rFonts w:ascii="Arial" w:eastAsia="Times New Roman" w:hAnsi="Arial" w:cs="Arial"/>
          <w:sz w:val="24"/>
          <w:szCs w:val="24"/>
          <w:lang w:val="es-ES" w:eastAsia="es-ES"/>
        </w:rPr>
        <w:t>DE LEÓN FIGUEROA DANIELA</w:t>
      </w:r>
    </w:p>
    <w:p w14:paraId="5394F4D6" w14:textId="77777777" w:rsidR="00F17B53" w:rsidRPr="00F17B53" w:rsidRDefault="00F17B53" w:rsidP="0063225F">
      <w:pPr>
        <w:spacing w:after="0" w:line="360" w:lineRule="auto"/>
        <w:jc w:val="center"/>
        <w:rPr>
          <w:rFonts w:ascii="Arial" w:eastAsia="Times New Roman" w:hAnsi="Arial" w:cs="Arial"/>
          <w:sz w:val="24"/>
          <w:szCs w:val="24"/>
          <w:lang w:val="es-ES" w:eastAsia="es-ES"/>
        </w:rPr>
      </w:pPr>
      <w:r w:rsidRPr="00F17B53">
        <w:rPr>
          <w:rFonts w:ascii="Arial" w:eastAsia="Times New Roman" w:hAnsi="Arial" w:cs="Arial"/>
          <w:sz w:val="24"/>
          <w:szCs w:val="24"/>
          <w:lang w:val="es-ES" w:eastAsia="es-ES"/>
        </w:rPr>
        <w:t>GALVEZ ORELLANA MARIA DANIELLA</w:t>
      </w:r>
    </w:p>
    <w:p w14:paraId="1481962E" w14:textId="77777777" w:rsidR="00F17B53" w:rsidRPr="00F17B53" w:rsidRDefault="00F17B53" w:rsidP="0063225F">
      <w:pPr>
        <w:spacing w:after="0" w:line="360" w:lineRule="auto"/>
        <w:jc w:val="center"/>
        <w:rPr>
          <w:rFonts w:ascii="Arial" w:eastAsia="Times New Roman" w:hAnsi="Arial" w:cs="Arial"/>
          <w:sz w:val="24"/>
          <w:szCs w:val="24"/>
          <w:lang w:val="es-ES" w:eastAsia="es-ES"/>
        </w:rPr>
      </w:pPr>
      <w:r w:rsidRPr="00F17B53">
        <w:rPr>
          <w:rFonts w:ascii="Arial" w:eastAsia="Times New Roman" w:hAnsi="Arial" w:cs="Arial"/>
          <w:sz w:val="24"/>
          <w:szCs w:val="24"/>
          <w:lang w:val="es-ES" w:eastAsia="es-ES"/>
        </w:rPr>
        <w:t>GARCÍA ESTRADA ANALÍA</w:t>
      </w:r>
    </w:p>
    <w:p w14:paraId="4A6B0D6B" w14:textId="77777777" w:rsidR="00F17B53" w:rsidRPr="00F17B53" w:rsidRDefault="00F17B53" w:rsidP="0063225F">
      <w:pPr>
        <w:spacing w:after="0" w:line="360" w:lineRule="auto"/>
        <w:jc w:val="center"/>
        <w:rPr>
          <w:rFonts w:ascii="Arial" w:eastAsia="Times New Roman" w:hAnsi="Arial" w:cs="Arial"/>
          <w:sz w:val="24"/>
          <w:szCs w:val="24"/>
          <w:lang w:val="es-ES" w:eastAsia="es-ES"/>
        </w:rPr>
      </w:pPr>
      <w:r w:rsidRPr="00F17B53">
        <w:rPr>
          <w:rFonts w:ascii="Arial" w:eastAsia="Times New Roman" w:hAnsi="Arial" w:cs="Arial"/>
          <w:sz w:val="24"/>
          <w:szCs w:val="24"/>
          <w:lang w:val="es-ES" w:eastAsia="es-ES"/>
        </w:rPr>
        <w:t>GONZÁLEZ BARRIOS ANDREA MARÍA</w:t>
      </w:r>
    </w:p>
    <w:p w14:paraId="07EEB03F" w14:textId="77777777" w:rsidR="00F17B53" w:rsidRPr="00F17B53" w:rsidRDefault="00F17B53" w:rsidP="0063225F">
      <w:pPr>
        <w:spacing w:after="0" w:line="360" w:lineRule="auto"/>
        <w:jc w:val="center"/>
        <w:rPr>
          <w:rFonts w:ascii="Arial" w:eastAsia="Times New Roman" w:hAnsi="Arial" w:cs="Arial"/>
          <w:sz w:val="24"/>
          <w:szCs w:val="24"/>
          <w:lang w:val="es-ES" w:eastAsia="es-ES"/>
        </w:rPr>
      </w:pPr>
      <w:r w:rsidRPr="00F17B53">
        <w:rPr>
          <w:rFonts w:ascii="Arial" w:eastAsia="Times New Roman" w:hAnsi="Arial" w:cs="Arial"/>
          <w:sz w:val="24"/>
          <w:szCs w:val="24"/>
          <w:lang w:val="es-ES" w:eastAsia="es-ES"/>
        </w:rPr>
        <w:t>HERNÁNDEZ ARGUETA CAMILA</w:t>
      </w:r>
    </w:p>
    <w:p w14:paraId="6AEC035A" w14:textId="77777777" w:rsidR="00F17B53" w:rsidRPr="00F17B53" w:rsidRDefault="00F17B53" w:rsidP="0063225F">
      <w:pPr>
        <w:spacing w:after="0" w:line="360" w:lineRule="auto"/>
        <w:jc w:val="center"/>
        <w:rPr>
          <w:rFonts w:ascii="Arial" w:eastAsia="Times New Roman" w:hAnsi="Arial" w:cs="Arial"/>
          <w:sz w:val="24"/>
          <w:szCs w:val="24"/>
          <w:lang w:val="es-ES" w:eastAsia="es-ES"/>
        </w:rPr>
      </w:pPr>
      <w:r w:rsidRPr="00F17B53">
        <w:rPr>
          <w:rFonts w:ascii="Arial" w:eastAsia="Times New Roman" w:hAnsi="Arial" w:cs="Arial"/>
          <w:sz w:val="24"/>
          <w:szCs w:val="24"/>
          <w:lang w:val="es-ES" w:eastAsia="es-ES"/>
        </w:rPr>
        <w:t>JIMÉNEZ ESPAÑA LESLIE DIANNE</w:t>
      </w:r>
    </w:p>
    <w:p w14:paraId="7B4982D0" w14:textId="77777777" w:rsidR="00F17B53" w:rsidRPr="00F17B53" w:rsidRDefault="00F17B53" w:rsidP="0063225F">
      <w:pPr>
        <w:spacing w:after="0" w:line="360" w:lineRule="auto"/>
        <w:jc w:val="center"/>
        <w:rPr>
          <w:rFonts w:ascii="Arial" w:eastAsia="Times New Roman" w:hAnsi="Arial" w:cs="Arial"/>
          <w:sz w:val="24"/>
          <w:szCs w:val="24"/>
          <w:lang w:val="es-ES" w:eastAsia="es-ES"/>
        </w:rPr>
      </w:pPr>
      <w:r w:rsidRPr="00F17B53">
        <w:rPr>
          <w:rFonts w:ascii="Arial" w:eastAsia="Times New Roman" w:hAnsi="Arial" w:cs="Arial"/>
          <w:sz w:val="24"/>
          <w:szCs w:val="24"/>
          <w:lang w:val="es-ES" w:eastAsia="es-ES"/>
        </w:rPr>
        <w:t>LÓPEZ VÉLIZ KENNDY ALEJANDRA</w:t>
      </w:r>
    </w:p>
    <w:p w14:paraId="4E2C4DCA" w14:textId="77777777" w:rsidR="00F17B53" w:rsidRPr="00F17B53" w:rsidRDefault="00F17B53" w:rsidP="0063225F">
      <w:pPr>
        <w:spacing w:after="0" w:line="360" w:lineRule="auto"/>
        <w:jc w:val="center"/>
        <w:rPr>
          <w:rFonts w:ascii="Arial" w:eastAsia="Times New Roman" w:hAnsi="Arial" w:cs="Arial"/>
          <w:sz w:val="24"/>
          <w:szCs w:val="24"/>
          <w:lang w:val="es-ES" w:eastAsia="es-ES"/>
        </w:rPr>
      </w:pPr>
      <w:r w:rsidRPr="00F17B53">
        <w:rPr>
          <w:rFonts w:ascii="Arial" w:eastAsia="Times New Roman" w:hAnsi="Arial" w:cs="Arial"/>
          <w:sz w:val="24"/>
          <w:szCs w:val="24"/>
          <w:lang w:val="es-ES" w:eastAsia="es-ES"/>
        </w:rPr>
        <w:t>MARROQUÍN CEREZO JOSÉ GABRIEL</w:t>
      </w:r>
    </w:p>
    <w:p w14:paraId="14B10B56" w14:textId="77777777" w:rsidR="00F17B53" w:rsidRPr="00F17B53" w:rsidRDefault="00F17B53" w:rsidP="0063225F">
      <w:pPr>
        <w:spacing w:after="0" w:line="360" w:lineRule="auto"/>
        <w:jc w:val="center"/>
        <w:rPr>
          <w:rFonts w:ascii="Arial" w:eastAsia="Times New Roman" w:hAnsi="Arial" w:cs="Arial"/>
          <w:sz w:val="24"/>
          <w:szCs w:val="24"/>
          <w:lang w:val="es-ES" w:eastAsia="es-ES"/>
        </w:rPr>
      </w:pPr>
      <w:r w:rsidRPr="00F17B53">
        <w:rPr>
          <w:rFonts w:ascii="Arial" w:eastAsia="Times New Roman" w:hAnsi="Arial" w:cs="Arial"/>
          <w:sz w:val="24"/>
          <w:szCs w:val="24"/>
          <w:lang w:val="es-ES" w:eastAsia="es-ES"/>
        </w:rPr>
        <w:t>MIJANGOS RODRÍGUEZ JAVIER</w:t>
      </w:r>
    </w:p>
    <w:p w14:paraId="670CAA9F" w14:textId="77777777" w:rsidR="00F17B53" w:rsidRPr="00F17B53" w:rsidRDefault="00F17B53" w:rsidP="0063225F">
      <w:pPr>
        <w:spacing w:after="0" w:line="360" w:lineRule="auto"/>
        <w:jc w:val="center"/>
        <w:rPr>
          <w:rFonts w:ascii="Arial" w:eastAsia="Times New Roman" w:hAnsi="Arial" w:cs="Arial"/>
          <w:sz w:val="24"/>
          <w:szCs w:val="24"/>
          <w:lang w:val="es-ES" w:eastAsia="es-ES"/>
        </w:rPr>
      </w:pPr>
      <w:r w:rsidRPr="00F17B53">
        <w:rPr>
          <w:rFonts w:ascii="Arial" w:eastAsia="Times New Roman" w:hAnsi="Arial" w:cs="Arial"/>
          <w:sz w:val="24"/>
          <w:szCs w:val="24"/>
          <w:lang w:val="es-ES" w:eastAsia="es-ES"/>
        </w:rPr>
        <w:t>MIRANDA ARREOLA ELIZABETH MICHELLE</w:t>
      </w:r>
    </w:p>
    <w:p w14:paraId="6BFA816E" w14:textId="77777777" w:rsidR="00F17B53" w:rsidRPr="00F17B53" w:rsidRDefault="00F17B53" w:rsidP="0063225F">
      <w:pPr>
        <w:spacing w:after="0" w:line="360" w:lineRule="auto"/>
        <w:jc w:val="center"/>
        <w:rPr>
          <w:rFonts w:ascii="Arial" w:eastAsia="Times New Roman" w:hAnsi="Arial" w:cs="Arial"/>
          <w:sz w:val="24"/>
          <w:szCs w:val="24"/>
          <w:lang w:val="es-ES" w:eastAsia="es-ES"/>
        </w:rPr>
      </w:pPr>
      <w:r w:rsidRPr="00F17B53">
        <w:rPr>
          <w:rFonts w:ascii="Arial" w:eastAsia="Times New Roman" w:hAnsi="Arial" w:cs="Arial"/>
          <w:sz w:val="24"/>
          <w:szCs w:val="24"/>
          <w:lang w:val="es-ES" w:eastAsia="es-ES"/>
        </w:rPr>
        <w:lastRenderedPageBreak/>
        <w:t>MORALES GARRIDO EDDYE ANDRÉ</w:t>
      </w:r>
    </w:p>
    <w:p w14:paraId="044459D7" w14:textId="77777777" w:rsidR="00F17B53" w:rsidRPr="00F17B53" w:rsidRDefault="00F17B53" w:rsidP="0063225F">
      <w:pPr>
        <w:spacing w:after="0" w:line="360" w:lineRule="auto"/>
        <w:jc w:val="center"/>
        <w:rPr>
          <w:rFonts w:ascii="Arial" w:eastAsia="Times New Roman" w:hAnsi="Arial" w:cs="Arial"/>
          <w:sz w:val="24"/>
          <w:szCs w:val="24"/>
          <w:lang w:val="es-ES" w:eastAsia="es-ES"/>
        </w:rPr>
      </w:pPr>
      <w:r w:rsidRPr="00F17B53">
        <w:rPr>
          <w:rFonts w:ascii="Arial" w:eastAsia="Times New Roman" w:hAnsi="Arial" w:cs="Arial"/>
          <w:sz w:val="24"/>
          <w:szCs w:val="24"/>
          <w:lang w:val="es-ES" w:eastAsia="es-ES"/>
        </w:rPr>
        <w:t>PIEDRA SANTA TAMAYO NATALIA IKARIT</w:t>
      </w:r>
    </w:p>
    <w:p w14:paraId="4D3750C4" w14:textId="77777777" w:rsidR="00F17B53" w:rsidRPr="00F17B53" w:rsidRDefault="00F17B53" w:rsidP="0063225F">
      <w:pPr>
        <w:spacing w:after="0" w:line="360" w:lineRule="auto"/>
        <w:jc w:val="center"/>
        <w:rPr>
          <w:rFonts w:ascii="Arial" w:eastAsia="Times New Roman" w:hAnsi="Arial" w:cs="Arial"/>
          <w:sz w:val="24"/>
          <w:szCs w:val="24"/>
          <w:lang w:val="es-ES" w:eastAsia="es-ES"/>
        </w:rPr>
      </w:pPr>
      <w:r w:rsidRPr="00F17B53">
        <w:rPr>
          <w:rFonts w:ascii="Arial" w:eastAsia="Times New Roman" w:hAnsi="Arial" w:cs="Arial"/>
          <w:sz w:val="24"/>
          <w:szCs w:val="24"/>
          <w:lang w:val="es-ES" w:eastAsia="es-ES"/>
        </w:rPr>
        <w:t>PINTO MORALES PABLO ANDRE</w:t>
      </w:r>
    </w:p>
    <w:p w14:paraId="5E2249DD" w14:textId="77777777" w:rsidR="00F17B53" w:rsidRPr="00F17B53" w:rsidRDefault="00F17B53" w:rsidP="0063225F">
      <w:pPr>
        <w:spacing w:after="0" w:line="360" w:lineRule="auto"/>
        <w:jc w:val="center"/>
        <w:rPr>
          <w:rFonts w:ascii="Arial" w:eastAsia="Times New Roman" w:hAnsi="Arial" w:cs="Arial"/>
          <w:sz w:val="24"/>
          <w:szCs w:val="24"/>
          <w:lang w:val="es-ES" w:eastAsia="es-ES"/>
        </w:rPr>
      </w:pPr>
      <w:r w:rsidRPr="00F17B53">
        <w:rPr>
          <w:rFonts w:ascii="Arial" w:eastAsia="Times New Roman" w:hAnsi="Arial" w:cs="Arial"/>
          <w:sz w:val="24"/>
          <w:szCs w:val="24"/>
          <w:lang w:val="es-ES" w:eastAsia="es-ES"/>
        </w:rPr>
        <w:t>PORRES TAMBASCO ANDREA VIVIANA</w:t>
      </w:r>
    </w:p>
    <w:p w14:paraId="64789B3E" w14:textId="77777777" w:rsidR="00F17B53" w:rsidRPr="00F17B53" w:rsidRDefault="00F17B53" w:rsidP="0063225F">
      <w:pPr>
        <w:spacing w:after="0" w:line="360" w:lineRule="auto"/>
        <w:jc w:val="center"/>
        <w:rPr>
          <w:rFonts w:ascii="Arial" w:eastAsia="Times New Roman" w:hAnsi="Arial" w:cs="Arial"/>
          <w:sz w:val="24"/>
          <w:szCs w:val="24"/>
          <w:lang w:val="es-ES" w:eastAsia="es-ES"/>
        </w:rPr>
      </w:pPr>
      <w:r w:rsidRPr="00F17B53">
        <w:rPr>
          <w:rFonts w:ascii="Arial" w:eastAsia="Times New Roman" w:hAnsi="Arial" w:cs="Arial"/>
          <w:sz w:val="24"/>
          <w:szCs w:val="24"/>
          <w:lang w:val="es-ES" w:eastAsia="es-ES"/>
        </w:rPr>
        <w:t>RÍOS CONTRERAS MARÍA ANTONIA</w:t>
      </w:r>
    </w:p>
    <w:p w14:paraId="01E89250" w14:textId="77777777" w:rsidR="00F17B53" w:rsidRPr="00F17B53" w:rsidRDefault="00F17B53" w:rsidP="0063225F">
      <w:pPr>
        <w:spacing w:after="0" w:line="360" w:lineRule="auto"/>
        <w:jc w:val="center"/>
        <w:rPr>
          <w:rFonts w:ascii="Arial" w:eastAsia="Times New Roman" w:hAnsi="Arial" w:cs="Arial"/>
          <w:sz w:val="24"/>
          <w:szCs w:val="24"/>
          <w:lang w:val="es-ES" w:eastAsia="es-ES"/>
        </w:rPr>
      </w:pPr>
      <w:r w:rsidRPr="00F17B53">
        <w:rPr>
          <w:rFonts w:ascii="Arial" w:eastAsia="Times New Roman" w:hAnsi="Arial" w:cs="Arial"/>
          <w:sz w:val="24"/>
          <w:szCs w:val="24"/>
          <w:lang w:val="es-ES" w:eastAsia="es-ES"/>
        </w:rPr>
        <w:t>TORRES ORTEGA BRYAN ENRIQUE</w:t>
      </w:r>
    </w:p>
    <w:p w14:paraId="5241B30B" w14:textId="77777777" w:rsidR="00F17B53" w:rsidRPr="00F17B53" w:rsidRDefault="00F17B53" w:rsidP="0063225F">
      <w:pPr>
        <w:spacing w:after="0" w:line="360" w:lineRule="auto"/>
        <w:jc w:val="center"/>
        <w:rPr>
          <w:rFonts w:ascii="Arial" w:eastAsia="Times New Roman" w:hAnsi="Arial" w:cs="Arial"/>
          <w:sz w:val="24"/>
          <w:szCs w:val="24"/>
          <w:lang w:val="es-ES" w:eastAsia="es-ES"/>
        </w:rPr>
      </w:pPr>
      <w:r w:rsidRPr="00F17B53">
        <w:rPr>
          <w:rFonts w:ascii="Arial" w:eastAsia="Times New Roman" w:hAnsi="Arial" w:cs="Arial"/>
          <w:sz w:val="24"/>
          <w:szCs w:val="24"/>
          <w:lang w:val="es-ES" w:eastAsia="es-ES"/>
        </w:rPr>
        <w:t>VALLE DIAZ JOSE FABIAN</w:t>
      </w:r>
    </w:p>
    <w:p w14:paraId="3D7E9EBD" w14:textId="77777777" w:rsidR="00F17B53" w:rsidRPr="00F17B53" w:rsidRDefault="00F17B53" w:rsidP="0063225F">
      <w:pPr>
        <w:spacing w:after="0" w:line="360" w:lineRule="auto"/>
        <w:jc w:val="center"/>
        <w:rPr>
          <w:rFonts w:ascii="Arial" w:eastAsia="Times New Roman" w:hAnsi="Arial" w:cs="Arial"/>
          <w:sz w:val="24"/>
          <w:szCs w:val="24"/>
          <w:lang w:val="es-ES" w:eastAsia="es-ES"/>
        </w:rPr>
      </w:pPr>
      <w:r w:rsidRPr="00F17B53">
        <w:rPr>
          <w:rFonts w:ascii="Arial" w:eastAsia="Times New Roman" w:hAnsi="Arial" w:cs="Arial"/>
          <w:sz w:val="24"/>
          <w:szCs w:val="24"/>
          <w:lang w:val="es-ES" w:eastAsia="es-ES"/>
        </w:rPr>
        <w:t>VILLEDA CÁRCAMO PABLO CESAR</w:t>
      </w:r>
    </w:p>
    <w:p w14:paraId="34D1B3A6" w14:textId="3D9C9F2A" w:rsidR="00F17B53" w:rsidRDefault="00F17B53" w:rsidP="0063225F">
      <w:pPr>
        <w:spacing w:after="0" w:line="360" w:lineRule="auto"/>
        <w:jc w:val="center"/>
        <w:rPr>
          <w:rFonts w:ascii="Arial" w:eastAsia="Times New Roman" w:hAnsi="Arial" w:cs="Arial"/>
          <w:sz w:val="24"/>
          <w:szCs w:val="24"/>
          <w:lang w:val="es-ES" w:eastAsia="es-ES"/>
        </w:rPr>
      </w:pPr>
      <w:r w:rsidRPr="00F17B53">
        <w:rPr>
          <w:rFonts w:ascii="Arial" w:eastAsia="Times New Roman" w:hAnsi="Arial" w:cs="Arial"/>
          <w:sz w:val="24"/>
          <w:szCs w:val="24"/>
          <w:lang w:val="es-ES" w:eastAsia="es-ES"/>
        </w:rPr>
        <w:t>ZAPETA CANEL MADELYNE DAYANE</w:t>
      </w:r>
    </w:p>
    <w:p w14:paraId="7272E9FB" w14:textId="77777777" w:rsidR="00BD6B17" w:rsidRDefault="00BD6B17" w:rsidP="00756CAC">
      <w:pPr>
        <w:pStyle w:val="Ttulo"/>
        <w:jc w:val="center"/>
        <w:rPr>
          <w:rFonts w:ascii="Arial" w:hAnsi="Arial" w:cs="Arial"/>
          <w:i/>
          <w:color w:val="C45911" w:themeColor="accent2" w:themeShade="BF"/>
          <w:sz w:val="36"/>
          <w:szCs w:val="36"/>
        </w:rPr>
      </w:pPr>
    </w:p>
    <w:p w14:paraId="7DAEC0C4" w14:textId="633AFC6B" w:rsidR="00BD6B17" w:rsidRDefault="00BD6B17" w:rsidP="00756CAC">
      <w:pPr>
        <w:pStyle w:val="Ttulo"/>
        <w:jc w:val="center"/>
        <w:rPr>
          <w:rFonts w:ascii="Arial" w:hAnsi="Arial" w:cs="Arial"/>
          <w:i/>
          <w:color w:val="C45911" w:themeColor="accent2" w:themeShade="BF"/>
          <w:sz w:val="36"/>
          <w:szCs w:val="36"/>
        </w:rPr>
      </w:pPr>
    </w:p>
    <w:p w14:paraId="68F29346" w14:textId="18C0E205" w:rsidR="00F17B53" w:rsidRDefault="00F17B53" w:rsidP="00F17B53"/>
    <w:p w14:paraId="3AAB9203" w14:textId="3DC29029" w:rsidR="00F17B53" w:rsidRDefault="00F17B53" w:rsidP="00F17B53"/>
    <w:p w14:paraId="6C214969" w14:textId="77E39865" w:rsidR="00F17B53" w:rsidRDefault="00F17B53" w:rsidP="00F17B53"/>
    <w:p w14:paraId="715A47B6" w14:textId="1E47C42B" w:rsidR="00F17B53" w:rsidRDefault="00F17B53" w:rsidP="00F17B53"/>
    <w:p w14:paraId="423D6A8E" w14:textId="4F7F84E2" w:rsidR="00F17B53" w:rsidRDefault="00F17B53" w:rsidP="00F17B53"/>
    <w:p w14:paraId="6A19B920" w14:textId="76131656" w:rsidR="00F17B53" w:rsidRDefault="00F17B53" w:rsidP="00F17B53"/>
    <w:p w14:paraId="554CD275" w14:textId="1ED40F8E" w:rsidR="00F17B53" w:rsidRDefault="00F17B53" w:rsidP="00F17B53"/>
    <w:p w14:paraId="48658FEE" w14:textId="40CE461D" w:rsidR="00F17B53" w:rsidRDefault="00F17B53" w:rsidP="00F17B53"/>
    <w:p w14:paraId="4464B069" w14:textId="686FA0B7" w:rsidR="00F17B53" w:rsidRDefault="00F17B53" w:rsidP="00F17B53"/>
    <w:p w14:paraId="1D75792B" w14:textId="75A32A23" w:rsidR="00F17B53" w:rsidRDefault="00F17B53" w:rsidP="00F17B53"/>
    <w:p w14:paraId="0F946DAA" w14:textId="40E7B2D7" w:rsidR="00F17B53" w:rsidRDefault="00F17B53" w:rsidP="00F17B53"/>
    <w:p w14:paraId="13C4BAC0" w14:textId="704DC877" w:rsidR="00F17B53" w:rsidRDefault="00F17B53" w:rsidP="00F17B53"/>
    <w:p w14:paraId="73107B08" w14:textId="55A157EE" w:rsidR="00F17B53" w:rsidRDefault="00F17B53" w:rsidP="00F17B53"/>
    <w:p w14:paraId="29B72B4A" w14:textId="1B314705" w:rsidR="00F17B53" w:rsidRDefault="00F17B53" w:rsidP="00F17B53"/>
    <w:p w14:paraId="4C7E56CB" w14:textId="7BB9FEDA" w:rsidR="00F17B53" w:rsidRDefault="00F17B53" w:rsidP="00F17B53"/>
    <w:p w14:paraId="2972EBA1" w14:textId="77777777" w:rsidR="00B548D6" w:rsidRPr="00F17B53" w:rsidRDefault="00B548D6" w:rsidP="00F17B53"/>
    <w:p w14:paraId="13BFA341" w14:textId="5B83B4F4" w:rsidR="007C5577" w:rsidRPr="000664EF" w:rsidRDefault="00B548D6" w:rsidP="00756CAC">
      <w:pPr>
        <w:pStyle w:val="Ttulo"/>
        <w:jc w:val="center"/>
        <w:rPr>
          <w:rFonts w:ascii="Arial" w:hAnsi="Arial" w:cs="Arial"/>
          <w:i/>
          <w:color w:val="C45911" w:themeColor="accent2" w:themeShade="BF"/>
          <w:sz w:val="36"/>
          <w:szCs w:val="36"/>
        </w:rPr>
      </w:pPr>
      <w:r>
        <w:rPr>
          <w:rFonts w:ascii="Arial" w:hAnsi="Arial" w:cs="Arial"/>
          <w:i/>
          <w:color w:val="C45911" w:themeColor="accent2" w:themeShade="BF"/>
          <w:sz w:val="36"/>
          <w:szCs w:val="36"/>
        </w:rPr>
        <w:lastRenderedPageBreak/>
        <w:t>Caracterización de preferencias de uso y consumo del mercado meta</w:t>
      </w:r>
      <w:r w:rsidR="007C5577" w:rsidRPr="000664EF">
        <w:rPr>
          <w:rFonts w:ascii="Arial" w:hAnsi="Arial" w:cs="Arial"/>
          <w:i/>
          <w:color w:val="C45911" w:themeColor="accent2" w:themeShade="BF"/>
          <w:sz w:val="36"/>
          <w:szCs w:val="36"/>
        </w:rPr>
        <w:t xml:space="preserve"> de la </w:t>
      </w:r>
      <w:r>
        <w:rPr>
          <w:rFonts w:ascii="Arial" w:hAnsi="Arial" w:cs="Arial"/>
          <w:i/>
          <w:color w:val="C45911" w:themeColor="accent2" w:themeShade="BF"/>
          <w:sz w:val="36"/>
          <w:szCs w:val="36"/>
        </w:rPr>
        <w:t>crema orgánica de tipo artesanal</w:t>
      </w:r>
      <w:r w:rsidR="006E2864">
        <w:rPr>
          <w:rFonts w:ascii="Arial" w:hAnsi="Arial" w:cs="Arial"/>
          <w:i/>
          <w:color w:val="C45911" w:themeColor="accent2" w:themeShade="BF"/>
          <w:sz w:val="36"/>
          <w:szCs w:val="36"/>
        </w:rPr>
        <w:t xml:space="preserve"> </w:t>
      </w:r>
      <w:r w:rsidR="007C5577" w:rsidRPr="000664EF">
        <w:rPr>
          <w:rFonts w:ascii="Arial" w:hAnsi="Arial" w:cs="Arial"/>
          <w:i/>
          <w:color w:val="C45911" w:themeColor="accent2" w:themeShade="BF"/>
          <w:sz w:val="36"/>
          <w:szCs w:val="36"/>
        </w:rPr>
        <w:t>para cuidado de rostro en la Metrópoli</w:t>
      </w:r>
    </w:p>
    <w:p w14:paraId="39E6B9EC" w14:textId="77777777" w:rsidR="007C5577" w:rsidRDefault="007C5577" w:rsidP="007C5577">
      <w:pPr>
        <w:spacing w:after="0" w:line="360" w:lineRule="auto"/>
        <w:jc w:val="both"/>
        <w:rPr>
          <w:rFonts w:ascii="Arial" w:hAnsi="Arial" w:cs="Arial"/>
          <w:b/>
        </w:rPr>
      </w:pPr>
    </w:p>
    <w:p w14:paraId="77A6F3E8" w14:textId="27905F02" w:rsidR="007C5577" w:rsidRPr="006214D3" w:rsidRDefault="007C5577" w:rsidP="006214D3">
      <w:pPr>
        <w:pStyle w:val="Ttulo1"/>
        <w:spacing w:line="360" w:lineRule="auto"/>
        <w:rPr>
          <w:b/>
          <w:color w:val="C45911" w:themeColor="accent2" w:themeShade="BF"/>
        </w:rPr>
      </w:pPr>
      <w:bookmarkStart w:id="0" w:name="_Toc118715269"/>
      <w:r w:rsidRPr="00F54D62">
        <w:rPr>
          <w:b/>
          <w:color w:val="C45911" w:themeColor="accent2" w:themeShade="BF"/>
        </w:rPr>
        <w:t>Sección 1. Antecedentes</w:t>
      </w:r>
      <w:bookmarkEnd w:id="0"/>
    </w:p>
    <w:p w14:paraId="132D0473" w14:textId="55B87F5D" w:rsidR="007C5577" w:rsidRPr="00F54D62" w:rsidRDefault="007C5577" w:rsidP="00F54D62">
      <w:pPr>
        <w:pStyle w:val="Ttulo1"/>
        <w:spacing w:line="360" w:lineRule="auto"/>
        <w:jc w:val="both"/>
        <w:rPr>
          <w:rFonts w:cs="Arial"/>
          <w:i/>
          <w:color w:val="833C0B" w:themeColor="accent2" w:themeShade="80"/>
          <w:szCs w:val="24"/>
        </w:rPr>
      </w:pPr>
      <w:bookmarkStart w:id="1" w:name="_Toc118715270"/>
      <w:r w:rsidRPr="00F54D62">
        <w:rPr>
          <w:rFonts w:cs="Arial"/>
          <w:i/>
          <w:color w:val="833C0B" w:themeColor="accent2" w:themeShade="80"/>
          <w:szCs w:val="24"/>
        </w:rPr>
        <w:t>¿Cómo nace el emprendimiento?</w:t>
      </w:r>
      <w:bookmarkEnd w:id="1"/>
      <w:r w:rsidR="003E550B" w:rsidRPr="00F54D62">
        <w:rPr>
          <w:rFonts w:cs="Arial"/>
          <w:i/>
          <w:color w:val="833C0B" w:themeColor="accent2" w:themeShade="80"/>
          <w:szCs w:val="24"/>
        </w:rPr>
        <w:t xml:space="preserve"> </w:t>
      </w:r>
    </w:p>
    <w:p w14:paraId="21FB0906" w14:textId="21268A59" w:rsidR="003E550B" w:rsidRPr="00F54D62" w:rsidRDefault="003E550B" w:rsidP="00F54D62">
      <w:pPr>
        <w:spacing w:after="0" w:line="360" w:lineRule="auto"/>
        <w:jc w:val="both"/>
        <w:rPr>
          <w:rFonts w:ascii="Arial" w:hAnsi="Arial" w:cs="Arial"/>
          <w:sz w:val="24"/>
          <w:szCs w:val="24"/>
        </w:rPr>
      </w:pPr>
      <w:r w:rsidRPr="00F54D62">
        <w:rPr>
          <w:rFonts w:ascii="Arial" w:hAnsi="Arial" w:cs="Arial"/>
          <w:sz w:val="24"/>
          <w:szCs w:val="24"/>
        </w:rPr>
        <w:t xml:space="preserve">Rocío Blanco se consideraba una emprendedora que decidió crear un producto cosmético para el cuidado de la piel del cutis, así nace la marca </w:t>
      </w:r>
      <w:r w:rsidR="00F54D62">
        <w:rPr>
          <w:rFonts w:ascii="Arial" w:hAnsi="Arial" w:cs="Arial"/>
          <w:sz w:val="24"/>
          <w:szCs w:val="24"/>
        </w:rPr>
        <w:t>Nai</w:t>
      </w:r>
      <w:r w:rsidRPr="00F54D62">
        <w:rPr>
          <w:rFonts w:ascii="Arial" w:hAnsi="Arial" w:cs="Arial"/>
          <w:sz w:val="24"/>
          <w:szCs w:val="24"/>
        </w:rPr>
        <w:t>, la cual tiene un origen griego por la descendencia de los antepasados de su creadora.</w:t>
      </w:r>
    </w:p>
    <w:p w14:paraId="1F4FAE21" w14:textId="77777777" w:rsidR="003E550B" w:rsidRPr="00F54D62" w:rsidRDefault="003E550B" w:rsidP="00F54D62">
      <w:pPr>
        <w:spacing w:after="0" w:line="360" w:lineRule="auto"/>
        <w:jc w:val="both"/>
        <w:rPr>
          <w:rFonts w:ascii="Arial" w:hAnsi="Arial" w:cs="Arial"/>
          <w:sz w:val="24"/>
          <w:szCs w:val="24"/>
        </w:rPr>
      </w:pPr>
    </w:p>
    <w:p w14:paraId="00B800DA" w14:textId="2FA876F8" w:rsidR="00F54D62" w:rsidRPr="00F54D62" w:rsidRDefault="00F54D62" w:rsidP="00F54D62">
      <w:pPr>
        <w:pStyle w:val="Ttulo1"/>
        <w:spacing w:line="360" w:lineRule="auto"/>
        <w:jc w:val="both"/>
        <w:rPr>
          <w:rFonts w:cs="Arial"/>
          <w:i/>
          <w:color w:val="833C0B" w:themeColor="accent2" w:themeShade="80"/>
          <w:szCs w:val="24"/>
        </w:rPr>
      </w:pPr>
      <w:bookmarkStart w:id="2" w:name="_Toc118715271"/>
      <w:r w:rsidRPr="00F54D62">
        <w:rPr>
          <w:rFonts w:cs="Arial"/>
          <w:i/>
          <w:color w:val="833C0B" w:themeColor="accent2" w:themeShade="80"/>
          <w:szCs w:val="24"/>
        </w:rPr>
        <w:t>Características del producto crema artesanal</w:t>
      </w:r>
      <w:bookmarkEnd w:id="2"/>
    </w:p>
    <w:p w14:paraId="411069C6" w14:textId="1571E15D" w:rsidR="007C5577" w:rsidRPr="00F54D62" w:rsidRDefault="00F54D62" w:rsidP="00F54D62">
      <w:pPr>
        <w:spacing w:after="0" w:line="360" w:lineRule="auto"/>
        <w:jc w:val="both"/>
        <w:rPr>
          <w:rFonts w:ascii="Arial" w:hAnsi="Arial" w:cs="Arial"/>
          <w:sz w:val="24"/>
          <w:szCs w:val="24"/>
        </w:rPr>
      </w:pPr>
      <w:r w:rsidRPr="00F54D62">
        <w:rPr>
          <w:rFonts w:ascii="Arial" w:hAnsi="Arial" w:cs="Arial"/>
          <w:sz w:val="24"/>
          <w:szCs w:val="24"/>
        </w:rPr>
        <w:t>El p</w:t>
      </w:r>
      <w:r w:rsidR="007C5577" w:rsidRPr="00F54D62">
        <w:rPr>
          <w:rFonts w:ascii="Arial" w:hAnsi="Arial" w:cs="Arial"/>
          <w:sz w:val="24"/>
          <w:szCs w:val="24"/>
        </w:rPr>
        <w:t>roducto artesanal para cuidado de la piel</w:t>
      </w:r>
      <w:r w:rsidRPr="00F54D62">
        <w:rPr>
          <w:rFonts w:ascii="Arial" w:hAnsi="Arial" w:cs="Arial"/>
          <w:sz w:val="24"/>
          <w:szCs w:val="24"/>
        </w:rPr>
        <w:t xml:space="preserve"> es una crema a base de componentes que cuidan y suavizan la piel del rostro: ácido hialurónico y aceites esenciales principalmente.</w:t>
      </w:r>
    </w:p>
    <w:p w14:paraId="7A017CAC" w14:textId="77777777" w:rsidR="00F54D62" w:rsidRPr="00F54D62" w:rsidRDefault="00F54D62" w:rsidP="00F54D62">
      <w:pPr>
        <w:spacing w:after="0" w:line="360" w:lineRule="auto"/>
        <w:jc w:val="both"/>
        <w:rPr>
          <w:rFonts w:ascii="Arial" w:hAnsi="Arial" w:cs="Arial"/>
          <w:sz w:val="24"/>
          <w:szCs w:val="24"/>
        </w:rPr>
      </w:pPr>
    </w:p>
    <w:p w14:paraId="2DB69B09" w14:textId="0F6D9533" w:rsidR="007C5577" w:rsidRPr="00F54D62" w:rsidRDefault="007C5577" w:rsidP="00F54D62">
      <w:pPr>
        <w:spacing w:after="0" w:line="360" w:lineRule="auto"/>
        <w:jc w:val="both"/>
        <w:rPr>
          <w:rFonts w:ascii="Arial" w:hAnsi="Arial" w:cs="Arial"/>
          <w:i/>
          <w:color w:val="833C0B" w:themeColor="accent2" w:themeShade="80"/>
          <w:sz w:val="24"/>
          <w:szCs w:val="24"/>
        </w:rPr>
      </w:pPr>
      <w:r w:rsidRPr="00F54D62">
        <w:rPr>
          <w:rFonts w:ascii="Arial" w:hAnsi="Arial" w:cs="Arial"/>
          <w:i/>
          <w:color w:val="833C0B" w:themeColor="accent2" w:themeShade="80"/>
          <w:sz w:val="24"/>
          <w:szCs w:val="24"/>
        </w:rPr>
        <w:t>Beneficios de la crema artesanal</w:t>
      </w:r>
    </w:p>
    <w:p w14:paraId="5EC19549" w14:textId="7C6C1BC6" w:rsidR="00F54D62" w:rsidRPr="00F54D62" w:rsidRDefault="00F54D62" w:rsidP="00F54D62">
      <w:pPr>
        <w:spacing w:after="0" w:line="360" w:lineRule="auto"/>
        <w:jc w:val="both"/>
        <w:rPr>
          <w:rFonts w:ascii="Arial" w:hAnsi="Arial" w:cs="Arial"/>
          <w:sz w:val="24"/>
          <w:szCs w:val="24"/>
        </w:rPr>
      </w:pPr>
      <w:r w:rsidRPr="00F54D62">
        <w:rPr>
          <w:rFonts w:ascii="Arial" w:hAnsi="Arial" w:cs="Arial"/>
          <w:sz w:val="24"/>
          <w:szCs w:val="24"/>
        </w:rPr>
        <w:t xml:space="preserve">Los beneficios de la </w:t>
      </w:r>
      <w:r w:rsidR="00B548D6">
        <w:rPr>
          <w:rFonts w:ascii="Arial" w:hAnsi="Arial" w:cs="Arial"/>
          <w:sz w:val="24"/>
          <w:szCs w:val="24"/>
        </w:rPr>
        <w:t>crema orgánica de tipo artesanal</w:t>
      </w:r>
      <w:r w:rsidR="006E2864">
        <w:rPr>
          <w:rFonts w:ascii="Arial" w:hAnsi="Arial" w:cs="Arial"/>
          <w:sz w:val="24"/>
          <w:szCs w:val="24"/>
        </w:rPr>
        <w:t xml:space="preserve"> </w:t>
      </w:r>
      <w:r w:rsidRPr="00F54D62">
        <w:rPr>
          <w:rFonts w:ascii="Arial" w:hAnsi="Arial" w:cs="Arial"/>
          <w:sz w:val="24"/>
          <w:szCs w:val="24"/>
        </w:rPr>
        <w:t>para rostro son:</w:t>
      </w:r>
    </w:p>
    <w:p w14:paraId="3FE4570C" w14:textId="3E97B756" w:rsidR="00F54D62" w:rsidRPr="006E2864" w:rsidRDefault="00F54D62" w:rsidP="006E2864">
      <w:pPr>
        <w:pStyle w:val="Prrafodelista"/>
        <w:numPr>
          <w:ilvl w:val="0"/>
          <w:numId w:val="30"/>
        </w:numPr>
        <w:spacing w:after="0" w:line="360" w:lineRule="auto"/>
        <w:jc w:val="both"/>
        <w:rPr>
          <w:rFonts w:ascii="Arial" w:hAnsi="Arial" w:cs="Arial"/>
          <w:sz w:val="24"/>
          <w:szCs w:val="24"/>
        </w:rPr>
      </w:pPr>
      <w:r w:rsidRPr="006E2864">
        <w:rPr>
          <w:rFonts w:ascii="Arial" w:hAnsi="Arial" w:cs="Arial"/>
          <w:sz w:val="24"/>
          <w:szCs w:val="24"/>
        </w:rPr>
        <w:t>Utilización en la piel del rostro y cuello;</w:t>
      </w:r>
    </w:p>
    <w:p w14:paraId="179CE2C6" w14:textId="63B6802D" w:rsidR="00F54D62" w:rsidRPr="006E2864" w:rsidRDefault="00F54D62" w:rsidP="006E2864">
      <w:pPr>
        <w:pStyle w:val="Prrafodelista"/>
        <w:numPr>
          <w:ilvl w:val="0"/>
          <w:numId w:val="30"/>
        </w:numPr>
        <w:spacing w:after="0" w:line="360" w:lineRule="auto"/>
        <w:jc w:val="both"/>
        <w:rPr>
          <w:rFonts w:ascii="Arial" w:hAnsi="Arial" w:cs="Arial"/>
          <w:sz w:val="24"/>
          <w:szCs w:val="24"/>
        </w:rPr>
      </w:pPr>
      <w:r w:rsidRPr="006E2864">
        <w:rPr>
          <w:rFonts w:ascii="Arial" w:hAnsi="Arial" w:cs="Arial"/>
          <w:sz w:val="24"/>
          <w:szCs w:val="24"/>
        </w:rPr>
        <w:t>Utilización en la piel de manos, brazos y cuerpo;</w:t>
      </w:r>
    </w:p>
    <w:p w14:paraId="6B6026B8" w14:textId="02E4E676" w:rsidR="00F54D62" w:rsidRPr="006E2864" w:rsidRDefault="00F54D62" w:rsidP="006E2864">
      <w:pPr>
        <w:pStyle w:val="Prrafodelista"/>
        <w:numPr>
          <w:ilvl w:val="0"/>
          <w:numId w:val="30"/>
        </w:numPr>
        <w:spacing w:after="0" w:line="360" w:lineRule="auto"/>
        <w:jc w:val="both"/>
        <w:rPr>
          <w:rFonts w:ascii="Arial" w:hAnsi="Arial" w:cs="Arial"/>
          <w:sz w:val="24"/>
          <w:szCs w:val="24"/>
        </w:rPr>
      </w:pPr>
      <w:r w:rsidRPr="006E2864">
        <w:rPr>
          <w:rFonts w:ascii="Arial" w:hAnsi="Arial" w:cs="Arial"/>
          <w:sz w:val="24"/>
          <w:szCs w:val="24"/>
        </w:rPr>
        <w:t>Uso diario por la mañana y noche</w:t>
      </w:r>
    </w:p>
    <w:p w14:paraId="2269FDAF" w14:textId="40D879B5" w:rsidR="00F54D62" w:rsidRPr="006E2864" w:rsidRDefault="00F54D62" w:rsidP="006E2864">
      <w:pPr>
        <w:pStyle w:val="Prrafodelista"/>
        <w:numPr>
          <w:ilvl w:val="0"/>
          <w:numId w:val="30"/>
        </w:numPr>
        <w:spacing w:after="0" w:line="360" w:lineRule="auto"/>
        <w:jc w:val="both"/>
        <w:rPr>
          <w:rFonts w:ascii="Arial" w:hAnsi="Arial" w:cs="Arial"/>
          <w:sz w:val="24"/>
          <w:szCs w:val="24"/>
        </w:rPr>
      </w:pPr>
      <w:r w:rsidRPr="006E2864">
        <w:rPr>
          <w:rFonts w:ascii="Arial" w:hAnsi="Arial" w:cs="Arial"/>
          <w:sz w:val="24"/>
          <w:szCs w:val="24"/>
        </w:rPr>
        <w:t xml:space="preserve">Consistencia cremosa y olor agradable </w:t>
      </w:r>
    </w:p>
    <w:p w14:paraId="71D98FDD" w14:textId="77777777" w:rsidR="00F54D62" w:rsidRPr="00B548D6" w:rsidRDefault="00F54D62" w:rsidP="00F54D62">
      <w:pPr>
        <w:spacing w:after="0" w:line="360" w:lineRule="auto"/>
        <w:jc w:val="both"/>
        <w:rPr>
          <w:rFonts w:ascii="Arial" w:hAnsi="Arial" w:cs="Arial"/>
          <w:sz w:val="24"/>
          <w:szCs w:val="24"/>
        </w:rPr>
      </w:pPr>
    </w:p>
    <w:p w14:paraId="51667465" w14:textId="6EC0F10C" w:rsidR="007C5577" w:rsidRPr="00B548D6" w:rsidRDefault="007C5577" w:rsidP="00F54D62">
      <w:pPr>
        <w:spacing w:after="0" w:line="360" w:lineRule="auto"/>
        <w:jc w:val="both"/>
        <w:rPr>
          <w:rFonts w:ascii="Arial" w:hAnsi="Arial" w:cs="Arial"/>
          <w:i/>
          <w:color w:val="833C0B" w:themeColor="accent2" w:themeShade="80"/>
          <w:sz w:val="24"/>
          <w:szCs w:val="24"/>
        </w:rPr>
      </w:pPr>
      <w:r w:rsidRPr="00B548D6">
        <w:rPr>
          <w:rFonts w:ascii="Arial" w:hAnsi="Arial" w:cs="Arial"/>
          <w:i/>
          <w:color w:val="833C0B" w:themeColor="accent2" w:themeShade="80"/>
          <w:sz w:val="24"/>
          <w:szCs w:val="24"/>
        </w:rPr>
        <w:t>Precio de la crema artesanal</w:t>
      </w:r>
    </w:p>
    <w:p w14:paraId="7AEC58CF" w14:textId="3B000986" w:rsidR="00F54D62" w:rsidRPr="00B548D6" w:rsidRDefault="00F54D62" w:rsidP="00F54D62">
      <w:pPr>
        <w:spacing w:after="0" w:line="360" w:lineRule="auto"/>
        <w:jc w:val="both"/>
        <w:rPr>
          <w:rFonts w:ascii="Arial" w:hAnsi="Arial" w:cs="Arial"/>
          <w:sz w:val="24"/>
          <w:szCs w:val="24"/>
        </w:rPr>
      </w:pPr>
      <w:r w:rsidRPr="00B548D6">
        <w:rPr>
          <w:rFonts w:ascii="Arial" w:hAnsi="Arial" w:cs="Arial"/>
          <w:sz w:val="24"/>
          <w:szCs w:val="24"/>
        </w:rPr>
        <w:t xml:space="preserve">El precio de la </w:t>
      </w:r>
      <w:r w:rsidR="00B548D6">
        <w:rPr>
          <w:rFonts w:ascii="Arial" w:hAnsi="Arial" w:cs="Arial"/>
          <w:sz w:val="24"/>
          <w:szCs w:val="24"/>
        </w:rPr>
        <w:t>crema orgánica de tipo artesanal</w:t>
      </w:r>
      <w:r w:rsidR="006E2864">
        <w:rPr>
          <w:rFonts w:ascii="Arial" w:hAnsi="Arial" w:cs="Arial"/>
          <w:sz w:val="24"/>
          <w:szCs w:val="24"/>
        </w:rPr>
        <w:t xml:space="preserve"> </w:t>
      </w:r>
      <w:r w:rsidRPr="00B548D6">
        <w:rPr>
          <w:rFonts w:ascii="Arial" w:hAnsi="Arial" w:cs="Arial"/>
          <w:sz w:val="24"/>
          <w:szCs w:val="24"/>
        </w:rPr>
        <w:t>para la presentación de 250 ml., es de Q. 250.00 directamente al consumidor, ésta es presentación única.</w:t>
      </w:r>
    </w:p>
    <w:p w14:paraId="4F628ADD" w14:textId="77777777" w:rsidR="00F54D62" w:rsidRPr="00B548D6" w:rsidRDefault="00F54D62" w:rsidP="00F54D62">
      <w:pPr>
        <w:spacing w:after="0" w:line="360" w:lineRule="auto"/>
        <w:jc w:val="both"/>
        <w:rPr>
          <w:rFonts w:ascii="Arial" w:hAnsi="Arial" w:cs="Arial"/>
          <w:sz w:val="24"/>
          <w:szCs w:val="24"/>
        </w:rPr>
      </w:pPr>
    </w:p>
    <w:p w14:paraId="628C3582" w14:textId="42DEF5ED" w:rsidR="007C5577" w:rsidRPr="00B548D6" w:rsidRDefault="007C5577" w:rsidP="00F54D62">
      <w:pPr>
        <w:spacing w:after="0" w:line="360" w:lineRule="auto"/>
        <w:jc w:val="both"/>
        <w:rPr>
          <w:rFonts w:ascii="Arial" w:hAnsi="Arial" w:cs="Arial"/>
          <w:i/>
          <w:color w:val="833C0B" w:themeColor="accent2" w:themeShade="80"/>
          <w:sz w:val="24"/>
          <w:szCs w:val="24"/>
        </w:rPr>
      </w:pPr>
      <w:r w:rsidRPr="00B548D6">
        <w:rPr>
          <w:rFonts w:ascii="Arial" w:hAnsi="Arial" w:cs="Arial"/>
          <w:i/>
          <w:color w:val="833C0B" w:themeColor="accent2" w:themeShade="80"/>
          <w:sz w:val="24"/>
          <w:szCs w:val="24"/>
        </w:rPr>
        <w:t>Distribución de la crema artesanal</w:t>
      </w:r>
    </w:p>
    <w:p w14:paraId="7E8D5DE2" w14:textId="75F9ECEF" w:rsidR="00F54D62" w:rsidRPr="00B548D6" w:rsidRDefault="00F54D62" w:rsidP="00F54D62">
      <w:pPr>
        <w:spacing w:after="0" w:line="360" w:lineRule="auto"/>
        <w:jc w:val="both"/>
        <w:rPr>
          <w:rFonts w:ascii="Arial" w:hAnsi="Arial" w:cs="Arial"/>
          <w:sz w:val="24"/>
          <w:szCs w:val="24"/>
        </w:rPr>
      </w:pPr>
      <w:r w:rsidRPr="00B548D6">
        <w:rPr>
          <w:rFonts w:ascii="Arial" w:hAnsi="Arial" w:cs="Arial"/>
          <w:sz w:val="24"/>
          <w:szCs w:val="24"/>
        </w:rPr>
        <w:t xml:space="preserve">La distribución de la </w:t>
      </w:r>
      <w:r w:rsidR="00B548D6">
        <w:rPr>
          <w:rFonts w:ascii="Arial" w:hAnsi="Arial" w:cs="Arial"/>
          <w:sz w:val="24"/>
          <w:szCs w:val="24"/>
        </w:rPr>
        <w:t>crema orgánica de tipo artesanal</w:t>
      </w:r>
      <w:r w:rsidR="006E2864">
        <w:rPr>
          <w:rFonts w:ascii="Arial" w:hAnsi="Arial" w:cs="Arial"/>
          <w:sz w:val="24"/>
          <w:szCs w:val="24"/>
        </w:rPr>
        <w:t xml:space="preserve"> </w:t>
      </w:r>
      <w:r w:rsidRPr="00B548D6">
        <w:rPr>
          <w:rFonts w:ascii="Arial" w:hAnsi="Arial" w:cs="Arial"/>
          <w:sz w:val="24"/>
          <w:szCs w:val="24"/>
        </w:rPr>
        <w:t>Nai se realiza por medio de la plataforma social Facebook, directamente manejada por la emprendedora.</w:t>
      </w:r>
    </w:p>
    <w:p w14:paraId="0B21468F" w14:textId="77777777" w:rsidR="006214D3" w:rsidRPr="00B548D6" w:rsidRDefault="006214D3" w:rsidP="00F54D62">
      <w:pPr>
        <w:spacing w:after="0" w:line="360" w:lineRule="auto"/>
        <w:jc w:val="both"/>
        <w:rPr>
          <w:rFonts w:ascii="Arial" w:hAnsi="Arial" w:cs="Arial"/>
          <w:i/>
          <w:color w:val="833C0B" w:themeColor="accent2" w:themeShade="80"/>
          <w:sz w:val="24"/>
          <w:szCs w:val="24"/>
        </w:rPr>
      </w:pPr>
    </w:p>
    <w:p w14:paraId="37EDAEDE" w14:textId="44123FAA" w:rsidR="007C5577" w:rsidRPr="00B548D6" w:rsidRDefault="007C5577" w:rsidP="00F54D62">
      <w:pPr>
        <w:spacing w:after="0" w:line="360" w:lineRule="auto"/>
        <w:jc w:val="both"/>
        <w:rPr>
          <w:rFonts w:ascii="Arial" w:hAnsi="Arial" w:cs="Arial"/>
          <w:i/>
          <w:color w:val="833C0B" w:themeColor="accent2" w:themeShade="80"/>
          <w:sz w:val="24"/>
          <w:szCs w:val="24"/>
        </w:rPr>
      </w:pPr>
      <w:r w:rsidRPr="00B548D6">
        <w:rPr>
          <w:rFonts w:ascii="Arial" w:hAnsi="Arial" w:cs="Arial"/>
          <w:i/>
          <w:color w:val="833C0B" w:themeColor="accent2" w:themeShade="80"/>
          <w:sz w:val="24"/>
          <w:szCs w:val="24"/>
        </w:rPr>
        <w:lastRenderedPageBreak/>
        <w:t>Promoción de la crema artesanal</w:t>
      </w:r>
    </w:p>
    <w:p w14:paraId="2B9300C1" w14:textId="2DB52C52" w:rsidR="00F54D62" w:rsidRPr="00B548D6" w:rsidRDefault="00F54D62" w:rsidP="00F54D62">
      <w:pPr>
        <w:spacing w:after="0" w:line="360" w:lineRule="auto"/>
        <w:jc w:val="both"/>
        <w:rPr>
          <w:rFonts w:ascii="Arial" w:hAnsi="Arial" w:cs="Arial"/>
          <w:sz w:val="24"/>
          <w:szCs w:val="24"/>
        </w:rPr>
      </w:pPr>
      <w:r w:rsidRPr="00B548D6">
        <w:rPr>
          <w:rFonts w:ascii="Arial" w:hAnsi="Arial" w:cs="Arial"/>
          <w:sz w:val="24"/>
          <w:szCs w:val="24"/>
        </w:rPr>
        <w:t xml:space="preserve">La promoción de la </w:t>
      </w:r>
      <w:r w:rsidR="00B548D6">
        <w:rPr>
          <w:rFonts w:ascii="Arial" w:hAnsi="Arial" w:cs="Arial"/>
          <w:sz w:val="24"/>
          <w:szCs w:val="24"/>
        </w:rPr>
        <w:t>crema orgánica de tipo artesanal</w:t>
      </w:r>
      <w:r w:rsidR="006E2864">
        <w:rPr>
          <w:rFonts w:ascii="Arial" w:hAnsi="Arial" w:cs="Arial"/>
          <w:sz w:val="24"/>
          <w:szCs w:val="24"/>
        </w:rPr>
        <w:t xml:space="preserve"> </w:t>
      </w:r>
      <w:r w:rsidRPr="00B548D6">
        <w:rPr>
          <w:rFonts w:ascii="Arial" w:hAnsi="Arial" w:cs="Arial"/>
          <w:sz w:val="24"/>
          <w:szCs w:val="24"/>
        </w:rPr>
        <w:t>no se ha considerado en la actualidad.</w:t>
      </w:r>
    </w:p>
    <w:p w14:paraId="345A510B" w14:textId="77777777" w:rsidR="007C5577" w:rsidRPr="00B548D6" w:rsidRDefault="007C5577" w:rsidP="00F54D62">
      <w:pPr>
        <w:spacing w:after="0" w:line="360" w:lineRule="auto"/>
        <w:jc w:val="both"/>
        <w:rPr>
          <w:rFonts w:ascii="Arial" w:hAnsi="Arial" w:cs="Arial"/>
          <w:b/>
          <w:sz w:val="24"/>
          <w:szCs w:val="24"/>
        </w:rPr>
      </w:pPr>
    </w:p>
    <w:p w14:paraId="07E3D709" w14:textId="40892AF1" w:rsidR="007C5577" w:rsidRPr="00B548D6" w:rsidRDefault="007C5577" w:rsidP="007C5577">
      <w:pPr>
        <w:pStyle w:val="Ttulo1"/>
        <w:spacing w:line="360" w:lineRule="auto"/>
        <w:rPr>
          <w:b/>
          <w:color w:val="C45911" w:themeColor="accent2" w:themeShade="BF"/>
          <w:szCs w:val="24"/>
        </w:rPr>
      </w:pPr>
      <w:bookmarkStart w:id="3" w:name="_Toc118715272"/>
      <w:r w:rsidRPr="00B548D6">
        <w:rPr>
          <w:b/>
          <w:color w:val="C45911" w:themeColor="accent2" w:themeShade="BF"/>
          <w:szCs w:val="24"/>
        </w:rPr>
        <w:t>Sección 2. Planteamiento del problema</w:t>
      </w:r>
      <w:bookmarkEnd w:id="3"/>
    </w:p>
    <w:p w14:paraId="4ABD250C" w14:textId="3D5D3B72" w:rsidR="007C5577" w:rsidRPr="00B548D6" w:rsidRDefault="007C5577" w:rsidP="00D71960">
      <w:pPr>
        <w:spacing w:after="0" w:line="360" w:lineRule="auto"/>
        <w:jc w:val="both"/>
        <w:rPr>
          <w:rFonts w:ascii="Arial" w:hAnsi="Arial" w:cs="Arial"/>
          <w:sz w:val="24"/>
          <w:szCs w:val="24"/>
        </w:rPr>
      </w:pPr>
      <w:r w:rsidRPr="00B548D6">
        <w:rPr>
          <w:rFonts w:ascii="Arial" w:hAnsi="Arial" w:cs="Arial"/>
          <w:sz w:val="24"/>
          <w:szCs w:val="24"/>
        </w:rPr>
        <w:t xml:space="preserve">El planteamiento del problema de la </w:t>
      </w:r>
      <w:r w:rsidR="00B548D6">
        <w:rPr>
          <w:rFonts w:ascii="Arial" w:hAnsi="Arial" w:cs="Arial"/>
          <w:sz w:val="24"/>
          <w:szCs w:val="24"/>
        </w:rPr>
        <w:t>crema orgánica de tipo artesanal</w:t>
      </w:r>
      <w:r w:rsidR="006E2864">
        <w:rPr>
          <w:rFonts w:ascii="Arial" w:hAnsi="Arial" w:cs="Arial"/>
          <w:sz w:val="24"/>
          <w:szCs w:val="24"/>
        </w:rPr>
        <w:t xml:space="preserve"> </w:t>
      </w:r>
      <w:r w:rsidR="00F13465">
        <w:rPr>
          <w:rFonts w:ascii="Arial" w:hAnsi="Arial" w:cs="Arial"/>
          <w:sz w:val="24"/>
          <w:szCs w:val="24"/>
        </w:rPr>
        <w:t xml:space="preserve">NAI es investigar el mercado sobre las preferencias de uso y consumo </w:t>
      </w:r>
      <w:r w:rsidRPr="00B548D6">
        <w:rPr>
          <w:rFonts w:ascii="Arial" w:hAnsi="Arial" w:cs="Arial"/>
          <w:sz w:val="24"/>
          <w:szCs w:val="24"/>
        </w:rPr>
        <w:t xml:space="preserve">en productos de cuidado de la piel del rostro dirigida a hombres y mujeres en grupos de edades entre </w:t>
      </w:r>
      <w:r w:rsidR="00B53D12" w:rsidRPr="00B548D6">
        <w:rPr>
          <w:rFonts w:ascii="Arial" w:eastAsia="Times New Roman" w:hAnsi="Arial" w:cs="Arial"/>
          <w:sz w:val="24"/>
          <w:szCs w:val="24"/>
          <w:lang w:eastAsia="es-ES"/>
        </w:rPr>
        <w:t xml:space="preserve">20 a 40 </w:t>
      </w:r>
      <w:r w:rsidRPr="00B548D6">
        <w:rPr>
          <w:rFonts w:ascii="Arial" w:hAnsi="Arial" w:cs="Arial"/>
          <w:sz w:val="24"/>
          <w:szCs w:val="24"/>
        </w:rPr>
        <w:t>años a más de nivel socioeconómico medio alto y medio.</w:t>
      </w:r>
    </w:p>
    <w:p w14:paraId="554320B7" w14:textId="63FCD14D" w:rsidR="007C5577" w:rsidRPr="00B548D6" w:rsidRDefault="007C5577" w:rsidP="00D71960">
      <w:pPr>
        <w:spacing w:after="0" w:line="360" w:lineRule="auto"/>
        <w:jc w:val="both"/>
        <w:rPr>
          <w:rFonts w:ascii="Arial" w:hAnsi="Arial" w:cs="Arial"/>
          <w:sz w:val="24"/>
          <w:szCs w:val="24"/>
        </w:rPr>
      </w:pPr>
      <w:r w:rsidRPr="00B548D6">
        <w:rPr>
          <w:rFonts w:ascii="Arial" w:hAnsi="Arial" w:cs="Arial"/>
          <w:sz w:val="24"/>
          <w:szCs w:val="24"/>
        </w:rPr>
        <w:t xml:space="preserve">Investigación sobre el grado de aceptación de la </w:t>
      </w:r>
      <w:r w:rsidR="00B548D6">
        <w:rPr>
          <w:rFonts w:ascii="Arial" w:hAnsi="Arial" w:cs="Arial"/>
          <w:sz w:val="24"/>
          <w:szCs w:val="24"/>
        </w:rPr>
        <w:t>crema orgánica de tipo artesanal</w:t>
      </w:r>
      <w:r w:rsidR="006E2864">
        <w:rPr>
          <w:rFonts w:ascii="Arial" w:hAnsi="Arial" w:cs="Arial"/>
          <w:sz w:val="24"/>
          <w:szCs w:val="24"/>
        </w:rPr>
        <w:t xml:space="preserve"> </w:t>
      </w:r>
      <w:r w:rsidRPr="00B548D6">
        <w:rPr>
          <w:rFonts w:ascii="Arial" w:hAnsi="Arial" w:cs="Arial"/>
          <w:sz w:val="24"/>
          <w:szCs w:val="24"/>
        </w:rPr>
        <w:t>NAI en presentaciones más pequeñas de 50 ml y/o 25-30 ml.</w:t>
      </w:r>
    </w:p>
    <w:p w14:paraId="1D831854" w14:textId="77777777" w:rsidR="007C5577" w:rsidRPr="00B548D6" w:rsidRDefault="007C5577" w:rsidP="00D71960">
      <w:pPr>
        <w:spacing w:after="0" w:line="360" w:lineRule="auto"/>
        <w:jc w:val="both"/>
        <w:rPr>
          <w:rFonts w:ascii="Arial" w:hAnsi="Arial" w:cs="Arial"/>
          <w:sz w:val="24"/>
          <w:szCs w:val="24"/>
        </w:rPr>
      </w:pPr>
    </w:p>
    <w:p w14:paraId="4DDCE110" w14:textId="1E800A9D" w:rsidR="00D71960" w:rsidRPr="00B548D6" w:rsidRDefault="00D71960" w:rsidP="00D71960">
      <w:pPr>
        <w:spacing w:after="0" w:line="360" w:lineRule="auto"/>
        <w:jc w:val="both"/>
        <w:rPr>
          <w:rFonts w:ascii="Arial" w:hAnsi="Arial" w:cs="Arial"/>
          <w:sz w:val="24"/>
          <w:szCs w:val="24"/>
        </w:rPr>
      </w:pPr>
      <w:r w:rsidRPr="00B548D6">
        <w:rPr>
          <w:rFonts w:ascii="Arial" w:hAnsi="Arial" w:cs="Arial"/>
          <w:sz w:val="24"/>
          <w:szCs w:val="24"/>
        </w:rPr>
        <w:t>Algunas de las variables de interés para la investigación de mercados que se definen en la problemática sobre el grado de aceptación de esta categoría de productos, se enuncian así:</w:t>
      </w:r>
    </w:p>
    <w:p w14:paraId="636879B3" w14:textId="50D6EE61" w:rsidR="007C5577" w:rsidRPr="00B548D6" w:rsidRDefault="007C5577" w:rsidP="00A8337A">
      <w:pPr>
        <w:pStyle w:val="Prrafodelista"/>
        <w:numPr>
          <w:ilvl w:val="0"/>
          <w:numId w:val="8"/>
        </w:numPr>
        <w:spacing w:after="0" w:line="360" w:lineRule="auto"/>
        <w:jc w:val="both"/>
        <w:rPr>
          <w:rFonts w:ascii="Arial" w:hAnsi="Arial" w:cs="Arial"/>
          <w:sz w:val="24"/>
          <w:szCs w:val="24"/>
        </w:rPr>
      </w:pPr>
      <w:r w:rsidRPr="00B548D6">
        <w:rPr>
          <w:rFonts w:ascii="Arial" w:hAnsi="Arial" w:cs="Arial"/>
          <w:sz w:val="24"/>
          <w:szCs w:val="24"/>
        </w:rPr>
        <w:t xml:space="preserve">El posicionamiento de marca de las </w:t>
      </w:r>
      <w:r w:rsidR="00B548D6">
        <w:rPr>
          <w:rFonts w:ascii="Arial" w:hAnsi="Arial" w:cs="Arial"/>
          <w:sz w:val="24"/>
          <w:szCs w:val="24"/>
        </w:rPr>
        <w:t>cremas orgánicas de tipo artesanal</w:t>
      </w:r>
      <w:r w:rsidR="006E2864">
        <w:rPr>
          <w:rFonts w:ascii="Arial" w:hAnsi="Arial" w:cs="Arial"/>
          <w:sz w:val="24"/>
          <w:szCs w:val="24"/>
        </w:rPr>
        <w:t xml:space="preserve"> </w:t>
      </w:r>
      <w:r w:rsidRPr="00B548D6">
        <w:rPr>
          <w:rFonts w:ascii="Arial" w:hAnsi="Arial" w:cs="Arial"/>
          <w:sz w:val="24"/>
          <w:szCs w:val="24"/>
        </w:rPr>
        <w:t>cuidado de la piel del rostro</w:t>
      </w:r>
      <w:r w:rsidR="00D71960" w:rsidRPr="00B548D6">
        <w:rPr>
          <w:rFonts w:ascii="Arial" w:hAnsi="Arial" w:cs="Arial"/>
          <w:sz w:val="24"/>
          <w:szCs w:val="24"/>
        </w:rPr>
        <w:t xml:space="preserve"> según las percepciones de los consumidores;</w:t>
      </w:r>
      <w:r w:rsidRPr="00B548D6">
        <w:rPr>
          <w:rFonts w:ascii="Arial" w:hAnsi="Arial" w:cs="Arial"/>
          <w:sz w:val="24"/>
          <w:szCs w:val="24"/>
        </w:rPr>
        <w:t xml:space="preserve"> </w:t>
      </w:r>
    </w:p>
    <w:p w14:paraId="529DF308" w14:textId="19814111" w:rsidR="007C5577" w:rsidRPr="00B548D6" w:rsidRDefault="007C5577" w:rsidP="00A8337A">
      <w:pPr>
        <w:pStyle w:val="Prrafodelista"/>
        <w:numPr>
          <w:ilvl w:val="0"/>
          <w:numId w:val="8"/>
        </w:numPr>
        <w:spacing w:after="0" w:line="360" w:lineRule="auto"/>
        <w:jc w:val="both"/>
        <w:rPr>
          <w:rFonts w:ascii="Arial" w:hAnsi="Arial" w:cs="Arial"/>
          <w:sz w:val="24"/>
          <w:szCs w:val="24"/>
        </w:rPr>
      </w:pPr>
      <w:r w:rsidRPr="00B548D6">
        <w:rPr>
          <w:rFonts w:ascii="Arial" w:hAnsi="Arial" w:cs="Arial"/>
          <w:sz w:val="24"/>
          <w:szCs w:val="24"/>
        </w:rPr>
        <w:t>El precio está establecido en Q. 250.00</w:t>
      </w:r>
      <w:r w:rsidR="00D71960" w:rsidRPr="00B548D6">
        <w:rPr>
          <w:rFonts w:ascii="Arial" w:hAnsi="Arial" w:cs="Arial"/>
          <w:sz w:val="24"/>
          <w:szCs w:val="24"/>
        </w:rPr>
        <w:t xml:space="preserve"> y si el consumidor está dispuesto a obtener este producto a ese precio;</w:t>
      </w:r>
    </w:p>
    <w:p w14:paraId="1081515A" w14:textId="583DD1E9" w:rsidR="007C5577" w:rsidRPr="00B548D6" w:rsidRDefault="007C5577" w:rsidP="00A8337A">
      <w:pPr>
        <w:pStyle w:val="Prrafodelista"/>
        <w:numPr>
          <w:ilvl w:val="0"/>
          <w:numId w:val="8"/>
        </w:numPr>
        <w:spacing w:after="0" w:line="360" w:lineRule="auto"/>
        <w:jc w:val="both"/>
        <w:rPr>
          <w:rFonts w:ascii="Arial" w:hAnsi="Arial" w:cs="Arial"/>
          <w:sz w:val="24"/>
          <w:szCs w:val="24"/>
        </w:rPr>
      </w:pPr>
      <w:r w:rsidRPr="00B548D6">
        <w:rPr>
          <w:rFonts w:ascii="Arial" w:hAnsi="Arial" w:cs="Arial"/>
          <w:sz w:val="24"/>
          <w:szCs w:val="24"/>
        </w:rPr>
        <w:t xml:space="preserve">La distribución del producto </w:t>
      </w:r>
      <w:r w:rsidR="00B548D6">
        <w:rPr>
          <w:rFonts w:ascii="Arial" w:hAnsi="Arial" w:cs="Arial"/>
          <w:sz w:val="24"/>
          <w:szCs w:val="24"/>
        </w:rPr>
        <w:t>crema orgánica de tipo artesanal</w:t>
      </w:r>
      <w:r w:rsidR="004B0F93">
        <w:rPr>
          <w:rFonts w:ascii="Arial" w:hAnsi="Arial" w:cs="Arial"/>
          <w:sz w:val="24"/>
          <w:szCs w:val="24"/>
        </w:rPr>
        <w:t xml:space="preserve"> </w:t>
      </w:r>
      <w:r w:rsidRPr="00B548D6">
        <w:rPr>
          <w:rFonts w:ascii="Arial" w:hAnsi="Arial" w:cs="Arial"/>
          <w:sz w:val="24"/>
          <w:szCs w:val="24"/>
        </w:rPr>
        <w:t>NAI en redes sociales Facebook</w:t>
      </w:r>
      <w:r w:rsidR="00D71960" w:rsidRPr="00B548D6">
        <w:rPr>
          <w:rFonts w:ascii="Arial" w:hAnsi="Arial" w:cs="Arial"/>
          <w:sz w:val="24"/>
          <w:szCs w:val="24"/>
        </w:rPr>
        <w:t xml:space="preserve"> y otros medios interactivos;</w:t>
      </w:r>
    </w:p>
    <w:p w14:paraId="4174D525" w14:textId="56E58BB4" w:rsidR="00D71960" w:rsidRPr="00B548D6" w:rsidRDefault="00D71960" w:rsidP="00A8337A">
      <w:pPr>
        <w:pStyle w:val="Prrafodelista"/>
        <w:numPr>
          <w:ilvl w:val="0"/>
          <w:numId w:val="8"/>
        </w:numPr>
        <w:spacing w:after="0" w:line="360" w:lineRule="auto"/>
        <w:jc w:val="both"/>
        <w:rPr>
          <w:rFonts w:ascii="Arial" w:hAnsi="Arial" w:cs="Arial"/>
          <w:sz w:val="24"/>
          <w:szCs w:val="24"/>
        </w:rPr>
      </w:pPr>
      <w:r w:rsidRPr="00B548D6">
        <w:rPr>
          <w:rFonts w:ascii="Arial" w:hAnsi="Arial" w:cs="Arial"/>
          <w:sz w:val="24"/>
          <w:szCs w:val="24"/>
        </w:rPr>
        <w:t xml:space="preserve">Producción mensual de las </w:t>
      </w:r>
      <w:r w:rsidR="00B548D6">
        <w:rPr>
          <w:rFonts w:ascii="Arial" w:hAnsi="Arial" w:cs="Arial"/>
          <w:sz w:val="24"/>
          <w:szCs w:val="24"/>
        </w:rPr>
        <w:t>cremas orgánicas de tipo artesanal</w:t>
      </w:r>
      <w:r w:rsidR="004B0F93">
        <w:rPr>
          <w:rFonts w:ascii="Arial" w:hAnsi="Arial" w:cs="Arial"/>
          <w:sz w:val="24"/>
          <w:szCs w:val="24"/>
        </w:rPr>
        <w:t xml:space="preserve"> </w:t>
      </w:r>
      <w:r w:rsidRPr="00B548D6">
        <w:rPr>
          <w:rFonts w:ascii="Arial" w:hAnsi="Arial" w:cs="Arial"/>
          <w:sz w:val="24"/>
          <w:szCs w:val="24"/>
        </w:rPr>
        <w:t>cuidado de la piel del rostro NAI de 4 a 6 docenas mensuales o más dependiendo la demanda de una presentación para crecimiento de la misma en otros canales de distribución.</w:t>
      </w:r>
    </w:p>
    <w:p w14:paraId="33E71457" w14:textId="59C6DF67" w:rsidR="007C5577" w:rsidRPr="00B548D6" w:rsidRDefault="007C5577" w:rsidP="00A8337A">
      <w:pPr>
        <w:pStyle w:val="Prrafodelista"/>
        <w:numPr>
          <w:ilvl w:val="0"/>
          <w:numId w:val="8"/>
        </w:numPr>
        <w:spacing w:after="0" w:line="360" w:lineRule="auto"/>
        <w:jc w:val="both"/>
        <w:rPr>
          <w:rFonts w:ascii="Arial" w:hAnsi="Arial" w:cs="Arial"/>
          <w:sz w:val="24"/>
          <w:szCs w:val="24"/>
        </w:rPr>
      </w:pPr>
      <w:r w:rsidRPr="00B548D6">
        <w:rPr>
          <w:rFonts w:ascii="Arial" w:hAnsi="Arial" w:cs="Arial"/>
          <w:sz w:val="24"/>
          <w:szCs w:val="24"/>
        </w:rPr>
        <w:t xml:space="preserve">Sitio web del emprendimiento para e-commerce </w:t>
      </w:r>
      <w:r w:rsidR="00B548D6">
        <w:rPr>
          <w:rFonts w:ascii="Arial" w:hAnsi="Arial" w:cs="Arial"/>
          <w:sz w:val="24"/>
          <w:szCs w:val="24"/>
        </w:rPr>
        <w:t>cremas orgánicas de tipo artesanal</w:t>
      </w:r>
      <w:r w:rsidR="004B0F93">
        <w:rPr>
          <w:rFonts w:ascii="Arial" w:hAnsi="Arial" w:cs="Arial"/>
          <w:sz w:val="24"/>
          <w:szCs w:val="24"/>
        </w:rPr>
        <w:t xml:space="preserve"> </w:t>
      </w:r>
      <w:r w:rsidRPr="00B548D6">
        <w:rPr>
          <w:rFonts w:ascii="Arial" w:hAnsi="Arial" w:cs="Arial"/>
          <w:sz w:val="24"/>
          <w:szCs w:val="24"/>
        </w:rPr>
        <w:t>cuidado de la piel del</w:t>
      </w:r>
      <w:r w:rsidR="00D71960" w:rsidRPr="00B548D6">
        <w:rPr>
          <w:rFonts w:ascii="Arial" w:hAnsi="Arial" w:cs="Arial"/>
          <w:sz w:val="24"/>
          <w:szCs w:val="24"/>
        </w:rPr>
        <w:t xml:space="preserve"> rostro según las nuevas tendencias que los consumidores estarán dispuestos a informarse y acceder a la compra de este tipo de productos;</w:t>
      </w:r>
    </w:p>
    <w:p w14:paraId="43040FD8" w14:textId="1EA95DA5" w:rsidR="007C5577" w:rsidRPr="00B548D6" w:rsidRDefault="007C5577" w:rsidP="00A8337A">
      <w:pPr>
        <w:pStyle w:val="Prrafodelista"/>
        <w:numPr>
          <w:ilvl w:val="0"/>
          <w:numId w:val="8"/>
        </w:numPr>
        <w:spacing w:after="0" w:line="360" w:lineRule="auto"/>
        <w:jc w:val="both"/>
        <w:rPr>
          <w:rFonts w:ascii="Arial" w:hAnsi="Arial" w:cs="Arial"/>
          <w:sz w:val="24"/>
          <w:szCs w:val="24"/>
        </w:rPr>
      </w:pPr>
      <w:r w:rsidRPr="00B548D6">
        <w:rPr>
          <w:rFonts w:ascii="Arial" w:hAnsi="Arial" w:cs="Arial"/>
          <w:sz w:val="24"/>
          <w:szCs w:val="24"/>
        </w:rPr>
        <w:lastRenderedPageBreak/>
        <w:t xml:space="preserve">Promoción de la </w:t>
      </w:r>
      <w:r w:rsidR="00B548D6">
        <w:rPr>
          <w:rFonts w:ascii="Arial" w:hAnsi="Arial" w:cs="Arial"/>
          <w:sz w:val="24"/>
          <w:szCs w:val="24"/>
        </w:rPr>
        <w:t xml:space="preserve">crema orgánica de tipo </w:t>
      </w:r>
      <w:r w:rsidR="004B0F93">
        <w:rPr>
          <w:rFonts w:ascii="Arial" w:hAnsi="Arial" w:cs="Arial"/>
          <w:sz w:val="24"/>
          <w:szCs w:val="24"/>
        </w:rPr>
        <w:t>artesanal cuidado</w:t>
      </w:r>
      <w:r w:rsidRPr="00B548D6">
        <w:rPr>
          <w:rFonts w:ascii="Arial" w:hAnsi="Arial" w:cs="Arial"/>
          <w:sz w:val="24"/>
          <w:szCs w:val="24"/>
        </w:rPr>
        <w:t xml:space="preserve"> de la piel del rostro desarrollo de propuesta</w:t>
      </w:r>
      <w:r w:rsidR="00D71960" w:rsidRPr="00B548D6">
        <w:rPr>
          <w:rFonts w:ascii="Arial" w:hAnsi="Arial" w:cs="Arial"/>
          <w:sz w:val="24"/>
          <w:szCs w:val="24"/>
        </w:rPr>
        <w:t xml:space="preserve"> sobre el atractivo que puedan tener para los consumidores;</w:t>
      </w:r>
    </w:p>
    <w:p w14:paraId="0DE09AD4" w14:textId="058F1829" w:rsidR="007C5577" w:rsidRPr="00B548D6" w:rsidRDefault="007C5577" w:rsidP="00A8337A">
      <w:pPr>
        <w:pStyle w:val="Prrafodelista"/>
        <w:numPr>
          <w:ilvl w:val="0"/>
          <w:numId w:val="8"/>
        </w:numPr>
        <w:spacing w:after="0" w:line="360" w:lineRule="auto"/>
        <w:jc w:val="both"/>
        <w:rPr>
          <w:rFonts w:ascii="Arial" w:hAnsi="Arial" w:cs="Arial"/>
          <w:sz w:val="24"/>
          <w:szCs w:val="24"/>
        </w:rPr>
      </w:pPr>
      <w:r w:rsidRPr="00B548D6">
        <w:rPr>
          <w:rFonts w:ascii="Arial" w:hAnsi="Arial" w:cs="Arial"/>
          <w:sz w:val="24"/>
          <w:szCs w:val="24"/>
        </w:rPr>
        <w:t xml:space="preserve">Frecuencia y uso de producto </w:t>
      </w:r>
      <w:r w:rsidR="00B548D6">
        <w:rPr>
          <w:rFonts w:ascii="Arial" w:hAnsi="Arial" w:cs="Arial"/>
          <w:sz w:val="24"/>
          <w:szCs w:val="24"/>
        </w:rPr>
        <w:t xml:space="preserve">crema orgánica de tipo </w:t>
      </w:r>
      <w:r w:rsidR="004B0F93">
        <w:rPr>
          <w:rFonts w:ascii="Arial" w:hAnsi="Arial" w:cs="Arial"/>
          <w:sz w:val="24"/>
          <w:szCs w:val="24"/>
        </w:rPr>
        <w:t>artesanal cuidado</w:t>
      </w:r>
      <w:r w:rsidRPr="00B548D6">
        <w:rPr>
          <w:rFonts w:ascii="Arial" w:hAnsi="Arial" w:cs="Arial"/>
          <w:sz w:val="24"/>
          <w:szCs w:val="24"/>
        </w:rPr>
        <w:t xml:space="preserve"> de la piel del rostro (contorno de ojos y cuello 2x1)</w:t>
      </w:r>
    </w:p>
    <w:p w14:paraId="362B77DD" w14:textId="2529D44D" w:rsidR="007C5577" w:rsidRPr="00B548D6" w:rsidRDefault="007C5577" w:rsidP="00A8337A">
      <w:pPr>
        <w:pStyle w:val="Prrafodelista"/>
        <w:numPr>
          <w:ilvl w:val="0"/>
          <w:numId w:val="8"/>
        </w:numPr>
        <w:spacing w:after="0" w:line="360" w:lineRule="auto"/>
        <w:jc w:val="both"/>
        <w:rPr>
          <w:rFonts w:ascii="Arial" w:hAnsi="Arial" w:cs="Arial"/>
          <w:sz w:val="24"/>
          <w:szCs w:val="24"/>
        </w:rPr>
      </w:pPr>
      <w:r w:rsidRPr="00B548D6">
        <w:rPr>
          <w:rFonts w:ascii="Arial" w:hAnsi="Arial" w:cs="Arial"/>
          <w:sz w:val="24"/>
          <w:szCs w:val="24"/>
        </w:rPr>
        <w:t xml:space="preserve">Necesidad de respaldo, garantía y respaldo de calidad del producto </w:t>
      </w:r>
      <w:r w:rsidR="00B548D6">
        <w:rPr>
          <w:rFonts w:ascii="Arial" w:hAnsi="Arial" w:cs="Arial"/>
          <w:sz w:val="24"/>
          <w:szCs w:val="24"/>
        </w:rPr>
        <w:t xml:space="preserve">crema orgánica de tipo </w:t>
      </w:r>
      <w:r w:rsidR="004B0F93">
        <w:rPr>
          <w:rFonts w:ascii="Arial" w:hAnsi="Arial" w:cs="Arial"/>
          <w:sz w:val="24"/>
          <w:szCs w:val="24"/>
        </w:rPr>
        <w:t>artesanal cuidado</w:t>
      </w:r>
      <w:r w:rsidR="00D71960" w:rsidRPr="00B548D6">
        <w:rPr>
          <w:rFonts w:ascii="Arial" w:hAnsi="Arial" w:cs="Arial"/>
          <w:sz w:val="24"/>
          <w:szCs w:val="24"/>
        </w:rPr>
        <w:t xml:space="preserve"> de la piel del rostro.</w:t>
      </w:r>
    </w:p>
    <w:p w14:paraId="1C5DF30F" w14:textId="4963B2C8" w:rsidR="007C5577" w:rsidRPr="00B548D6" w:rsidRDefault="007C5577" w:rsidP="00A8337A">
      <w:pPr>
        <w:pStyle w:val="Prrafodelista"/>
        <w:numPr>
          <w:ilvl w:val="0"/>
          <w:numId w:val="8"/>
        </w:numPr>
        <w:spacing w:after="0" w:line="360" w:lineRule="auto"/>
        <w:jc w:val="both"/>
        <w:rPr>
          <w:rFonts w:ascii="Arial" w:hAnsi="Arial" w:cs="Arial"/>
          <w:sz w:val="24"/>
          <w:szCs w:val="24"/>
        </w:rPr>
      </w:pPr>
      <w:r w:rsidRPr="00B548D6">
        <w:rPr>
          <w:rFonts w:ascii="Arial" w:hAnsi="Arial" w:cs="Arial"/>
          <w:sz w:val="24"/>
          <w:szCs w:val="24"/>
        </w:rPr>
        <w:t xml:space="preserve">Vida útil de dos años </w:t>
      </w:r>
      <w:r w:rsidR="00B548D6">
        <w:rPr>
          <w:rFonts w:ascii="Arial" w:hAnsi="Arial" w:cs="Arial"/>
          <w:sz w:val="24"/>
          <w:szCs w:val="24"/>
        </w:rPr>
        <w:t xml:space="preserve">cremas orgánicas de tipo </w:t>
      </w:r>
      <w:r w:rsidR="004B0F93">
        <w:rPr>
          <w:rFonts w:ascii="Arial" w:hAnsi="Arial" w:cs="Arial"/>
          <w:sz w:val="24"/>
          <w:szCs w:val="24"/>
        </w:rPr>
        <w:t>artesanal cuidado</w:t>
      </w:r>
      <w:r w:rsidR="00D71960" w:rsidRPr="00B548D6">
        <w:rPr>
          <w:rFonts w:ascii="Arial" w:hAnsi="Arial" w:cs="Arial"/>
          <w:sz w:val="24"/>
          <w:szCs w:val="24"/>
        </w:rPr>
        <w:t>s de la piel del rostro.</w:t>
      </w:r>
    </w:p>
    <w:p w14:paraId="1E4610F3" w14:textId="2F3953D3" w:rsidR="007C5577" w:rsidRPr="00B548D6" w:rsidRDefault="007C5577" w:rsidP="00A8337A">
      <w:pPr>
        <w:pStyle w:val="Prrafodelista"/>
        <w:numPr>
          <w:ilvl w:val="0"/>
          <w:numId w:val="8"/>
        </w:numPr>
        <w:spacing w:after="0" w:line="360" w:lineRule="auto"/>
        <w:jc w:val="both"/>
        <w:rPr>
          <w:rFonts w:ascii="Arial" w:hAnsi="Arial" w:cs="Arial"/>
          <w:sz w:val="24"/>
          <w:szCs w:val="24"/>
        </w:rPr>
      </w:pPr>
      <w:r w:rsidRPr="00B548D6">
        <w:rPr>
          <w:rFonts w:ascii="Arial" w:hAnsi="Arial" w:cs="Arial"/>
          <w:sz w:val="24"/>
          <w:szCs w:val="24"/>
        </w:rPr>
        <w:t>Concepto de producto artesanal (hecho en casa; hecho con respaldo de experto)</w:t>
      </w:r>
      <w:r w:rsidR="00D71960" w:rsidRPr="00B548D6">
        <w:rPr>
          <w:rFonts w:ascii="Arial" w:hAnsi="Arial" w:cs="Arial"/>
          <w:sz w:val="24"/>
          <w:szCs w:val="24"/>
        </w:rPr>
        <w:t xml:space="preserve"> que tan aceptable es el mismo;</w:t>
      </w:r>
    </w:p>
    <w:p w14:paraId="46BC76F8" w14:textId="5E70AFF3" w:rsidR="007C5577" w:rsidRPr="00B548D6" w:rsidRDefault="007C5577" w:rsidP="00A8337A">
      <w:pPr>
        <w:pStyle w:val="Prrafodelista"/>
        <w:numPr>
          <w:ilvl w:val="0"/>
          <w:numId w:val="8"/>
        </w:numPr>
        <w:spacing w:after="0" w:line="360" w:lineRule="auto"/>
        <w:jc w:val="both"/>
        <w:rPr>
          <w:rFonts w:ascii="Arial" w:hAnsi="Arial" w:cs="Arial"/>
          <w:sz w:val="24"/>
          <w:szCs w:val="24"/>
        </w:rPr>
      </w:pPr>
      <w:r w:rsidRPr="00B548D6">
        <w:rPr>
          <w:rFonts w:ascii="Arial" w:hAnsi="Arial" w:cs="Arial"/>
          <w:sz w:val="24"/>
          <w:szCs w:val="24"/>
        </w:rPr>
        <w:t xml:space="preserve">Grado de aceptación de </w:t>
      </w:r>
      <w:r w:rsidR="00B548D6">
        <w:rPr>
          <w:rFonts w:ascii="Arial" w:hAnsi="Arial" w:cs="Arial"/>
          <w:sz w:val="24"/>
          <w:szCs w:val="24"/>
        </w:rPr>
        <w:t xml:space="preserve">cremas orgánicas de tipo </w:t>
      </w:r>
      <w:r w:rsidR="004B0F93">
        <w:rPr>
          <w:rFonts w:ascii="Arial" w:hAnsi="Arial" w:cs="Arial"/>
          <w:sz w:val="24"/>
          <w:szCs w:val="24"/>
        </w:rPr>
        <w:t>artesanal cuidado</w:t>
      </w:r>
      <w:r w:rsidRPr="00B548D6">
        <w:rPr>
          <w:rFonts w:ascii="Arial" w:hAnsi="Arial" w:cs="Arial"/>
          <w:sz w:val="24"/>
          <w:szCs w:val="24"/>
        </w:rPr>
        <w:t xml:space="preserve"> de la piel del rostro en eventos para produc</w:t>
      </w:r>
      <w:r w:rsidR="00D71960" w:rsidRPr="00B548D6">
        <w:rPr>
          <w:rFonts w:ascii="Arial" w:hAnsi="Arial" w:cs="Arial"/>
          <w:sz w:val="24"/>
          <w:szCs w:val="24"/>
        </w:rPr>
        <w:t>tos artesanales como tendencia.</w:t>
      </w:r>
    </w:p>
    <w:p w14:paraId="1B582346" w14:textId="77777777" w:rsidR="007C5577" w:rsidRPr="00B548D6" w:rsidRDefault="007C5577" w:rsidP="007C5577">
      <w:pPr>
        <w:spacing w:after="0" w:line="360" w:lineRule="auto"/>
        <w:jc w:val="both"/>
        <w:rPr>
          <w:rFonts w:ascii="Arial" w:hAnsi="Arial" w:cs="Arial"/>
          <w:sz w:val="24"/>
          <w:szCs w:val="24"/>
        </w:rPr>
      </w:pPr>
    </w:p>
    <w:p w14:paraId="4DADCDCF" w14:textId="6AE1C90C" w:rsidR="004F3D01" w:rsidRPr="00B548D6" w:rsidRDefault="00B171A7" w:rsidP="007C5577">
      <w:pPr>
        <w:pStyle w:val="Ttulo1"/>
        <w:spacing w:line="360" w:lineRule="auto"/>
        <w:rPr>
          <w:i/>
          <w:iCs/>
          <w:color w:val="833C0B" w:themeColor="accent2" w:themeShade="80"/>
          <w:szCs w:val="24"/>
        </w:rPr>
      </w:pPr>
      <w:bookmarkStart w:id="4" w:name="_Toc118715273"/>
      <w:r w:rsidRPr="00B548D6">
        <w:rPr>
          <w:i/>
          <w:iCs/>
          <w:color w:val="833C0B" w:themeColor="accent2" w:themeShade="80"/>
          <w:szCs w:val="24"/>
        </w:rPr>
        <w:t xml:space="preserve">2.1. </w:t>
      </w:r>
      <w:r w:rsidRPr="00B548D6">
        <w:rPr>
          <w:i/>
          <w:iCs/>
          <w:color w:val="833C0B" w:themeColor="accent2" w:themeShade="80"/>
          <w:szCs w:val="24"/>
        </w:rPr>
        <w:tab/>
      </w:r>
      <w:r w:rsidR="00383C8A" w:rsidRPr="00B548D6">
        <w:rPr>
          <w:i/>
          <w:iCs/>
          <w:color w:val="833C0B" w:themeColor="accent2" w:themeShade="80"/>
          <w:szCs w:val="24"/>
        </w:rPr>
        <w:t>T</w:t>
      </w:r>
      <w:r w:rsidR="00D302FB" w:rsidRPr="00B548D6">
        <w:rPr>
          <w:i/>
          <w:iCs/>
          <w:color w:val="833C0B" w:themeColor="accent2" w:themeShade="80"/>
          <w:szCs w:val="24"/>
        </w:rPr>
        <w:t>ema de la investigación</w:t>
      </w:r>
      <w:bookmarkEnd w:id="4"/>
      <w:r w:rsidR="00D302FB" w:rsidRPr="00B548D6">
        <w:rPr>
          <w:i/>
          <w:iCs/>
          <w:color w:val="833C0B" w:themeColor="accent2" w:themeShade="80"/>
          <w:szCs w:val="24"/>
        </w:rPr>
        <w:t xml:space="preserve"> </w:t>
      </w:r>
    </w:p>
    <w:p w14:paraId="14023A32" w14:textId="560A710C" w:rsidR="003A280F" w:rsidRPr="00B548D6" w:rsidRDefault="00B548D6" w:rsidP="007C5577">
      <w:pPr>
        <w:spacing w:after="0" w:line="360" w:lineRule="auto"/>
        <w:jc w:val="both"/>
        <w:rPr>
          <w:rFonts w:ascii="Arial" w:hAnsi="Arial" w:cs="Arial"/>
          <w:bCs/>
          <w:sz w:val="24"/>
          <w:szCs w:val="24"/>
        </w:rPr>
      </w:pPr>
      <w:r w:rsidRPr="00B548D6">
        <w:rPr>
          <w:rFonts w:ascii="Arial" w:hAnsi="Arial" w:cs="Arial"/>
          <w:bCs/>
          <w:sz w:val="24"/>
          <w:szCs w:val="24"/>
        </w:rPr>
        <w:t xml:space="preserve">Caracterización de preferencias de uso y consumo del mercado meta de la </w:t>
      </w:r>
      <w:r>
        <w:rPr>
          <w:rFonts w:ascii="Arial" w:hAnsi="Arial" w:cs="Arial"/>
          <w:bCs/>
          <w:sz w:val="24"/>
          <w:szCs w:val="24"/>
        </w:rPr>
        <w:t xml:space="preserve">crema orgánica de tipo </w:t>
      </w:r>
      <w:r w:rsidR="004B0F93">
        <w:rPr>
          <w:rFonts w:ascii="Arial" w:hAnsi="Arial" w:cs="Arial"/>
          <w:bCs/>
          <w:sz w:val="24"/>
          <w:szCs w:val="24"/>
        </w:rPr>
        <w:t>artesanal para</w:t>
      </w:r>
      <w:r w:rsidRPr="00B548D6">
        <w:rPr>
          <w:rFonts w:ascii="Arial" w:hAnsi="Arial" w:cs="Arial"/>
          <w:bCs/>
          <w:sz w:val="24"/>
          <w:szCs w:val="24"/>
        </w:rPr>
        <w:t xml:space="preserve"> cuidado de rostro en la Metrópoli</w:t>
      </w:r>
    </w:p>
    <w:p w14:paraId="6FB07315" w14:textId="77777777" w:rsidR="00B548D6" w:rsidRPr="00B548D6" w:rsidRDefault="00B548D6" w:rsidP="007C5577">
      <w:pPr>
        <w:spacing w:after="0" w:line="360" w:lineRule="auto"/>
        <w:jc w:val="both"/>
        <w:rPr>
          <w:rFonts w:ascii="Arial" w:hAnsi="Arial" w:cs="Arial"/>
          <w:bCs/>
          <w:i/>
          <w:sz w:val="24"/>
          <w:szCs w:val="24"/>
        </w:rPr>
      </w:pPr>
    </w:p>
    <w:p w14:paraId="3FDE52AC" w14:textId="109C50AB" w:rsidR="00D302FB" w:rsidRPr="00B548D6" w:rsidRDefault="00B171A7" w:rsidP="007C5577">
      <w:pPr>
        <w:pStyle w:val="Ttulo1"/>
        <w:spacing w:line="360" w:lineRule="auto"/>
        <w:rPr>
          <w:i/>
          <w:iCs/>
          <w:color w:val="833C0B" w:themeColor="accent2" w:themeShade="80"/>
          <w:szCs w:val="24"/>
        </w:rPr>
      </w:pPr>
      <w:bookmarkStart w:id="5" w:name="_Toc118715274"/>
      <w:r w:rsidRPr="00B548D6">
        <w:rPr>
          <w:i/>
          <w:iCs/>
          <w:color w:val="833C0B" w:themeColor="accent2" w:themeShade="80"/>
          <w:szCs w:val="24"/>
        </w:rPr>
        <w:t xml:space="preserve">2.2. </w:t>
      </w:r>
      <w:r w:rsidRPr="00B548D6">
        <w:rPr>
          <w:i/>
          <w:iCs/>
          <w:color w:val="833C0B" w:themeColor="accent2" w:themeShade="80"/>
          <w:szCs w:val="24"/>
        </w:rPr>
        <w:tab/>
      </w:r>
      <w:r w:rsidR="00D302FB" w:rsidRPr="00B548D6">
        <w:rPr>
          <w:i/>
          <w:iCs/>
          <w:color w:val="833C0B" w:themeColor="accent2" w:themeShade="80"/>
          <w:szCs w:val="24"/>
        </w:rPr>
        <w:t>Pregunta de investigación</w:t>
      </w:r>
      <w:bookmarkEnd w:id="5"/>
    </w:p>
    <w:p w14:paraId="57CF5FC6" w14:textId="5CAD3F5A" w:rsidR="007C5577" w:rsidRPr="00B548D6" w:rsidRDefault="00B548D6" w:rsidP="007C5577">
      <w:pPr>
        <w:spacing w:after="0" w:line="360" w:lineRule="auto"/>
        <w:rPr>
          <w:rFonts w:ascii="Arial" w:hAnsi="Arial" w:cs="Arial"/>
          <w:sz w:val="24"/>
          <w:szCs w:val="24"/>
        </w:rPr>
      </w:pPr>
      <w:r w:rsidRPr="00B548D6">
        <w:rPr>
          <w:rFonts w:ascii="Arial" w:hAnsi="Arial" w:cs="Arial"/>
          <w:sz w:val="24"/>
          <w:szCs w:val="24"/>
        </w:rPr>
        <w:t xml:space="preserve">¿Cuál es la caracterización de preferencias de uso y consumo del mercado meta de la </w:t>
      </w:r>
      <w:r>
        <w:rPr>
          <w:rFonts w:ascii="Arial" w:hAnsi="Arial" w:cs="Arial"/>
          <w:sz w:val="24"/>
          <w:szCs w:val="24"/>
        </w:rPr>
        <w:t>crema orgánica de tipo artesanal</w:t>
      </w:r>
      <w:r w:rsidR="00E363D3">
        <w:rPr>
          <w:rFonts w:ascii="Arial" w:hAnsi="Arial" w:cs="Arial"/>
          <w:sz w:val="24"/>
          <w:szCs w:val="24"/>
        </w:rPr>
        <w:t xml:space="preserve"> </w:t>
      </w:r>
      <w:r w:rsidRPr="00B548D6">
        <w:rPr>
          <w:rFonts w:ascii="Arial" w:hAnsi="Arial" w:cs="Arial"/>
          <w:sz w:val="24"/>
          <w:szCs w:val="24"/>
        </w:rPr>
        <w:t>para cuidado de rostro en la Metrópoli?</w:t>
      </w:r>
    </w:p>
    <w:p w14:paraId="4AAF87CF" w14:textId="77777777" w:rsidR="00B548D6" w:rsidRPr="00B548D6" w:rsidRDefault="00B548D6" w:rsidP="007C5577">
      <w:pPr>
        <w:spacing w:after="0" w:line="360" w:lineRule="auto"/>
        <w:rPr>
          <w:sz w:val="24"/>
          <w:szCs w:val="24"/>
        </w:rPr>
      </w:pPr>
    </w:p>
    <w:p w14:paraId="2B109748" w14:textId="770D1FE1" w:rsidR="00D302FB" w:rsidRPr="00B548D6" w:rsidRDefault="00B171A7" w:rsidP="007C5577">
      <w:pPr>
        <w:pStyle w:val="Ttulo1"/>
        <w:spacing w:line="360" w:lineRule="auto"/>
        <w:rPr>
          <w:i/>
          <w:iCs/>
          <w:color w:val="833C0B" w:themeColor="accent2" w:themeShade="80"/>
          <w:szCs w:val="24"/>
        </w:rPr>
      </w:pPr>
      <w:bookmarkStart w:id="6" w:name="_Toc118715275"/>
      <w:r w:rsidRPr="00B548D6">
        <w:rPr>
          <w:i/>
          <w:iCs/>
          <w:color w:val="833C0B" w:themeColor="accent2" w:themeShade="80"/>
          <w:szCs w:val="24"/>
        </w:rPr>
        <w:t>2.3.</w:t>
      </w:r>
      <w:r w:rsidRPr="00B548D6">
        <w:rPr>
          <w:i/>
          <w:iCs/>
          <w:color w:val="833C0B" w:themeColor="accent2" w:themeShade="80"/>
          <w:szCs w:val="24"/>
        </w:rPr>
        <w:tab/>
      </w:r>
      <w:r w:rsidR="00D302FB" w:rsidRPr="00B548D6">
        <w:rPr>
          <w:i/>
          <w:iCs/>
          <w:color w:val="833C0B" w:themeColor="accent2" w:themeShade="80"/>
          <w:szCs w:val="24"/>
        </w:rPr>
        <w:t>Hipótesis de la investigación</w:t>
      </w:r>
      <w:bookmarkEnd w:id="6"/>
    </w:p>
    <w:p w14:paraId="404AD5D4" w14:textId="5DD45AF4" w:rsidR="005C2370" w:rsidRPr="00B548D6" w:rsidRDefault="00B548D6" w:rsidP="007C5577">
      <w:pPr>
        <w:spacing w:after="0" w:line="360" w:lineRule="auto"/>
        <w:jc w:val="both"/>
        <w:rPr>
          <w:rFonts w:ascii="Arial" w:hAnsi="Arial" w:cs="Arial"/>
          <w:sz w:val="24"/>
          <w:szCs w:val="24"/>
        </w:rPr>
      </w:pPr>
      <w:r w:rsidRPr="00B548D6">
        <w:rPr>
          <w:rFonts w:ascii="Arial" w:hAnsi="Arial" w:cs="Arial"/>
          <w:sz w:val="24"/>
          <w:szCs w:val="24"/>
        </w:rPr>
        <w:t xml:space="preserve">La caracterización de preferencias de uso y consumo del mercado meta de la </w:t>
      </w:r>
      <w:r>
        <w:rPr>
          <w:rFonts w:ascii="Arial" w:hAnsi="Arial" w:cs="Arial"/>
          <w:sz w:val="24"/>
          <w:szCs w:val="24"/>
        </w:rPr>
        <w:t>crema orgánica de tipo artesanal</w:t>
      </w:r>
      <w:r w:rsidR="00E363D3">
        <w:rPr>
          <w:rFonts w:ascii="Arial" w:hAnsi="Arial" w:cs="Arial"/>
          <w:sz w:val="24"/>
          <w:szCs w:val="24"/>
        </w:rPr>
        <w:t xml:space="preserve"> </w:t>
      </w:r>
      <w:r w:rsidRPr="00B548D6">
        <w:rPr>
          <w:rFonts w:ascii="Arial" w:hAnsi="Arial" w:cs="Arial"/>
          <w:sz w:val="24"/>
          <w:szCs w:val="24"/>
        </w:rPr>
        <w:t>para cuidado de rostro en la Metrópoli.</w:t>
      </w:r>
    </w:p>
    <w:p w14:paraId="3DBB4C34" w14:textId="77777777" w:rsidR="00B548D6" w:rsidRPr="00B548D6" w:rsidRDefault="00B548D6" w:rsidP="007C5577">
      <w:pPr>
        <w:spacing w:after="0" w:line="360" w:lineRule="auto"/>
        <w:jc w:val="both"/>
        <w:rPr>
          <w:rFonts w:ascii="Arial" w:hAnsi="Arial" w:cs="Arial"/>
          <w:bCs/>
          <w:i/>
          <w:sz w:val="24"/>
          <w:szCs w:val="24"/>
        </w:rPr>
      </w:pPr>
    </w:p>
    <w:p w14:paraId="2B018AE4" w14:textId="6C61DED9" w:rsidR="00D302FB" w:rsidRPr="00B548D6" w:rsidRDefault="00B171A7" w:rsidP="007C5577">
      <w:pPr>
        <w:pStyle w:val="Ttulo1"/>
        <w:spacing w:line="360" w:lineRule="auto"/>
        <w:rPr>
          <w:rFonts w:cs="Arial"/>
          <w:i/>
          <w:iCs/>
          <w:color w:val="833C0B" w:themeColor="accent2" w:themeShade="80"/>
          <w:szCs w:val="24"/>
        </w:rPr>
      </w:pPr>
      <w:bookmarkStart w:id="7" w:name="_Toc118715276"/>
      <w:r w:rsidRPr="00B548D6">
        <w:rPr>
          <w:rFonts w:cs="Arial"/>
          <w:i/>
          <w:iCs/>
          <w:color w:val="833C0B" w:themeColor="accent2" w:themeShade="80"/>
          <w:szCs w:val="24"/>
        </w:rPr>
        <w:t>2.4.</w:t>
      </w:r>
      <w:r w:rsidRPr="00B548D6">
        <w:rPr>
          <w:rFonts w:cs="Arial"/>
          <w:i/>
          <w:iCs/>
          <w:color w:val="833C0B" w:themeColor="accent2" w:themeShade="80"/>
          <w:szCs w:val="24"/>
        </w:rPr>
        <w:tab/>
      </w:r>
      <w:r w:rsidR="00D302FB" w:rsidRPr="00B548D6">
        <w:rPr>
          <w:rFonts w:cs="Arial"/>
          <w:i/>
          <w:iCs/>
          <w:color w:val="833C0B" w:themeColor="accent2" w:themeShade="80"/>
          <w:szCs w:val="24"/>
        </w:rPr>
        <w:t>Objetivos de Investigación</w:t>
      </w:r>
      <w:bookmarkEnd w:id="7"/>
    </w:p>
    <w:p w14:paraId="01AF19A8" w14:textId="4DDA11CD" w:rsidR="007C5577" w:rsidRPr="00B548D6" w:rsidRDefault="007C5577" w:rsidP="007C5577">
      <w:pPr>
        <w:rPr>
          <w:rFonts w:ascii="Arial" w:hAnsi="Arial" w:cs="Arial"/>
          <w:sz w:val="24"/>
          <w:szCs w:val="24"/>
        </w:rPr>
      </w:pPr>
      <w:r w:rsidRPr="00B548D6">
        <w:rPr>
          <w:rFonts w:ascii="Arial" w:hAnsi="Arial" w:cs="Arial"/>
          <w:sz w:val="24"/>
          <w:szCs w:val="24"/>
        </w:rPr>
        <w:t xml:space="preserve">Los objetivos de la investigación generales y específicos </w:t>
      </w:r>
      <w:r w:rsidR="00756CAC" w:rsidRPr="00B548D6">
        <w:rPr>
          <w:rFonts w:ascii="Arial" w:hAnsi="Arial" w:cs="Arial"/>
          <w:sz w:val="24"/>
          <w:szCs w:val="24"/>
        </w:rPr>
        <w:t>fueron los siguientes</w:t>
      </w:r>
      <w:r w:rsidRPr="00B548D6">
        <w:rPr>
          <w:rFonts w:ascii="Arial" w:hAnsi="Arial" w:cs="Arial"/>
          <w:sz w:val="24"/>
          <w:szCs w:val="24"/>
        </w:rPr>
        <w:t>:</w:t>
      </w:r>
    </w:p>
    <w:p w14:paraId="0906E531" w14:textId="77777777" w:rsidR="00756CAC" w:rsidRPr="00B548D6" w:rsidRDefault="00756CAC" w:rsidP="007C5577">
      <w:pPr>
        <w:rPr>
          <w:rFonts w:ascii="Arial" w:hAnsi="Arial" w:cs="Arial"/>
          <w:sz w:val="24"/>
          <w:szCs w:val="24"/>
        </w:rPr>
      </w:pPr>
    </w:p>
    <w:p w14:paraId="753A1C40" w14:textId="772565CE" w:rsidR="00D302FB" w:rsidRPr="00B548D6" w:rsidRDefault="00A024F4" w:rsidP="007C5577">
      <w:pPr>
        <w:pStyle w:val="Ttulo1"/>
        <w:spacing w:line="360" w:lineRule="auto"/>
        <w:rPr>
          <w:rFonts w:cs="Arial"/>
          <w:i/>
          <w:iCs/>
          <w:color w:val="833C0B" w:themeColor="accent2" w:themeShade="80"/>
          <w:szCs w:val="24"/>
        </w:rPr>
      </w:pPr>
      <w:bookmarkStart w:id="8" w:name="_Toc118715277"/>
      <w:r w:rsidRPr="00B548D6">
        <w:rPr>
          <w:rFonts w:cs="Arial"/>
          <w:i/>
          <w:iCs/>
          <w:color w:val="833C0B" w:themeColor="accent2" w:themeShade="80"/>
          <w:szCs w:val="24"/>
        </w:rPr>
        <w:lastRenderedPageBreak/>
        <w:t>2.4.1.</w:t>
      </w:r>
      <w:r w:rsidRPr="00B548D6">
        <w:rPr>
          <w:rFonts w:cs="Arial"/>
          <w:i/>
          <w:iCs/>
          <w:color w:val="833C0B" w:themeColor="accent2" w:themeShade="80"/>
          <w:szCs w:val="24"/>
        </w:rPr>
        <w:tab/>
      </w:r>
      <w:r w:rsidR="00D302FB" w:rsidRPr="00B548D6">
        <w:rPr>
          <w:rFonts w:cs="Arial"/>
          <w:i/>
          <w:iCs/>
          <w:color w:val="833C0B" w:themeColor="accent2" w:themeShade="80"/>
          <w:szCs w:val="24"/>
        </w:rPr>
        <w:t>Objetivo general</w:t>
      </w:r>
      <w:bookmarkEnd w:id="8"/>
    </w:p>
    <w:p w14:paraId="4F619610" w14:textId="3E061CE7" w:rsidR="00A024F4" w:rsidRDefault="00B548D6" w:rsidP="007C5577">
      <w:pPr>
        <w:spacing w:after="0" w:line="360" w:lineRule="auto"/>
        <w:jc w:val="both"/>
        <w:rPr>
          <w:rFonts w:ascii="Arial" w:hAnsi="Arial" w:cs="Arial"/>
          <w:bCs/>
          <w:sz w:val="24"/>
          <w:szCs w:val="24"/>
        </w:rPr>
      </w:pPr>
      <w:r>
        <w:rPr>
          <w:rFonts w:ascii="Arial" w:hAnsi="Arial" w:cs="Arial"/>
          <w:bCs/>
          <w:sz w:val="24"/>
          <w:szCs w:val="24"/>
        </w:rPr>
        <w:t>Investigar sobre las características</w:t>
      </w:r>
      <w:r w:rsidRPr="00B548D6">
        <w:rPr>
          <w:rFonts w:ascii="Arial" w:hAnsi="Arial" w:cs="Arial"/>
          <w:bCs/>
          <w:sz w:val="24"/>
          <w:szCs w:val="24"/>
        </w:rPr>
        <w:t xml:space="preserve"> de preferencias de uso y consumo del mercado meta de la </w:t>
      </w:r>
      <w:r>
        <w:rPr>
          <w:rFonts w:ascii="Arial" w:hAnsi="Arial" w:cs="Arial"/>
          <w:bCs/>
          <w:sz w:val="24"/>
          <w:szCs w:val="24"/>
        </w:rPr>
        <w:t>crema orgánica de tipo artesanal</w:t>
      </w:r>
      <w:r w:rsidR="00E363D3">
        <w:rPr>
          <w:rFonts w:ascii="Arial" w:hAnsi="Arial" w:cs="Arial"/>
          <w:bCs/>
          <w:sz w:val="24"/>
          <w:szCs w:val="24"/>
        </w:rPr>
        <w:t xml:space="preserve"> </w:t>
      </w:r>
      <w:r w:rsidRPr="00B548D6">
        <w:rPr>
          <w:rFonts w:ascii="Arial" w:hAnsi="Arial" w:cs="Arial"/>
          <w:bCs/>
          <w:sz w:val="24"/>
          <w:szCs w:val="24"/>
        </w:rPr>
        <w:t>para cuidado de rostro en la Metrópoli.</w:t>
      </w:r>
    </w:p>
    <w:p w14:paraId="0B8FAA47" w14:textId="77777777" w:rsidR="004B0F93" w:rsidRPr="00B548D6" w:rsidRDefault="004B0F93" w:rsidP="007C5577">
      <w:pPr>
        <w:spacing w:after="0" w:line="360" w:lineRule="auto"/>
        <w:jc w:val="both"/>
        <w:rPr>
          <w:rFonts w:ascii="Arial" w:hAnsi="Arial" w:cs="Arial"/>
          <w:bCs/>
          <w:sz w:val="24"/>
          <w:szCs w:val="24"/>
        </w:rPr>
      </w:pPr>
    </w:p>
    <w:p w14:paraId="1F62A969" w14:textId="43F5A331" w:rsidR="00D302FB" w:rsidRPr="00B548D6" w:rsidRDefault="00A024F4" w:rsidP="007C5577">
      <w:pPr>
        <w:pStyle w:val="Ttulo1"/>
        <w:spacing w:line="360" w:lineRule="auto"/>
        <w:rPr>
          <w:i/>
          <w:iCs/>
          <w:color w:val="833C0B" w:themeColor="accent2" w:themeShade="80"/>
          <w:szCs w:val="24"/>
        </w:rPr>
      </w:pPr>
      <w:bookmarkStart w:id="9" w:name="_Toc118715278"/>
      <w:r w:rsidRPr="00B548D6">
        <w:rPr>
          <w:i/>
          <w:iCs/>
          <w:color w:val="833C0B" w:themeColor="accent2" w:themeShade="80"/>
          <w:szCs w:val="24"/>
        </w:rPr>
        <w:t xml:space="preserve">2.4.2. </w:t>
      </w:r>
      <w:r w:rsidR="00115767" w:rsidRPr="00B548D6">
        <w:rPr>
          <w:i/>
          <w:iCs/>
          <w:color w:val="833C0B" w:themeColor="accent2" w:themeShade="80"/>
          <w:szCs w:val="24"/>
        </w:rPr>
        <w:t>Objetivos específicos</w:t>
      </w:r>
      <w:bookmarkEnd w:id="9"/>
    </w:p>
    <w:p w14:paraId="3FFE59BC" w14:textId="12BEF4CB" w:rsidR="00B548D6" w:rsidRPr="00E363D3" w:rsidRDefault="00B548D6" w:rsidP="00A8337A">
      <w:pPr>
        <w:pStyle w:val="Prrafodelista"/>
        <w:numPr>
          <w:ilvl w:val="0"/>
          <w:numId w:val="5"/>
        </w:numPr>
        <w:spacing w:after="0" w:line="360" w:lineRule="auto"/>
        <w:jc w:val="both"/>
        <w:rPr>
          <w:rFonts w:ascii="Arial" w:hAnsi="Arial" w:cs="Arial"/>
          <w:sz w:val="24"/>
          <w:szCs w:val="24"/>
        </w:rPr>
      </w:pPr>
      <w:r w:rsidRPr="00E363D3">
        <w:rPr>
          <w:rFonts w:ascii="Arial" w:hAnsi="Arial" w:cs="Arial"/>
          <w:sz w:val="24"/>
          <w:szCs w:val="24"/>
        </w:rPr>
        <w:t>Determinar el grado de aceptación de los consumidores hacia la categoría de cremas orgánicas de tipo artesanal</w:t>
      </w:r>
      <w:r w:rsidR="00E363D3" w:rsidRPr="00E363D3">
        <w:rPr>
          <w:rFonts w:ascii="Arial" w:hAnsi="Arial" w:cs="Arial"/>
          <w:sz w:val="24"/>
          <w:szCs w:val="24"/>
        </w:rPr>
        <w:t xml:space="preserve"> </w:t>
      </w:r>
      <w:r w:rsidRPr="00E363D3">
        <w:rPr>
          <w:rFonts w:ascii="Arial" w:hAnsi="Arial" w:cs="Arial"/>
          <w:sz w:val="24"/>
          <w:szCs w:val="24"/>
        </w:rPr>
        <w:t>para el cuidado del rostro.</w:t>
      </w:r>
    </w:p>
    <w:p w14:paraId="51AEEC83" w14:textId="24D2B01C" w:rsidR="007C5577" w:rsidRPr="00E363D3" w:rsidRDefault="007C5577" w:rsidP="00A8337A">
      <w:pPr>
        <w:pStyle w:val="Prrafodelista"/>
        <w:numPr>
          <w:ilvl w:val="0"/>
          <w:numId w:val="5"/>
        </w:numPr>
        <w:spacing w:after="0" w:line="360" w:lineRule="auto"/>
        <w:jc w:val="both"/>
        <w:rPr>
          <w:rFonts w:ascii="Arial" w:hAnsi="Arial" w:cs="Arial"/>
          <w:sz w:val="24"/>
          <w:szCs w:val="24"/>
        </w:rPr>
      </w:pPr>
      <w:r w:rsidRPr="00E363D3">
        <w:rPr>
          <w:rFonts w:ascii="Arial" w:hAnsi="Arial" w:cs="Arial"/>
          <w:sz w:val="24"/>
          <w:szCs w:val="24"/>
        </w:rPr>
        <w:t xml:space="preserve">Establecer si el consumidor está dispuesto a comprar Sitio web las </w:t>
      </w:r>
      <w:r w:rsidR="00B548D6" w:rsidRPr="00E363D3">
        <w:rPr>
          <w:rFonts w:ascii="Arial" w:hAnsi="Arial" w:cs="Arial"/>
          <w:sz w:val="24"/>
          <w:szCs w:val="24"/>
        </w:rPr>
        <w:t>cremas orgánicas de tipo artesanal</w:t>
      </w:r>
      <w:r w:rsidR="00E363D3" w:rsidRPr="00E363D3">
        <w:rPr>
          <w:rFonts w:ascii="Arial" w:hAnsi="Arial" w:cs="Arial"/>
          <w:sz w:val="24"/>
          <w:szCs w:val="24"/>
        </w:rPr>
        <w:t xml:space="preserve"> para </w:t>
      </w:r>
      <w:r w:rsidRPr="00E363D3">
        <w:rPr>
          <w:rFonts w:ascii="Arial" w:hAnsi="Arial" w:cs="Arial"/>
          <w:sz w:val="24"/>
          <w:szCs w:val="24"/>
        </w:rPr>
        <w:t>cuidado de la piel del rostro.</w:t>
      </w:r>
    </w:p>
    <w:p w14:paraId="3EB43EC6" w14:textId="77777777" w:rsidR="007C5577" w:rsidRPr="00E363D3" w:rsidRDefault="007C5577" w:rsidP="00A8337A">
      <w:pPr>
        <w:pStyle w:val="Prrafodelista"/>
        <w:numPr>
          <w:ilvl w:val="0"/>
          <w:numId w:val="5"/>
        </w:numPr>
        <w:spacing w:after="0" w:line="360" w:lineRule="auto"/>
        <w:jc w:val="both"/>
        <w:rPr>
          <w:rFonts w:ascii="Arial" w:hAnsi="Arial" w:cs="Arial"/>
          <w:sz w:val="24"/>
          <w:szCs w:val="24"/>
        </w:rPr>
      </w:pPr>
      <w:r w:rsidRPr="00E363D3">
        <w:rPr>
          <w:rFonts w:ascii="Arial" w:hAnsi="Arial" w:cs="Arial"/>
          <w:sz w:val="24"/>
          <w:szCs w:val="24"/>
        </w:rPr>
        <w:t>Investigar la preferencia del lugar de compra de la crema artesanal.</w:t>
      </w:r>
    </w:p>
    <w:p w14:paraId="23D8FBF6" w14:textId="72950D56" w:rsidR="007C5577" w:rsidRPr="00E363D3" w:rsidRDefault="007C5577" w:rsidP="00A8337A">
      <w:pPr>
        <w:pStyle w:val="Prrafodelista"/>
        <w:numPr>
          <w:ilvl w:val="0"/>
          <w:numId w:val="5"/>
        </w:numPr>
        <w:spacing w:after="0" w:line="360" w:lineRule="auto"/>
        <w:jc w:val="both"/>
        <w:rPr>
          <w:rFonts w:ascii="Arial" w:hAnsi="Arial" w:cs="Arial"/>
          <w:sz w:val="24"/>
          <w:szCs w:val="24"/>
        </w:rPr>
      </w:pPr>
      <w:r w:rsidRPr="00E363D3">
        <w:rPr>
          <w:rFonts w:ascii="Arial" w:hAnsi="Arial" w:cs="Arial"/>
          <w:sz w:val="24"/>
          <w:szCs w:val="24"/>
        </w:rPr>
        <w:t xml:space="preserve">Determinar la disposición de pago para las </w:t>
      </w:r>
      <w:r w:rsidR="00B548D6" w:rsidRPr="00E363D3">
        <w:rPr>
          <w:rFonts w:ascii="Arial" w:hAnsi="Arial" w:cs="Arial"/>
          <w:sz w:val="24"/>
          <w:szCs w:val="24"/>
        </w:rPr>
        <w:t>cremas orgánicas de tipo artesanal</w:t>
      </w:r>
      <w:r w:rsidR="00E363D3" w:rsidRPr="00E363D3">
        <w:rPr>
          <w:rFonts w:ascii="Arial" w:hAnsi="Arial" w:cs="Arial"/>
          <w:sz w:val="24"/>
          <w:szCs w:val="24"/>
        </w:rPr>
        <w:t xml:space="preserve"> para </w:t>
      </w:r>
      <w:r w:rsidRPr="00E363D3">
        <w:rPr>
          <w:rFonts w:ascii="Arial" w:hAnsi="Arial" w:cs="Arial"/>
          <w:sz w:val="24"/>
          <w:szCs w:val="24"/>
        </w:rPr>
        <w:t xml:space="preserve">cuidado de la piel del rostro del consumidor. </w:t>
      </w:r>
    </w:p>
    <w:p w14:paraId="5646D186" w14:textId="6DBA9DC7" w:rsidR="007C5577" w:rsidRPr="00E363D3" w:rsidRDefault="007C5577" w:rsidP="00A8337A">
      <w:pPr>
        <w:pStyle w:val="Prrafodelista"/>
        <w:numPr>
          <w:ilvl w:val="0"/>
          <w:numId w:val="5"/>
        </w:numPr>
        <w:spacing w:after="0" w:line="360" w:lineRule="auto"/>
        <w:jc w:val="both"/>
        <w:rPr>
          <w:rFonts w:ascii="Arial" w:hAnsi="Arial" w:cs="Arial"/>
          <w:sz w:val="24"/>
          <w:szCs w:val="24"/>
        </w:rPr>
      </w:pPr>
      <w:r w:rsidRPr="00E363D3">
        <w:rPr>
          <w:rFonts w:ascii="Arial" w:hAnsi="Arial" w:cs="Arial"/>
          <w:sz w:val="24"/>
          <w:szCs w:val="24"/>
        </w:rPr>
        <w:t xml:space="preserve">Determinar la frecuencia y uso de producto </w:t>
      </w:r>
      <w:r w:rsidR="00B548D6" w:rsidRPr="00E363D3">
        <w:rPr>
          <w:rFonts w:ascii="Arial" w:hAnsi="Arial" w:cs="Arial"/>
          <w:sz w:val="24"/>
          <w:szCs w:val="24"/>
        </w:rPr>
        <w:t>crema orgánica de tipo artesanal</w:t>
      </w:r>
      <w:r w:rsidR="00E363D3" w:rsidRPr="00E363D3">
        <w:rPr>
          <w:rFonts w:ascii="Arial" w:hAnsi="Arial" w:cs="Arial"/>
          <w:sz w:val="24"/>
          <w:szCs w:val="24"/>
        </w:rPr>
        <w:t xml:space="preserve"> para </w:t>
      </w:r>
      <w:r w:rsidRPr="00E363D3">
        <w:rPr>
          <w:rFonts w:ascii="Arial" w:hAnsi="Arial" w:cs="Arial"/>
          <w:sz w:val="24"/>
          <w:szCs w:val="24"/>
        </w:rPr>
        <w:t>cuidado de la piel del rostro.</w:t>
      </w:r>
    </w:p>
    <w:p w14:paraId="75E0F49E" w14:textId="48132EA3" w:rsidR="007C5577" w:rsidRPr="00E363D3" w:rsidRDefault="007C5577" w:rsidP="00A8337A">
      <w:pPr>
        <w:pStyle w:val="Prrafodelista"/>
        <w:numPr>
          <w:ilvl w:val="0"/>
          <w:numId w:val="5"/>
        </w:numPr>
        <w:spacing w:after="0" w:line="360" w:lineRule="auto"/>
        <w:jc w:val="both"/>
        <w:rPr>
          <w:rFonts w:ascii="Arial" w:hAnsi="Arial" w:cs="Arial"/>
          <w:sz w:val="24"/>
          <w:szCs w:val="24"/>
        </w:rPr>
      </w:pPr>
      <w:r w:rsidRPr="00E363D3">
        <w:rPr>
          <w:rFonts w:ascii="Arial" w:hAnsi="Arial" w:cs="Arial"/>
          <w:sz w:val="24"/>
          <w:szCs w:val="24"/>
        </w:rPr>
        <w:t xml:space="preserve">Establecer el grado de aceptación del concepto de las </w:t>
      </w:r>
      <w:r w:rsidR="00B548D6" w:rsidRPr="00E363D3">
        <w:rPr>
          <w:rFonts w:ascii="Arial" w:hAnsi="Arial" w:cs="Arial"/>
          <w:sz w:val="24"/>
          <w:szCs w:val="24"/>
        </w:rPr>
        <w:t>cremas orgánicas de tipo artesanal</w:t>
      </w:r>
      <w:r w:rsidR="00E363D3" w:rsidRPr="00E363D3">
        <w:rPr>
          <w:rFonts w:ascii="Arial" w:hAnsi="Arial" w:cs="Arial"/>
          <w:sz w:val="24"/>
          <w:szCs w:val="24"/>
        </w:rPr>
        <w:t xml:space="preserve"> para </w:t>
      </w:r>
      <w:r w:rsidRPr="00E363D3">
        <w:rPr>
          <w:rFonts w:ascii="Arial" w:hAnsi="Arial" w:cs="Arial"/>
          <w:sz w:val="24"/>
          <w:szCs w:val="24"/>
        </w:rPr>
        <w:t xml:space="preserve">cuidado de la piel del rostro. </w:t>
      </w:r>
    </w:p>
    <w:p w14:paraId="521543AA" w14:textId="77777777" w:rsidR="007C5577" w:rsidRPr="00E363D3" w:rsidRDefault="007C5577" w:rsidP="00A8337A">
      <w:pPr>
        <w:pStyle w:val="Prrafodelista"/>
        <w:numPr>
          <w:ilvl w:val="0"/>
          <w:numId w:val="5"/>
        </w:numPr>
        <w:spacing w:after="0" w:line="360" w:lineRule="auto"/>
        <w:jc w:val="both"/>
        <w:rPr>
          <w:rFonts w:ascii="Arial" w:hAnsi="Arial" w:cs="Arial"/>
          <w:sz w:val="24"/>
          <w:szCs w:val="24"/>
        </w:rPr>
      </w:pPr>
      <w:r w:rsidRPr="00E363D3">
        <w:rPr>
          <w:rFonts w:ascii="Arial" w:hAnsi="Arial" w:cs="Arial"/>
          <w:sz w:val="24"/>
          <w:szCs w:val="24"/>
        </w:rPr>
        <w:t>Investigar el grado de confianza del concepto de producto artesanal.</w:t>
      </w:r>
    </w:p>
    <w:p w14:paraId="14D1AAC0" w14:textId="6AAF0056" w:rsidR="007C5577" w:rsidRPr="00E363D3" w:rsidRDefault="007C5577" w:rsidP="00A8337A">
      <w:pPr>
        <w:pStyle w:val="Prrafodelista"/>
        <w:numPr>
          <w:ilvl w:val="0"/>
          <w:numId w:val="5"/>
        </w:numPr>
        <w:spacing w:after="0" w:line="360" w:lineRule="auto"/>
        <w:jc w:val="both"/>
        <w:rPr>
          <w:rFonts w:ascii="Arial" w:hAnsi="Arial" w:cs="Arial"/>
          <w:sz w:val="24"/>
          <w:szCs w:val="24"/>
        </w:rPr>
      </w:pPr>
      <w:r w:rsidRPr="00E363D3">
        <w:rPr>
          <w:rFonts w:ascii="Arial" w:hAnsi="Arial" w:cs="Arial"/>
          <w:sz w:val="24"/>
          <w:szCs w:val="24"/>
        </w:rPr>
        <w:t xml:space="preserve">Investigar sobre el grado de aceptación del tamaño preferido de la </w:t>
      </w:r>
      <w:r w:rsidR="00B548D6" w:rsidRPr="00E363D3">
        <w:rPr>
          <w:rFonts w:ascii="Arial" w:hAnsi="Arial" w:cs="Arial"/>
          <w:sz w:val="24"/>
          <w:szCs w:val="24"/>
        </w:rPr>
        <w:t>crema orgánica de tipo artesanal</w:t>
      </w:r>
      <w:r w:rsidR="00E363D3" w:rsidRPr="00E363D3">
        <w:rPr>
          <w:rFonts w:ascii="Arial" w:hAnsi="Arial" w:cs="Arial"/>
          <w:sz w:val="24"/>
          <w:szCs w:val="24"/>
        </w:rPr>
        <w:t xml:space="preserve"> </w:t>
      </w:r>
      <w:r w:rsidRPr="00E363D3">
        <w:rPr>
          <w:rFonts w:ascii="Arial" w:hAnsi="Arial" w:cs="Arial"/>
          <w:sz w:val="24"/>
          <w:szCs w:val="24"/>
        </w:rPr>
        <w:t>en presentaciones más pequeñas de 150, 100, 50 ml y/o 30 ml.</w:t>
      </w:r>
    </w:p>
    <w:p w14:paraId="4A9040FF" w14:textId="7F4678F0" w:rsidR="007C5577" w:rsidRPr="00E363D3" w:rsidRDefault="007C5577" w:rsidP="00A8337A">
      <w:pPr>
        <w:pStyle w:val="Prrafodelista"/>
        <w:numPr>
          <w:ilvl w:val="0"/>
          <w:numId w:val="5"/>
        </w:numPr>
        <w:spacing w:after="0" w:line="360" w:lineRule="auto"/>
        <w:jc w:val="both"/>
        <w:rPr>
          <w:rFonts w:ascii="Arial" w:hAnsi="Arial" w:cs="Arial"/>
          <w:sz w:val="24"/>
          <w:szCs w:val="24"/>
        </w:rPr>
      </w:pPr>
      <w:r w:rsidRPr="00E363D3">
        <w:rPr>
          <w:rFonts w:ascii="Arial" w:hAnsi="Arial" w:cs="Arial"/>
          <w:sz w:val="24"/>
          <w:szCs w:val="24"/>
        </w:rPr>
        <w:t xml:space="preserve">Establecer el tipo de promoción de la </w:t>
      </w:r>
      <w:r w:rsidR="00B548D6" w:rsidRPr="00E363D3">
        <w:rPr>
          <w:rFonts w:ascii="Arial" w:hAnsi="Arial" w:cs="Arial"/>
          <w:sz w:val="24"/>
          <w:szCs w:val="24"/>
        </w:rPr>
        <w:t>crema orgánica de tipo artesanal</w:t>
      </w:r>
      <w:r w:rsidR="00E363D3" w:rsidRPr="00E363D3">
        <w:rPr>
          <w:rFonts w:ascii="Arial" w:hAnsi="Arial" w:cs="Arial"/>
          <w:sz w:val="24"/>
          <w:szCs w:val="24"/>
        </w:rPr>
        <w:t xml:space="preserve"> para </w:t>
      </w:r>
      <w:r w:rsidRPr="00E363D3">
        <w:rPr>
          <w:rFonts w:ascii="Arial" w:hAnsi="Arial" w:cs="Arial"/>
          <w:sz w:val="24"/>
          <w:szCs w:val="24"/>
        </w:rPr>
        <w:t xml:space="preserve">cuidado de la piel del rostro </w:t>
      </w:r>
    </w:p>
    <w:p w14:paraId="1B1A47C9" w14:textId="77777777" w:rsidR="007C5577" w:rsidRPr="00E363D3" w:rsidRDefault="007C5577" w:rsidP="00A8337A">
      <w:pPr>
        <w:pStyle w:val="Prrafodelista"/>
        <w:numPr>
          <w:ilvl w:val="0"/>
          <w:numId w:val="5"/>
        </w:numPr>
        <w:spacing w:after="0" w:line="360" w:lineRule="auto"/>
        <w:jc w:val="both"/>
        <w:rPr>
          <w:rFonts w:ascii="Arial" w:hAnsi="Arial" w:cs="Arial"/>
          <w:sz w:val="24"/>
          <w:szCs w:val="24"/>
        </w:rPr>
      </w:pPr>
      <w:r w:rsidRPr="00E363D3">
        <w:rPr>
          <w:rFonts w:ascii="Arial" w:hAnsi="Arial" w:cs="Arial"/>
          <w:sz w:val="24"/>
          <w:szCs w:val="24"/>
        </w:rPr>
        <w:t>Vida útil de dos años cremas artesanal cuidados de los pies del rostro.</w:t>
      </w:r>
    </w:p>
    <w:p w14:paraId="2B83AF8E" w14:textId="77777777" w:rsidR="008C4B8E" w:rsidRPr="00E363D3" w:rsidRDefault="008C4B8E" w:rsidP="007C5577">
      <w:pPr>
        <w:pStyle w:val="Prrafodelista"/>
        <w:spacing w:after="0" w:line="360" w:lineRule="auto"/>
        <w:jc w:val="both"/>
        <w:rPr>
          <w:rFonts w:ascii="Arial" w:hAnsi="Arial" w:cs="Arial"/>
          <w:bCs/>
          <w:sz w:val="24"/>
          <w:szCs w:val="24"/>
        </w:rPr>
      </w:pPr>
    </w:p>
    <w:p w14:paraId="06C6DD54" w14:textId="7F5ACAB7" w:rsidR="007F0C85" w:rsidRPr="00E363D3" w:rsidRDefault="007F0C85" w:rsidP="007C5577">
      <w:pPr>
        <w:pStyle w:val="Ttulo1"/>
        <w:spacing w:line="360" w:lineRule="auto"/>
        <w:rPr>
          <w:rFonts w:cs="Arial"/>
          <w:i/>
          <w:iCs/>
          <w:color w:val="833C0B" w:themeColor="accent2" w:themeShade="80"/>
          <w:szCs w:val="24"/>
        </w:rPr>
      </w:pPr>
      <w:bookmarkStart w:id="10" w:name="_Toc118715279"/>
      <w:r w:rsidRPr="00E363D3">
        <w:rPr>
          <w:rFonts w:cs="Arial"/>
          <w:i/>
          <w:iCs/>
          <w:color w:val="833C0B" w:themeColor="accent2" w:themeShade="80"/>
          <w:szCs w:val="24"/>
        </w:rPr>
        <w:t>2.5.</w:t>
      </w:r>
      <w:r w:rsidRPr="00E363D3">
        <w:rPr>
          <w:rFonts w:cs="Arial"/>
          <w:i/>
          <w:iCs/>
          <w:color w:val="833C0B" w:themeColor="accent2" w:themeShade="80"/>
          <w:szCs w:val="24"/>
        </w:rPr>
        <w:tab/>
        <w:t>Variables de investigación</w:t>
      </w:r>
      <w:bookmarkEnd w:id="10"/>
      <w:r w:rsidRPr="00E363D3">
        <w:rPr>
          <w:rFonts w:cs="Arial"/>
          <w:i/>
          <w:iCs/>
          <w:color w:val="833C0B" w:themeColor="accent2" w:themeShade="80"/>
          <w:szCs w:val="24"/>
        </w:rPr>
        <w:t xml:space="preserve"> </w:t>
      </w:r>
    </w:p>
    <w:p w14:paraId="591FBB33" w14:textId="65AD738F" w:rsidR="00756CAC" w:rsidRPr="00E363D3" w:rsidRDefault="00756CAC" w:rsidP="00756CAC">
      <w:pPr>
        <w:rPr>
          <w:rFonts w:ascii="Arial" w:hAnsi="Arial" w:cs="Arial"/>
          <w:sz w:val="24"/>
          <w:szCs w:val="24"/>
        </w:rPr>
      </w:pPr>
      <w:r w:rsidRPr="00E363D3">
        <w:rPr>
          <w:rFonts w:ascii="Arial" w:hAnsi="Arial" w:cs="Arial"/>
          <w:sz w:val="24"/>
          <w:szCs w:val="24"/>
        </w:rPr>
        <w:t>Las variables conceptuales y operativas de la investigación fueron las siguientes:</w:t>
      </w:r>
    </w:p>
    <w:p w14:paraId="4A3715E8" w14:textId="2F906C51" w:rsidR="00F54D62" w:rsidRDefault="00F54D62" w:rsidP="00756CAC">
      <w:pPr>
        <w:rPr>
          <w:rFonts w:ascii="Arial" w:hAnsi="Arial" w:cs="Arial"/>
          <w:sz w:val="24"/>
          <w:szCs w:val="24"/>
        </w:rPr>
      </w:pPr>
    </w:p>
    <w:p w14:paraId="5298215D" w14:textId="77777777" w:rsidR="004B0F93" w:rsidRPr="00E363D3" w:rsidRDefault="004B0F93" w:rsidP="00756CAC">
      <w:pPr>
        <w:rPr>
          <w:rFonts w:ascii="Arial" w:hAnsi="Arial" w:cs="Arial"/>
          <w:sz w:val="24"/>
          <w:szCs w:val="24"/>
        </w:rPr>
      </w:pPr>
    </w:p>
    <w:p w14:paraId="422E26E7" w14:textId="7A1E6892" w:rsidR="00580E97" w:rsidRPr="00E363D3" w:rsidRDefault="00B171A7" w:rsidP="007C5577">
      <w:pPr>
        <w:pStyle w:val="Ttulo1"/>
        <w:spacing w:line="360" w:lineRule="auto"/>
        <w:rPr>
          <w:rFonts w:cs="Arial"/>
          <w:i/>
          <w:iCs/>
          <w:color w:val="833C0B" w:themeColor="accent2" w:themeShade="80"/>
          <w:szCs w:val="24"/>
        </w:rPr>
      </w:pPr>
      <w:bookmarkStart w:id="11" w:name="_Toc118715280"/>
      <w:r w:rsidRPr="00E363D3">
        <w:rPr>
          <w:rFonts w:cs="Arial"/>
          <w:i/>
          <w:iCs/>
          <w:color w:val="833C0B" w:themeColor="accent2" w:themeShade="80"/>
          <w:szCs w:val="24"/>
        </w:rPr>
        <w:lastRenderedPageBreak/>
        <w:t>2.5.</w:t>
      </w:r>
      <w:r w:rsidR="007F0C85" w:rsidRPr="00E363D3">
        <w:rPr>
          <w:rFonts w:cs="Arial"/>
          <w:i/>
          <w:iCs/>
          <w:color w:val="833C0B" w:themeColor="accent2" w:themeShade="80"/>
          <w:szCs w:val="24"/>
        </w:rPr>
        <w:t>1.</w:t>
      </w:r>
      <w:r w:rsidRPr="00E363D3">
        <w:rPr>
          <w:rFonts w:cs="Arial"/>
          <w:i/>
          <w:iCs/>
          <w:color w:val="833C0B" w:themeColor="accent2" w:themeShade="80"/>
          <w:szCs w:val="24"/>
        </w:rPr>
        <w:tab/>
      </w:r>
      <w:r w:rsidR="00D302FB" w:rsidRPr="00E363D3">
        <w:rPr>
          <w:rFonts w:cs="Arial"/>
          <w:i/>
          <w:iCs/>
          <w:color w:val="833C0B" w:themeColor="accent2" w:themeShade="80"/>
          <w:szCs w:val="24"/>
        </w:rPr>
        <w:t>Variable</w:t>
      </w:r>
      <w:r w:rsidR="00580E97" w:rsidRPr="00E363D3">
        <w:rPr>
          <w:rFonts w:cs="Arial"/>
          <w:i/>
          <w:iCs/>
          <w:color w:val="833C0B" w:themeColor="accent2" w:themeShade="80"/>
          <w:szCs w:val="24"/>
        </w:rPr>
        <w:t>s de investigación conceptuales</w:t>
      </w:r>
      <w:bookmarkEnd w:id="11"/>
    </w:p>
    <w:p w14:paraId="3C3ED575" w14:textId="77777777" w:rsidR="007C5577" w:rsidRPr="004B0F93" w:rsidRDefault="007C5577" w:rsidP="004B0F93">
      <w:pPr>
        <w:pStyle w:val="Prrafodelista"/>
        <w:numPr>
          <w:ilvl w:val="0"/>
          <w:numId w:val="31"/>
        </w:numPr>
        <w:spacing w:after="0" w:line="360" w:lineRule="auto"/>
        <w:jc w:val="both"/>
        <w:rPr>
          <w:rFonts w:ascii="Arial" w:hAnsi="Arial" w:cs="Arial"/>
          <w:sz w:val="24"/>
          <w:szCs w:val="24"/>
        </w:rPr>
      </w:pPr>
      <w:r w:rsidRPr="004B0F93">
        <w:rPr>
          <w:rFonts w:ascii="Arial" w:hAnsi="Arial" w:cs="Arial"/>
          <w:sz w:val="24"/>
          <w:szCs w:val="24"/>
        </w:rPr>
        <w:t xml:space="preserve">Mercado meta </w:t>
      </w:r>
    </w:p>
    <w:p w14:paraId="2E24FA32" w14:textId="77777777" w:rsidR="004B0F93" w:rsidRPr="004B0F93" w:rsidRDefault="004B0F93" w:rsidP="004B0F93">
      <w:pPr>
        <w:pStyle w:val="Prrafodelista"/>
        <w:numPr>
          <w:ilvl w:val="0"/>
          <w:numId w:val="31"/>
        </w:numPr>
        <w:spacing w:after="0" w:line="360" w:lineRule="auto"/>
        <w:jc w:val="both"/>
        <w:rPr>
          <w:rFonts w:ascii="Arial" w:hAnsi="Arial" w:cs="Arial"/>
          <w:bCs/>
          <w:sz w:val="24"/>
          <w:szCs w:val="24"/>
        </w:rPr>
      </w:pPr>
      <w:r w:rsidRPr="004B0F93">
        <w:rPr>
          <w:rFonts w:ascii="Arial" w:hAnsi="Arial" w:cs="Arial"/>
          <w:bCs/>
          <w:sz w:val="24"/>
          <w:szCs w:val="24"/>
        </w:rPr>
        <w:t xml:space="preserve">Preferencias de uso y consumo </w:t>
      </w:r>
    </w:p>
    <w:p w14:paraId="110412A3" w14:textId="1ECCB413" w:rsidR="007C5577" w:rsidRPr="004B0F93" w:rsidRDefault="00B548D6" w:rsidP="004B0F93">
      <w:pPr>
        <w:pStyle w:val="Prrafodelista"/>
        <w:numPr>
          <w:ilvl w:val="0"/>
          <w:numId w:val="31"/>
        </w:numPr>
        <w:spacing w:after="0" w:line="360" w:lineRule="auto"/>
        <w:jc w:val="both"/>
        <w:rPr>
          <w:rFonts w:ascii="Arial" w:hAnsi="Arial" w:cs="Arial"/>
          <w:sz w:val="24"/>
          <w:szCs w:val="24"/>
        </w:rPr>
      </w:pPr>
      <w:r w:rsidRPr="004B0F93">
        <w:rPr>
          <w:rFonts w:ascii="Arial" w:hAnsi="Arial" w:cs="Arial"/>
          <w:sz w:val="24"/>
          <w:szCs w:val="24"/>
        </w:rPr>
        <w:t xml:space="preserve">Crema orgánica de tipo </w:t>
      </w:r>
      <w:r w:rsidR="004B0F93" w:rsidRPr="004B0F93">
        <w:rPr>
          <w:rFonts w:ascii="Arial" w:hAnsi="Arial" w:cs="Arial"/>
          <w:sz w:val="24"/>
          <w:szCs w:val="24"/>
        </w:rPr>
        <w:t>artesanal para</w:t>
      </w:r>
      <w:r w:rsidR="007C5577" w:rsidRPr="004B0F93">
        <w:rPr>
          <w:rFonts w:ascii="Arial" w:hAnsi="Arial" w:cs="Arial"/>
          <w:sz w:val="24"/>
          <w:szCs w:val="24"/>
        </w:rPr>
        <w:t xml:space="preserve"> el rostro </w:t>
      </w:r>
    </w:p>
    <w:p w14:paraId="7B9EAAE3" w14:textId="77777777" w:rsidR="007C5577" w:rsidRPr="00E363D3" w:rsidRDefault="007C5577" w:rsidP="007C5577">
      <w:pPr>
        <w:spacing w:after="0" w:line="360" w:lineRule="auto"/>
        <w:rPr>
          <w:sz w:val="24"/>
          <w:szCs w:val="24"/>
        </w:rPr>
      </w:pPr>
    </w:p>
    <w:p w14:paraId="6B1F40D8" w14:textId="49ABC8DD" w:rsidR="00D302FB" w:rsidRPr="00E363D3" w:rsidRDefault="00B171A7" w:rsidP="007C5577">
      <w:pPr>
        <w:pStyle w:val="Ttulo1"/>
        <w:spacing w:line="360" w:lineRule="auto"/>
        <w:rPr>
          <w:i/>
          <w:iCs/>
          <w:color w:val="833C0B" w:themeColor="accent2" w:themeShade="80"/>
          <w:szCs w:val="24"/>
        </w:rPr>
      </w:pPr>
      <w:bookmarkStart w:id="12" w:name="_Toc118715281"/>
      <w:r w:rsidRPr="00E363D3">
        <w:rPr>
          <w:i/>
          <w:iCs/>
          <w:color w:val="833C0B" w:themeColor="accent2" w:themeShade="80"/>
          <w:szCs w:val="24"/>
        </w:rPr>
        <w:t>2.</w:t>
      </w:r>
      <w:r w:rsidR="007F0C85" w:rsidRPr="00E363D3">
        <w:rPr>
          <w:i/>
          <w:iCs/>
          <w:color w:val="833C0B" w:themeColor="accent2" w:themeShade="80"/>
          <w:szCs w:val="24"/>
        </w:rPr>
        <w:t>5</w:t>
      </w:r>
      <w:r w:rsidRPr="00E363D3">
        <w:rPr>
          <w:i/>
          <w:iCs/>
          <w:color w:val="833C0B" w:themeColor="accent2" w:themeShade="80"/>
          <w:szCs w:val="24"/>
        </w:rPr>
        <w:t>.</w:t>
      </w:r>
      <w:r w:rsidR="007F0C85" w:rsidRPr="00E363D3">
        <w:rPr>
          <w:i/>
          <w:iCs/>
          <w:color w:val="833C0B" w:themeColor="accent2" w:themeShade="80"/>
          <w:szCs w:val="24"/>
        </w:rPr>
        <w:t>2.</w:t>
      </w:r>
      <w:r w:rsidRPr="00E363D3">
        <w:rPr>
          <w:i/>
          <w:iCs/>
          <w:color w:val="833C0B" w:themeColor="accent2" w:themeShade="80"/>
          <w:szCs w:val="24"/>
        </w:rPr>
        <w:tab/>
      </w:r>
      <w:r w:rsidR="00D302FB" w:rsidRPr="00E363D3">
        <w:rPr>
          <w:i/>
          <w:iCs/>
          <w:color w:val="833C0B" w:themeColor="accent2" w:themeShade="80"/>
          <w:szCs w:val="24"/>
        </w:rPr>
        <w:t>Variables de investigación operativas</w:t>
      </w:r>
      <w:bookmarkEnd w:id="12"/>
    </w:p>
    <w:p w14:paraId="3E06A6B8" w14:textId="77777777" w:rsidR="007C5577" w:rsidRPr="00E363D3" w:rsidRDefault="007C5577" w:rsidP="00A8337A">
      <w:pPr>
        <w:pStyle w:val="Prrafodelista"/>
        <w:numPr>
          <w:ilvl w:val="0"/>
          <w:numId w:val="6"/>
        </w:numPr>
        <w:spacing w:after="0" w:line="360" w:lineRule="auto"/>
        <w:jc w:val="both"/>
        <w:rPr>
          <w:rFonts w:ascii="Arial" w:hAnsi="Arial" w:cs="Arial"/>
          <w:sz w:val="24"/>
          <w:szCs w:val="24"/>
        </w:rPr>
      </w:pPr>
      <w:r w:rsidRPr="00E363D3">
        <w:rPr>
          <w:rFonts w:ascii="Arial" w:hAnsi="Arial" w:cs="Arial"/>
          <w:sz w:val="24"/>
          <w:szCs w:val="24"/>
        </w:rPr>
        <w:t>Disposición de compra en sitio web</w:t>
      </w:r>
    </w:p>
    <w:p w14:paraId="2036ADB9" w14:textId="77777777" w:rsidR="007C5577" w:rsidRPr="00E363D3" w:rsidRDefault="007C5577" w:rsidP="00A8337A">
      <w:pPr>
        <w:pStyle w:val="Prrafodelista"/>
        <w:numPr>
          <w:ilvl w:val="0"/>
          <w:numId w:val="6"/>
        </w:numPr>
        <w:spacing w:after="0" w:line="360" w:lineRule="auto"/>
        <w:jc w:val="both"/>
        <w:rPr>
          <w:rFonts w:ascii="Arial" w:hAnsi="Arial" w:cs="Arial"/>
          <w:sz w:val="24"/>
          <w:szCs w:val="24"/>
        </w:rPr>
      </w:pPr>
      <w:r w:rsidRPr="00E363D3">
        <w:rPr>
          <w:rFonts w:ascii="Arial" w:hAnsi="Arial" w:cs="Arial"/>
          <w:sz w:val="24"/>
          <w:szCs w:val="24"/>
        </w:rPr>
        <w:t>Preferencia del lugar de compra</w:t>
      </w:r>
    </w:p>
    <w:p w14:paraId="6CB3539E" w14:textId="77777777" w:rsidR="007C5577" w:rsidRPr="00E363D3" w:rsidRDefault="007C5577" w:rsidP="00A8337A">
      <w:pPr>
        <w:pStyle w:val="Prrafodelista"/>
        <w:numPr>
          <w:ilvl w:val="0"/>
          <w:numId w:val="6"/>
        </w:numPr>
        <w:spacing w:after="0" w:line="360" w:lineRule="auto"/>
        <w:jc w:val="both"/>
        <w:rPr>
          <w:rFonts w:ascii="Arial" w:hAnsi="Arial" w:cs="Arial"/>
          <w:sz w:val="24"/>
          <w:szCs w:val="24"/>
        </w:rPr>
      </w:pPr>
      <w:r w:rsidRPr="00E363D3">
        <w:rPr>
          <w:rFonts w:ascii="Arial" w:hAnsi="Arial" w:cs="Arial"/>
          <w:sz w:val="24"/>
          <w:szCs w:val="24"/>
        </w:rPr>
        <w:t>Disposición de pago</w:t>
      </w:r>
    </w:p>
    <w:p w14:paraId="369BC431" w14:textId="77777777" w:rsidR="007C5577" w:rsidRPr="00E363D3" w:rsidRDefault="007C5577" w:rsidP="00A8337A">
      <w:pPr>
        <w:pStyle w:val="Prrafodelista"/>
        <w:numPr>
          <w:ilvl w:val="0"/>
          <w:numId w:val="6"/>
        </w:numPr>
        <w:spacing w:after="0" w:line="360" w:lineRule="auto"/>
        <w:jc w:val="both"/>
        <w:rPr>
          <w:rFonts w:ascii="Arial" w:hAnsi="Arial" w:cs="Arial"/>
          <w:sz w:val="24"/>
          <w:szCs w:val="24"/>
        </w:rPr>
      </w:pPr>
      <w:r w:rsidRPr="00E363D3">
        <w:rPr>
          <w:rFonts w:ascii="Arial" w:hAnsi="Arial" w:cs="Arial"/>
          <w:sz w:val="24"/>
          <w:szCs w:val="24"/>
        </w:rPr>
        <w:t xml:space="preserve">Frecuencia y uso de </w:t>
      </w:r>
    </w:p>
    <w:p w14:paraId="10C265F1" w14:textId="77777777" w:rsidR="007C5577" w:rsidRPr="00E363D3" w:rsidRDefault="007C5577" w:rsidP="00A8337A">
      <w:pPr>
        <w:pStyle w:val="Prrafodelista"/>
        <w:numPr>
          <w:ilvl w:val="0"/>
          <w:numId w:val="6"/>
        </w:numPr>
        <w:spacing w:after="0" w:line="360" w:lineRule="auto"/>
        <w:jc w:val="both"/>
        <w:rPr>
          <w:rFonts w:ascii="Arial" w:hAnsi="Arial" w:cs="Arial"/>
          <w:sz w:val="24"/>
          <w:szCs w:val="24"/>
        </w:rPr>
      </w:pPr>
      <w:r w:rsidRPr="00E363D3">
        <w:rPr>
          <w:rFonts w:ascii="Arial" w:hAnsi="Arial" w:cs="Arial"/>
          <w:sz w:val="24"/>
          <w:szCs w:val="24"/>
        </w:rPr>
        <w:t>Grado de aceptación</w:t>
      </w:r>
    </w:p>
    <w:p w14:paraId="0CCD95BC" w14:textId="77777777" w:rsidR="007C5577" w:rsidRPr="00E363D3" w:rsidRDefault="007C5577" w:rsidP="00A8337A">
      <w:pPr>
        <w:pStyle w:val="Prrafodelista"/>
        <w:numPr>
          <w:ilvl w:val="0"/>
          <w:numId w:val="6"/>
        </w:numPr>
        <w:spacing w:after="0" w:line="360" w:lineRule="auto"/>
        <w:jc w:val="both"/>
        <w:rPr>
          <w:rFonts w:ascii="Arial" w:hAnsi="Arial" w:cs="Arial"/>
          <w:sz w:val="24"/>
          <w:szCs w:val="24"/>
        </w:rPr>
      </w:pPr>
      <w:r w:rsidRPr="00E363D3">
        <w:rPr>
          <w:rFonts w:ascii="Arial" w:hAnsi="Arial" w:cs="Arial"/>
          <w:sz w:val="24"/>
          <w:szCs w:val="24"/>
        </w:rPr>
        <w:t>Grado de confianza</w:t>
      </w:r>
    </w:p>
    <w:p w14:paraId="45F61634" w14:textId="77777777" w:rsidR="007C5577" w:rsidRPr="00E363D3" w:rsidRDefault="007C5577" w:rsidP="00A8337A">
      <w:pPr>
        <w:pStyle w:val="Prrafodelista"/>
        <w:numPr>
          <w:ilvl w:val="0"/>
          <w:numId w:val="6"/>
        </w:numPr>
        <w:spacing w:after="0" w:line="360" w:lineRule="auto"/>
        <w:jc w:val="both"/>
        <w:rPr>
          <w:rFonts w:ascii="Arial" w:hAnsi="Arial" w:cs="Arial"/>
          <w:sz w:val="24"/>
          <w:szCs w:val="24"/>
        </w:rPr>
      </w:pPr>
      <w:r w:rsidRPr="00E363D3">
        <w:rPr>
          <w:rFonts w:ascii="Arial" w:hAnsi="Arial" w:cs="Arial"/>
          <w:sz w:val="24"/>
          <w:szCs w:val="24"/>
        </w:rPr>
        <w:t>Garantía/calidad</w:t>
      </w:r>
    </w:p>
    <w:p w14:paraId="0CBE989E" w14:textId="77777777" w:rsidR="007C5577" w:rsidRPr="00E363D3" w:rsidRDefault="007C5577" w:rsidP="00A8337A">
      <w:pPr>
        <w:pStyle w:val="Prrafodelista"/>
        <w:numPr>
          <w:ilvl w:val="0"/>
          <w:numId w:val="6"/>
        </w:numPr>
        <w:spacing w:after="0" w:line="360" w:lineRule="auto"/>
        <w:jc w:val="both"/>
        <w:rPr>
          <w:rFonts w:ascii="Arial" w:hAnsi="Arial" w:cs="Arial"/>
          <w:sz w:val="24"/>
          <w:szCs w:val="24"/>
        </w:rPr>
      </w:pPr>
      <w:r w:rsidRPr="00E363D3">
        <w:rPr>
          <w:rFonts w:ascii="Arial" w:hAnsi="Arial" w:cs="Arial"/>
          <w:sz w:val="24"/>
          <w:szCs w:val="24"/>
        </w:rPr>
        <w:t>Grado de aceptación del tamaño</w:t>
      </w:r>
    </w:p>
    <w:p w14:paraId="06F1A311" w14:textId="77777777" w:rsidR="007C5577" w:rsidRPr="00E363D3" w:rsidRDefault="007C5577" w:rsidP="00A8337A">
      <w:pPr>
        <w:pStyle w:val="Prrafodelista"/>
        <w:numPr>
          <w:ilvl w:val="0"/>
          <w:numId w:val="6"/>
        </w:numPr>
        <w:spacing w:after="0" w:line="360" w:lineRule="auto"/>
        <w:jc w:val="both"/>
        <w:rPr>
          <w:rFonts w:ascii="Arial" w:hAnsi="Arial" w:cs="Arial"/>
          <w:sz w:val="24"/>
          <w:szCs w:val="24"/>
        </w:rPr>
      </w:pPr>
      <w:r w:rsidRPr="00E363D3">
        <w:rPr>
          <w:rFonts w:ascii="Arial" w:hAnsi="Arial" w:cs="Arial"/>
          <w:sz w:val="24"/>
          <w:szCs w:val="24"/>
        </w:rPr>
        <w:t xml:space="preserve">Tipo de promoción </w:t>
      </w:r>
    </w:p>
    <w:p w14:paraId="5E45A080" w14:textId="77777777" w:rsidR="007C5577" w:rsidRPr="00E363D3" w:rsidRDefault="007C5577" w:rsidP="007C5577">
      <w:pPr>
        <w:spacing w:after="0" w:line="360" w:lineRule="auto"/>
        <w:rPr>
          <w:sz w:val="24"/>
          <w:szCs w:val="24"/>
        </w:rPr>
      </w:pPr>
    </w:p>
    <w:p w14:paraId="3BDCE0B6" w14:textId="36FD9FB6" w:rsidR="00EA317C" w:rsidRPr="00E363D3" w:rsidRDefault="00FE5A92" w:rsidP="007C5577">
      <w:pPr>
        <w:pStyle w:val="Ttulo1"/>
        <w:spacing w:line="360" w:lineRule="auto"/>
        <w:jc w:val="both"/>
        <w:rPr>
          <w:rFonts w:cs="Arial"/>
          <w:i/>
          <w:iCs/>
          <w:color w:val="833C0B" w:themeColor="accent2" w:themeShade="80"/>
          <w:szCs w:val="24"/>
        </w:rPr>
      </w:pPr>
      <w:bookmarkStart w:id="13" w:name="_Toc118715282"/>
      <w:r w:rsidRPr="00E363D3">
        <w:rPr>
          <w:rFonts w:cs="Arial"/>
          <w:i/>
          <w:iCs/>
          <w:color w:val="833C0B" w:themeColor="accent2" w:themeShade="80"/>
          <w:szCs w:val="24"/>
        </w:rPr>
        <w:t>2.7.</w:t>
      </w:r>
      <w:r w:rsidRPr="00E363D3">
        <w:rPr>
          <w:rFonts w:cs="Arial"/>
          <w:i/>
          <w:iCs/>
          <w:color w:val="833C0B" w:themeColor="accent2" w:themeShade="80"/>
          <w:szCs w:val="24"/>
        </w:rPr>
        <w:tab/>
      </w:r>
      <w:r w:rsidR="00EA317C" w:rsidRPr="00E363D3">
        <w:rPr>
          <w:rFonts w:cs="Arial"/>
          <w:i/>
          <w:iCs/>
          <w:color w:val="833C0B" w:themeColor="accent2" w:themeShade="80"/>
          <w:szCs w:val="24"/>
        </w:rPr>
        <w:t>Alcances y límites de la investigación de mercados</w:t>
      </w:r>
      <w:bookmarkEnd w:id="13"/>
    </w:p>
    <w:p w14:paraId="25DCE430" w14:textId="0E9B2279" w:rsidR="00A1383B" w:rsidRPr="00E363D3" w:rsidRDefault="00A1383B" w:rsidP="007C5577">
      <w:pPr>
        <w:spacing w:after="0" w:line="360" w:lineRule="auto"/>
        <w:jc w:val="both"/>
        <w:rPr>
          <w:rFonts w:ascii="Arial" w:hAnsi="Arial" w:cs="Arial"/>
          <w:sz w:val="24"/>
          <w:szCs w:val="24"/>
        </w:rPr>
      </w:pPr>
      <w:r w:rsidRPr="00E363D3">
        <w:rPr>
          <w:rFonts w:ascii="Arial" w:hAnsi="Arial" w:cs="Arial"/>
          <w:sz w:val="24"/>
          <w:szCs w:val="24"/>
        </w:rPr>
        <w:t>Los alcances y límites de la investigación de mercados se dan según:</w:t>
      </w:r>
    </w:p>
    <w:p w14:paraId="708632BA" w14:textId="5FA8C965" w:rsidR="00A1383B" w:rsidRPr="00E363D3" w:rsidRDefault="00A1383B" w:rsidP="004B0F93">
      <w:pPr>
        <w:pStyle w:val="Prrafodelista"/>
        <w:numPr>
          <w:ilvl w:val="0"/>
          <w:numId w:val="4"/>
        </w:numPr>
        <w:spacing w:after="0" w:line="360" w:lineRule="auto"/>
        <w:jc w:val="both"/>
        <w:rPr>
          <w:rFonts w:ascii="Arial" w:hAnsi="Arial" w:cs="Arial"/>
          <w:sz w:val="24"/>
          <w:szCs w:val="24"/>
        </w:rPr>
      </w:pPr>
      <w:r w:rsidRPr="00E363D3">
        <w:rPr>
          <w:rFonts w:ascii="Arial" w:hAnsi="Arial" w:cs="Arial"/>
          <w:sz w:val="24"/>
          <w:szCs w:val="24"/>
        </w:rPr>
        <w:t>Tiempo</w:t>
      </w:r>
      <w:r w:rsidR="008C4B8E" w:rsidRPr="00E363D3">
        <w:rPr>
          <w:rFonts w:ascii="Arial" w:hAnsi="Arial" w:cs="Arial"/>
          <w:sz w:val="24"/>
          <w:szCs w:val="24"/>
        </w:rPr>
        <w:t>: la entrega del informe final se realizó la segunda semana de noviembre de 2022;</w:t>
      </w:r>
    </w:p>
    <w:p w14:paraId="7F2F2097" w14:textId="3E55988B" w:rsidR="00A1383B" w:rsidRPr="00E363D3" w:rsidRDefault="00A1383B" w:rsidP="004B0F93">
      <w:pPr>
        <w:pStyle w:val="Prrafodelista"/>
        <w:numPr>
          <w:ilvl w:val="0"/>
          <w:numId w:val="4"/>
        </w:numPr>
        <w:spacing w:after="0" w:line="360" w:lineRule="auto"/>
        <w:jc w:val="both"/>
        <w:rPr>
          <w:rFonts w:ascii="Arial" w:hAnsi="Arial" w:cs="Arial"/>
          <w:sz w:val="24"/>
          <w:szCs w:val="24"/>
        </w:rPr>
      </w:pPr>
      <w:r w:rsidRPr="00E363D3">
        <w:rPr>
          <w:rFonts w:ascii="Arial" w:hAnsi="Arial" w:cs="Arial"/>
          <w:sz w:val="24"/>
          <w:szCs w:val="24"/>
        </w:rPr>
        <w:t>Costo</w:t>
      </w:r>
      <w:r w:rsidR="008C4B8E" w:rsidRPr="00E363D3">
        <w:rPr>
          <w:rFonts w:ascii="Arial" w:hAnsi="Arial" w:cs="Arial"/>
          <w:sz w:val="24"/>
          <w:szCs w:val="24"/>
        </w:rPr>
        <w:t xml:space="preserve">: la estimación de la propuesta económica </w:t>
      </w:r>
      <w:r w:rsidR="00672929" w:rsidRPr="00E363D3">
        <w:rPr>
          <w:rFonts w:ascii="Arial" w:hAnsi="Arial" w:cs="Arial"/>
          <w:sz w:val="24"/>
          <w:szCs w:val="24"/>
        </w:rPr>
        <w:t>de la investigación</w:t>
      </w:r>
      <w:r w:rsidR="008C4B8E" w:rsidRPr="00E363D3">
        <w:rPr>
          <w:rFonts w:ascii="Arial" w:hAnsi="Arial" w:cs="Arial"/>
          <w:sz w:val="24"/>
          <w:szCs w:val="24"/>
        </w:rPr>
        <w:t xml:space="preserve"> no aplica para la empresa cliente </w:t>
      </w:r>
      <w:r w:rsidR="00672929" w:rsidRPr="00E363D3">
        <w:rPr>
          <w:rFonts w:ascii="Arial" w:hAnsi="Arial" w:cs="Arial"/>
          <w:sz w:val="24"/>
          <w:szCs w:val="24"/>
        </w:rPr>
        <w:t>de la categoría de crema artesanal</w:t>
      </w:r>
      <w:r w:rsidR="008C4B8E" w:rsidRPr="00E363D3">
        <w:rPr>
          <w:rFonts w:ascii="Arial" w:hAnsi="Arial" w:cs="Arial"/>
          <w:sz w:val="24"/>
          <w:szCs w:val="24"/>
        </w:rPr>
        <w:t>;</w:t>
      </w:r>
    </w:p>
    <w:p w14:paraId="6BFEAF4F" w14:textId="600C3AAE" w:rsidR="00A1383B" w:rsidRPr="00E363D3" w:rsidRDefault="007F0C85" w:rsidP="004B0F93">
      <w:pPr>
        <w:pStyle w:val="Prrafodelista"/>
        <w:numPr>
          <w:ilvl w:val="0"/>
          <w:numId w:val="4"/>
        </w:numPr>
        <w:spacing w:after="0" w:line="360" w:lineRule="auto"/>
        <w:jc w:val="both"/>
        <w:rPr>
          <w:rFonts w:ascii="Arial" w:hAnsi="Arial" w:cs="Arial"/>
          <w:sz w:val="24"/>
          <w:szCs w:val="24"/>
        </w:rPr>
      </w:pPr>
      <w:r w:rsidRPr="00E363D3">
        <w:rPr>
          <w:rFonts w:ascii="Arial" w:hAnsi="Arial" w:cs="Arial"/>
          <w:sz w:val="24"/>
          <w:szCs w:val="24"/>
        </w:rPr>
        <w:t>Lugar</w:t>
      </w:r>
      <w:r w:rsidR="008C4B8E" w:rsidRPr="00E363D3">
        <w:rPr>
          <w:rFonts w:ascii="Arial" w:hAnsi="Arial" w:cs="Arial"/>
          <w:sz w:val="24"/>
          <w:szCs w:val="24"/>
        </w:rPr>
        <w:t xml:space="preserve">: </w:t>
      </w:r>
      <w:r w:rsidR="00D23F90" w:rsidRPr="00E363D3">
        <w:rPr>
          <w:rFonts w:ascii="Arial" w:hAnsi="Arial" w:cs="Arial"/>
          <w:sz w:val="24"/>
          <w:szCs w:val="24"/>
        </w:rPr>
        <w:t>los encuestado para esta investigación son vecinos de la ciudad de Guatemala y municipios conurbados.</w:t>
      </w:r>
    </w:p>
    <w:p w14:paraId="437F50BE" w14:textId="2D306460" w:rsidR="007F0C85" w:rsidRDefault="007F0C85" w:rsidP="007C5577">
      <w:pPr>
        <w:spacing w:after="0" w:line="360" w:lineRule="auto"/>
        <w:rPr>
          <w:lang w:eastAsia="es-ES"/>
        </w:rPr>
      </w:pPr>
      <w:bookmarkStart w:id="14" w:name="_Toc405911975"/>
      <w:bookmarkStart w:id="15" w:name="_Toc19555644"/>
      <w:bookmarkStart w:id="16" w:name="_Toc19557854"/>
      <w:bookmarkStart w:id="17" w:name="_Toc20562199"/>
      <w:bookmarkStart w:id="18" w:name="_Toc24535025"/>
      <w:bookmarkStart w:id="19" w:name="_Toc77009384"/>
      <w:bookmarkStart w:id="20" w:name="_Toc86944646"/>
    </w:p>
    <w:p w14:paraId="34877E35" w14:textId="2F0EA5C7" w:rsidR="00891FC7" w:rsidRDefault="00891FC7" w:rsidP="007C5577">
      <w:pPr>
        <w:spacing w:after="0" w:line="360" w:lineRule="auto"/>
        <w:rPr>
          <w:lang w:eastAsia="es-ES"/>
        </w:rPr>
      </w:pPr>
    </w:p>
    <w:p w14:paraId="5FFA9A6F" w14:textId="3E3279B6" w:rsidR="00891FC7" w:rsidRDefault="00891FC7" w:rsidP="007C5577">
      <w:pPr>
        <w:spacing w:after="0" w:line="360" w:lineRule="auto"/>
        <w:rPr>
          <w:lang w:eastAsia="es-ES"/>
        </w:rPr>
      </w:pPr>
    </w:p>
    <w:p w14:paraId="31742358" w14:textId="53DC68B2" w:rsidR="00891FC7" w:rsidRDefault="00891FC7" w:rsidP="007C5577">
      <w:pPr>
        <w:spacing w:after="0" w:line="360" w:lineRule="auto"/>
        <w:rPr>
          <w:lang w:eastAsia="es-ES"/>
        </w:rPr>
      </w:pPr>
    </w:p>
    <w:p w14:paraId="27D636C1" w14:textId="7F4B6FD6" w:rsidR="00891FC7" w:rsidRDefault="00891FC7" w:rsidP="007C5577">
      <w:pPr>
        <w:spacing w:after="0" w:line="360" w:lineRule="auto"/>
        <w:rPr>
          <w:lang w:eastAsia="es-ES"/>
        </w:rPr>
      </w:pPr>
    </w:p>
    <w:p w14:paraId="6D5F29D5" w14:textId="1E5124E0" w:rsidR="00891FC7" w:rsidRPr="00891FC7" w:rsidRDefault="00891FC7" w:rsidP="00891FC7">
      <w:pPr>
        <w:pStyle w:val="Ttulo1"/>
        <w:spacing w:line="360" w:lineRule="auto"/>
        <w:rPr>
          <w:rFonts w:eastAsia="Times New Roman"/>
          <w:b/>
          <w:bCs/>
          <w:color w:val="C45911" w:themeColor="accent2" w:themeShade="BF"/>
          <w:lang w:eastAsia="es-ES"/>
        </w:rPr>
      </w:pPr>
      <w:bookmarkStart w:id="21" w:name="_Toc118715283"/>
      <w:bookmarkEnd w:id="14"/>
      <w:bookmarkEnd w:id="15"/>
      <w:bookmarkEnd w:id="16"/>
      <w:bookmarkEnd w:id="17"/>
      <w:bookmarkEnd w:id="18"/>
      <w:bookmarkEnd w:id="19"/>
      <w:bookmarkEnd w:id="20"/>
      <w:r w:rsidRPr="00F54D62">
        <w:rPr>
          <w:rFonts w:eastAsia="Times New Roman"/>
          <w:b/>
          <w:bCs/>
          <w:color w:val="C45911" w:themeColor="accent2" w:themeShade="BF"/>
          <w:lang w:eastAsia="es-ES"/>
        </w:rPr>
        <w:lastRenderedPageBreak/>
        <w:t>Sección 3. Metodología de investigación</w:t>
      </w:r>
      <w:bookmarkEnd w:id="21"/>
    </w:p>
    <w:p w14:paraId="3C7BE248" w14:textId="0C2E7585" w:rsidR="00672929" w:rsidRPr="00DE0037" w:rsidRDefault="00672929" w:rsidP="00672929">
      <w:pPr>
        <w:spacing w:after="0" w:line="360" w:lineRule="auto"/>
        <w:jc w:val="both"/>
        <w:rPr>
          <w:rFonts w:ascii="Arial" w:eastAsia="Times New Roman" w:hAnsi="Arial" w:cs="Arial"/>
          <w:sz w:val="24"/>
          <w:szCs w:val="24"/>
          <w:lang w:val="es-ES" w:eastAsia="es-ES"/>
        </w:rPr>
      </w:pPr>
      <w:r w:rsidRPr="00DE0037">
        <w:rPr>
          <w:rFonts w:ascii="Arial" w:eastAsia="Times New Roman" w:hAnsi="Arial" w:cs="Arial"/>
          <w:sz w:val="24"/>
          <w:szCs w:val="24"/>
          <w:lang w:val="es-ES" w:eastAsia="es-ES"/>
        </w:rPr>
        <w:t>A continuación, se presenta la metodología de la investigación descriptiva concluyente:</w:t>
      </w:r>
    </w:p>
    <w:p w14:paraId="3F930B5F" w14:textId="77777777" w:rsidR="00672929" w:rsidRPr="00DE0037" w:rsidRDefault="00672929" w:rsidP="007C5577">
      <w:pPr>
        <w:spacing w:after="0" w:line="360" w:lineRule="auto"/>
        <w:rPr>
          <w:rFonts w:ascii="Arial" w:eastAsia="Times New Roman" w:hAnsi="Arial" w:cs="Arial"/>
          <w:sz w:val="24"/>
          <w:szCs w:val="24"/>
          <w:lang w:val="es-ES" w:eastAsia="es-ES"/>
        </w:rPr>
      </w:pPr>
    </w:p>
    <w:p w14:paraId="7C27AADE" w14:textId="46EDD78B" w:rsidR="00DE0037" w:rsidRPr="00F54D62" w:rsidRDefault="00FE5A92" w:rsidP="007C5577">
      <w:pPr>
        <w:pStyle w:val="Ttulo1"/>
        <w:spacing w:line="360" w:lineRule="auto"/>
        <w:rPr>
          <w:rFonts w:cs="Arial"/>
          <w:i/>
          <w:iCs/>
          <w:color w:val="833C0B" w:themeColor="accent2" w:themeShade="80"/>
        </w:rPr>
      </w:pPr>
      <w:bookmarkStart w:id="22" w:name="_Toc405911976"/>
      <w:bookmarkStart w:id="23" w:name="_Toc19555645"/>
      <w:bookmarkStart w:id="24" w:name="_Toc19557855"/>
      <w:bookmarkStart w:id="25" w:name="_Toc20562200"/>
      <w:bookmarkStart w:id="26" w:name="_Toc24535026"/>
      <w:bookmarkStart w:id="27" w:name="_Toc77009385"/>
      <w:bookmarkStart w:id="28" w:name="_Toc86944647"/>
      <w:bookmarkStart w:id="29" w:name="_Toc118715284"/>
      <w:r w:rsidRPr="00F54D62">
        <w:rPr>
          <w:rFonts w:cs="Arial"/>
          <w:i/>
          <w:iCs/>
          <w:color w:val="833C0B" w:themeColor="accent2" w:themeShade="80"/>
        </w:rPr>
        <w:t>3.1.</w:t>
      </w:r>
      <w:r w:rsidRPr="00F54D62">
        <w:rPr>
          <w:rFonts w:cs="Arial"/>
          <w:i/>
          <w:iCs/>
          <w:color w:val="833C0B" w:themeColor="accent2" w:themeShade="80"/>
        </w:rPr>
        <w:tab/>
      </w:r>
      <w:r w:rsidR="00DE0037" w:rsidRPr="00F54D62">
        <w:rPr>
          <w:rFonts w:cs="Arial"/>
          <w:i/>
          <w:iCs/>
          <w:color w:val="833C0B" w:themeColor="accent2" w:themeShade="80"/>
        </w:rPr>
        <w:t>F</w:t>
      </w:r>
      <w:bookmarkEnd w:id="22"/>
      <w:bookmarkEnd w:id="23"/>
      <w:bookmarkEnd w:id="24"/>
      <w:bookmarkEnd w:id="25"/>
      <w:bookmarkEnd w:id="26"/>
      <w:bookmarkEnd w:id="27"/>
      <w:bookmarkEnd w:id="28"/>
      <w:r w:rsidR="00DE0037" w:rsidRPr="00F54D62">
        <w:rPr>
          <w:rFonts w:cs="Arial"/>
          <w:i/>
          <w:iCs/>
          <w:color w:val="833C0B" w:themeColor="accent2" w:themeShade="80"/>
        </w:rPr>
        <w:t>uentes de investigación</w:t>
      </w:r>
      <w:bookmarkEnd w:id="29"/>
    </w:p>
    <w:p w14:paraId="18D30FC5" w14:textId="77777777" w:rsidR="00DE0037" w:rsidRPr="00DE0037" w:rsidRDefault="00DE0037" w:rsidP="007C5577">
      <w:pPr>
        <w:spacing w:after="0" w:line="360" w:lineRule="auto"/>
        <w:rPr>
          <w:rFonts w:ascii="Arial" w:eastAsia="Times New Roman" w:hAnsi="Arial" w:cs="Arial"/>
          <w:sz w:val="24"/>
          <w:szCs w:val="24"/>
          <w:lang w:eastAsia="es-ES"/>
        </w:rPr>
      </w:pPr>
      <w:r w:rsidRPr="00DE0037">
        <w:rPr>
          <w:rFonts w:ascii="Arial" w:eastAsia="Times New Roman" w:hAnsi="Arial" w:cs="Arial"/>
          <w:sz w:val="24"/>
          <w:szCs w:val="24"/>
          <w:lang w:eastAsia="es-ES"/>
        </w:rPr>
        <w:t>Las fuentes de investigación fueron las siguientes:</w:t>
      </w:r>
    </w:p>
    <w:p w14:paraId="7410BBA0" w14:textId="77777777" w:rsidR="00DE0037" w:rsidRPr="00DE0037" w:rsidRDefault="00DE0037" w:rsidP="007C5577">
      <w:pPr>
        <w:spacing w:after="0" w:line="360" w:lineRule="auto"/>
        <w:rPr>
          <w:rFonts w:ascii="Arial" w:eastAsia="Times New Roman" w:hAnsi="Arial" w:cs="Arial"/>
          <w:sz w:val="24"/>
          <w:szCs w:val="24"/>
          <w:lang w:eastAsia="es-ES"/>
        </w:rPr>
      </w:pPr>
    </w:p>
    <w:p w14:paraId="40FAD8C5" w14:textId="244EAAB4" w:rsidR="00DE0037" w:rsidRPr="00F54D62" w:rsidRDefault="003357DE" w:rsidP="007C5577">
      <w:pPr>
        <w:pStyle w:val="Ttulo1"/>
        <w:spacing w:line="360" w:lineRule="auto"/>
        <w:rPr>
          <w:rFonts w:cs="Arial"/>
          <w:i/>
          <w:iCs/>
          <w:color w:val="833C0B" w:themeColor="accent2" w:themeShade="80"/>
        </w:rPr>
      </w:pPr>
      <w:bookmarkStart w:id="30" w:name="_Toc405911977"/>
      <w:bookmarkStart w:id="31" w:name="_Toc19555646"/>
      <w:bookmarkStart w:id="32" w:name="_Toc19557856"/>
      <w:bookmarkStart w:id="33" w:name="_Toc20562201"/>
      <w:bookmarkStart w:id="34" w:name="_Toc24535027"/>
      <w:bookmarkStart w:id="35" w:name="_Toc77009386"/>
      <w:bookmarkStart w:id="36" w:name="_Toc86944648"/>
      <w:bookmarkStart w:id="37" w:name="_Toc118715285"/>
      <w:r w:rsidRPr="00F54D62">
        <w:rPr>
          <w:rFonts w:cs="Arial"/>
          <w:i/>
          <w:iCs/>
          <w:color w:val="833C0B" w:themeColor="accent2" w:themeShade="80"/>
        </w:rPr>
        <w:t>3.1.1.</w:t>
      </w:r>
      <w:r w:rsidRPr="00F54D62">
        <w:rPr>
          <w:rFonts w:cs="Arial"/>
          <w:i/>
          <w:iCs/>
          <w:color w:val="833C0B" w:themeColor="accent2" w:themeShade="80"/>
        </w:rPr>
        <w:tab/>
      </w:r>
      <w:r w:rsidR="00DE0037" w:rsidRPr="00F54D62">
        <w:rPr>
          <w:rFonts w:cs="Arial"/>
          <w:i/>
          <w:iCs/>
          <w:color w:val="833C0B" w:themeColor="accent2" w:themeShade="80"/>
        </w:rPr>
        <w:t>Fuentes primarias</w:t>
      </w:r>
      <w:bookmarkEnd w:id="30"/>
      <w:bookmarkEnd w:id="31"/>
      <w:bookmarkEnd w:id="32"/>
      <w:bookmarkEnd w:id="33"/>
      <w:bookmarkEnd w:id="34"/>
      <w:bookmarkEnd w:id="35"/>
      <w:bookmarkEnd w:id="36"/>
      <w:bookmarkEnd w:id="37"/>
      <w:r w:rsidR="00DE0037" w:rsidRPr="00F54D62">
        <w:rPr>
          <w:rFonts w:cs="Arial"/>
          <w:i/>
          <w:iCs/>
          <w:color w:val="833C0B" w:themeColor="accent2" w:themeShade="80"/>
        </w:rPr>
        <w:t xml:space="preserve"> </w:t>
      </w:r>
    </w:p>
    <w:p w14:paraId="4FEBB05B" w14:textId="09E69C3E" w:rsidR="009566A7" w:rsidRPr="00962649" w:rsidRDefault="009566A7" w:rsidP="009566A7">
      <w:pPr>
        <w:spacing w:after="0" w:line="360" w:lineRule="auto"/>
        <w:jc w:val="both"/>
        <w:rPr>
          <w:rFonts w:ascii="Arial" w:eastAsia="Times New Roman" w:hAnsi="Arial" w:cs="Arial"/>
          <w:sz w:val="24"/>
          <w:szCs w:val="24"/>
          <w:lang w:eastAsia="es-ES"/>
        </w:rPr>
      </w:pPr>
      <w:r w:rsidRPr="00962649">
        <w:rPr>
          <w:rFonts w:ascii="Arial" w:eastAsia="Times New Roman" w:hAnsi="Arial" w:cs="Arial"/>
          <w:sz w:val="24"/>
          <w:szCs w:val="24"/>
          <w:lang w:eastAsia="es-ES"/>
        </w:rPr>
        <w:t xml:space="preserve">Las fuentes primarias de investigación fueron los sujetos idóneos o unidades muestrales determinados que se </w:t>
      </w:r>
      <w:r w:rsidR="00672929">
        <w:rPr>
          <w:rFonts w:ascii="Arial" w:eastAsia="Times New Roman" w:hAnsi="Arial" w:cs="Arial"/>
          <w:sz w:val="24"/>
          <w:szCs w:val="24"/>
          <w:lang w:eastAsia="es-ES"/>
        </w:rPr>
        <w:t>recopilaron</w:t>
      </w:r>
      <w:r w:rsidRPr="00962649">
        <w:rPr>
          <w:rFonts w:ascii="Arial" w:eastAsia="Times New Roman" w:hAnsi="Arial" w:cs="Arial"/>
          <w:sz w:val="24"/>
          <w:szCs w:val="24"/>
          <w:lang w:eastAsia="es-ES"/>
        </w:rPr>
        <w:t xml:space="preserve"> por medio de:</w:t>
      </w:r>
    </w:p>
    <w:p w14:paraId="1FD9730B" w14:textId="0BC83479" w:rsidR="009566A7" w:rsidRPr="00962649" w:rsidRDefault="00672929" w:rsidP="00A8337A">
      <w:pPr>
        <w:pStyle w:val="Prrafodelista"/>
        <w:numPr>
          <w:ilvl w:val="0"/>
          <w:numId w:val="3"/>
        </w:num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Encuestas por medio de enlace por internet</w:t>
      </w:r>
    </w:p>
    <w:p w14:paraId="6545015C" w14:textId="77777777" w:rsidR="00DE0037" w:rsidRPr="00DE0037" w:rsidRDefault="00DE0037" w:rsidP="007C5577">
      <w:pPr>
        <w:spacing w:after="0" w:line="360" w:lineRule="auto"/>
        <w:jc w:val="both"/>
        <w:rPr>
          <w:rFonts w:ascii="Arial" w:eastAsia="Times New Roman" w:hAnsi="Arial" w:cs="Arial"/>
          <w:sz w:val="24"/>
          <w:szCs w:val="24"/>
          <w:lang w:eastAsia="es-ES"/>
        </w:rPr>
      </w:pPr>
    </w:p>
    <w:p w14:paraId="23520BE0" w14:textId="4356C7D7" w:rsidR="00DE0037" w:rsidRPr="00F54D62" w:rsidRDefault="003357DE" w:rsidP="007C5577">
      <w:pPr>
        <w:pStyle w:val="Ttulo1"/>
        <w:spacing w:line="360" w:lineRule="auto"/>
        <w:rPr>
          <w:rFonts w:eastAsia="Times New Roman" w:cs="Arial"/>
          <w:i/>
          <w:iCs/>
          <w:color w:val="833C0B" w:themeColor="accent2" w:themeShade="80"/>
          <w:lang w:eastAsia="es-ES"/>
        </w:rPr>
      </w:pPr>
      <w:bookmarkStart w:id="38" w:name="_Toc405911978"/>
      <w:bookmarkStart w:id="39" w:name="_Toc19555647"/>
      <w:bookmarkStart w:id="40" w:name="_Toc19557857"/>
      <w:bookmarkStart w:id="41" w:name="_Toc20562202"/>
      <w:bookmarkStart w:id="42" w:name="_Toc24535028"/>
      <w:bookmarkStart w:id="43" w:name="_Toc77009387"/>
      <w:bookmarkStart w:id="44" w:name="_Toc86944649"/>
      <w:bookmarkStart w:id="45" w:name="_Toc118715286"/>
      <w:r w:rsidRPr="00F54D62">
        <w:rPr>
          <w:rFonts w:eastAsia="Times New Roman" w:cs="Arial"/>
          <w:i/>
          <w:iCs/>
          <w:color w:val="833C0B" w:themeColor="accent2" w:themeShade="80"/>
          <w:lang w:eastAsia="es-ES"/>
        </w:rPr>
        <w:t>3.1.2.</w:t>
      </w:r>
      <w:r w:rsidRPr="00F54D62">
        <w:rPr>
          <w:rFonts w:eastAsia="Times New Roman" w:cs="Arial"/>
          <w:i/>
          <w:iCs/>
          <w:color w:val="833C0B" w:themeColor="accent2" w:themeShade="80"/>
          <w:lang w:eastAsia="es-ES"/>
        </w:rPr>
        <w:tab/>
      </w:r>
      <w:r w:rsidR="00DE0037" w:rsidRPr="00F54D62">
        <w:rPr>
          <w:rFonts w:eastAsia="Times New Roman" w:cs="Arial"/>
          <w:i/>
          <w:iCs/>
          <w:color w:val="833C0B" w:themeColor="accent2" w:themeShade="80"/>
          <w:lang w:eastAsia="es-ES"/>
        </w:rPr>
        <w:t>Fuentes secundarias</w:t>
      </w:r>
      <w:bookmarkEnd w:id="38"/>
      <w:bookmarkEnd w:id="39"/>
      <w:bookmarkEnd w:id="40"/>
      <w:bookmarkEnd w:id="41"/>
      <w:bookmarkEnd w:id="42"/>
      <w:bookmarkEnd w:id="43"/>
      <w:bookmarkEnd w:id="44"/>
      <w:bookmarkEnd w:id="45"/>
    </w:p>
    <w:p w14:paraId="15CCA054" w14:textId="77777777" w:rsidR="009566A7" w:rsidRPr="009566A7" w:rsidRDefault="009566A7" w:rsidP="009566A7">
      <w:pPr>
        <w:spacing w:after="0" w:line="360" w:lineRule="auto"/>
        <w:jc w:val="both"/>
        <w:rPr>
          <w:rFonts w:ascii="Arial" w:eastAsia="Times New Roman" w:hAnsi="Arial" w:cs="Arial"/>
          <w:sz w:val="24"/>
          <w:szCs w:val="24"/>
          <w:lang w:eastAsia="es-ES"/>
        </w:rPr>
      </w:pPr>
      <w:r w:rsidRPr="009566A7">
        <w:rPr>
          <w:rFonts w:ascii="Arial" w:eastAsia="Times New Roman" w:hAnsi="Arial" w:cs="Arial"/>
          <w:sz w:val="24"/>
          <w:szCs w:val="24"/>
          <w:lang w:eastAsia="es-ES"/>
        </w:rPr>
        <w:t xml:space="preserve">Las fuentes secundarias de la investigación fueron: </w:t>
      </w:r>
    </w:p>
    <w:p w14:paraId="662F6B6A" w14:textId="6FED9F70" w:rsidR="009566A7" w:rsidRPr="009566A7" w:rsidRDefault="009566A7" w:rsidP="00A8337A">
      <w:pPr>
        <w:numPr>
          <w:ilvl w:val="0"/>
          <w:numId w:val="1"/>
        </w:numPr>
        <w:spacing w:after="0" w:line="360" w:lineRule="auto"/>
        <w:jc w:val="both"/>
        <w:rPr>
          <w:rFonts w:ascii="Arial" w:eastAsia="Times New Roman" w:hAnsi="Arial" w:cs="Arial"/>
          <w:sz w:val="24"/>
          <w:szCs w:val="24"/>
          <w:lang w:eastAsia="es-ES"/>
        </w:rPr>
      </w:pPr>
      <w:r w:rsidRPr="009566A7">
        <w:rPr>
          <w:rFonts w:ascii="Arial" w:eastAsia="Times New Roman" w:hAnsi="Arial" w:cs="Arial"/>
          <w:sz w:val="24"/>
          <w:szCs w:val="24"/>
          <w:lang w:eastAsia="es-ES"/>
        </w:rPr>
        <w:t>Medios escritos con circulación diaria en Guatemala</w:t>
      </w:r>
      <w:r w:rsidR="00672929">
        <w:rPr>
          <w:rFonts w:ascii="Arial" w:eastAsia="Times New Roman" w:hAnsi="Arial" w:cs="Arial"/>
          <w:sz w:val="24"/>
          <w:szCs w:val="24"/>
          <w:lang w:eastAsia="es-ES"/>
        </w:rPr>
        <w:t xml:space="preserve"> para revisar artículos sobre la categoría de cremas artesanales</w:t>
      </w:r>
      <w:r w:rsidRPr="009566A7">
        <w:rPr>
          <w:rFonts w:ascii="Arial" w:eastAsia="Times New Roman" w:hAnsi="Arial" w:cs="Arial"/>
          <w:sz w:val="24"/>
          <w:szCs w:val="24"/>
          <w:lang w:eastAsia="es-ES"/>
        </w:rPr>
        <w:t>.</w:t>
      </w:r>
    </w:p>
    <w:p w14:paraId="4438A47D" w14:textId="3AD7A497" w:rsidR="009566A7" w:rsidRPr="009566A7" w:rsidRDefault="009566A7" w:rsidP="00A8337A">
      <w:pPr>
        <w:numPr>
          <w:ilvl w:val="0"/>
          <w:numId w:val="1"/>
        </w:numPr>
        <w:spacing w:after="0" w:line="360" w:lineRule="auto"/>
        <w:jc w:val="both"/>
        <w:rPr>
          <w:rFonts w:ascii="Arial" w:eastAsia="Times New Roman" w:hAnsi="Arial" w:cs="Arial"/>
          <w:sz w:val="24"/>
          <w:szCs w:val="24"/>
          <w:lang w:eastAsia="es-ES"/>
        </w:rPr>
      </w:pPr>
      <w:r w:rsidRPr="009566A7">
        <w:rPr>
          <w:rFonts w:ascii="Arial" w:eastAsia="Times New Roman" w:hAnsi="Arial" w:cs="Arial"/>
          <w:sz w:val="24"/>
          <w:szCs w:val="24"/>
          <w:lang w:eastAsia="es-ES"/>
        </w:rPr>
        <w:t xml:space="preserve">Sitios web para indagar </w:t>
      </w:r>
      <w:r>
        <w:rPr>
          <w:rFonts w:ascii="Arial" w:eastAsia="Times New Roman" w:hAnsi="Arial" w:cs="Arial"/>
          <w:sz w:val="24"/>
          <w:szCs w:val="24"/>
          <w:lang w:eastAsia="es-ES"/>
        </w:rPr>
        <w:t>sobre información de la categoría de cremas artesanales</w:t>
      </w:r>
      <w:r w:rsidRPr="009566A7">
        <w:rPr>
          <w:rFonts w:ascii="Arial" w:eastAsia="Times New Roman" w:hAnsi="Arial" w:cs="Arial"/>
          <w:sz w:val="24"/>
          <w:szCs w:val="24"/>
          <w:lang w:eastAsia="es-ES"/>
        </w:rPr>
        <w:t>.</w:t>
      </w:r>
    </w:p>
    <w:p w14:paraId="4C0B273A" w14:textId="60A09FCD" w:rsidR="009566A7" w:rsidRPr="009566A7" w:rsidRDefault="009566A7" w:rsidP="00A8337A">
      <w:pPr>
        <w:numPr>
          <w:ilvl w:val="0"/>
          <w:numId w:val="1"/>
        </w:numPr>
        <w:spacing w:after="0" w:line="360" w:lineRule="auto"/>
        <w:jc w:val="both"/>
        <w:rPr>
          <w:rFonts w:ascii="Arial" w:eastAsia="Times New Roman" w:hAnsi="Arial" w:cs="Arial"/>
          <w:sz w:val="24"/>
          <w:szCs w:val="24"/>
          <w:lang w:eastAsia="es-ES"/>
        </w:rPr>
      </w:pPr>
      <w:r w:rsidRPr="009566A7">
        <w:rPr>
          <w:rFonts w:ascii="Arial" w:eastAsia="Times New Roman" w:hAnsi="Arial" w:cs="Arial"/>
          <w:sz w:val="24"/>
          <w:szCs w:val="24"/>
          <w:lang w:eastAsia="es-ES"/>
        </w:rPr>
        <w:t xml:space="preserve">Documentos en línea </w:t>
      </w:r>
      <w:r w:rsidR="00672929">
        <w:rPr>
          <w:rFonts w:ascii="Arial" w:eastAsia="Times New Roman" w:hAnsi="Arial" w:cs="Arial"/>
          <w:sz w:val="24"/>
          <w:szCs w:val="24"/>
          <w:lang w:eastAsia="es-ES"/>
        </w:rPr>
        <w:t xml:space="preserve">(blogs, otros) </w:t>
      </w:r>
      <w:r w:rsidRPr="009566A7">
        <w:rPr>
          <w:rFonts w:ascii="Arial" w:eastAsia="Times New Roman" w:hAnsi="Arial" w:cs="Arial"/>
          <w:sz w:val="24"/>
          <w:szCs w:val="24"/>
          <w:lang w:eastAsia="es-ES"/>
        </w:rPr>
        <w:t>de</w:t>
      </w:r>
      <w:r>
        <w:rPr>
          <w:rFonts w:ascii="Arial" w:eastAsia="Times New Roman" w:hAnsi="Arial" w:cs="Arial"/>
          <w:sz w:val="24"/>
          <w:szCs w:val="24"/>
          <w:lang w:eastAsia="es-ES"/>
        </w:rPr>
        <w:t xml:space="preserve"> fuentes secundarias confiables para indagar sobre </w:t>
      </w:r>
      <w:r w:rsidR="00672929">
        <w:rPr>
          <w:rFonts w:ascii="Arial" w:eastAsia="Times New Roman" w:hAnsi="Arial" w:cs="Arial"/>
          <w:sz w:val="24"/>
          <w:szCs w:val="24"/>
          <w:lang w:eastAsia="es-ES"/>
        </w:rPr>
        <w:t>información</w:t>
      </w:r>
      <w:r>
        <w:rPr>
          <w:rFonts w:ascii="Arial" w:eastAsia="Times New Roman" w:hAnsi="Arial" w:cs="Arial"/>
          <w:sz w:val="24"/>
          <w:szCs w:val="24"/>
          <w:lang w:eastAsia="es-ES"/>
        </w:rPr>
        <w:t xml:space="preserve"> de la categoría de </w:t>
      </w:r>
      <w:r w:rsidR="00B548D6">
        <w:rPr>
          <w:rFonts w:ascii="Arial" w:eastAsia="Times New Roman" w:hAnsi="Arial" w:cs="Arial"/>
          <w:sz w:val="24"/>
          <w:szCs w:val="24"/>
          <w:lang w:eastAsia="es-ES"/>
        </w:rPr>
        <w:t>cremas orgánicas de tipo artesanal</w:t>
      </w:r>
      <w:r w:rsidR="004B0F93">
        <w:rPr>
          <w:rFonts w:ascii="Arial" w:eastAsia="Times New Roman" w:hAnsi="Arial" w:cs="Arial"/>
          <w:sz w:val="24"/>
          <w:szCs w:val="24"/>
          <w:lang w:eastAsia="es-ES"/>
        </w:rPr>
        <w:t xml:space="preserve"> </w:t>
      </w:r>
      <w:r>
        <w:rPr>
          <w:rFonts w:ascii="Arial" w:eastAsia="Times New Roman" w:hAnsi="Arial" w:cs="Arial"/>
          <w:sz w:val="24"/>
          <w:szCs w:val="24"/>
          <w:lang w:eastAsia="es-ES"/>
        </w:rPr>
        <w:t>en la ciudad de Guatemala.</w:t>
      </w:r>
    </w:p>
    <w:p w14:paraId="4EEBE9AE" w14:textId="77777777" w:rsidR="00DE0037" w:rsidRPr="00DE0037" w:rsidRDefault="00DE0037" w:rsidP="007C5577">
      <w:pPr>
        <w:spacing w:after="0" w:line="360" w:lineRule="auto"/>
        <w:jc w:val="both"/>
        <w:rPr>
          <w:rFonts w:ascii="Arial" w:eastAsia="Times New Roman" w:hAnsi="Arial" w:cs="Arial"/>
          <w:sz w:val="24"/>
          <w:szCs w:val="24"/>
          <w:lang w:eastAsia="es-ES"/>
        </w:rPr>
      </w:pPr>
    </w:p>
    <w:p w14:paraId="4B709678" w14:textId="6C4E5ECC" w:rsidR="00DE0037" w:rsidRPr="00F54D62" w:rsidRDefault="003357DE" w:rsidP="007C5577">
      <w:pPr>
        <w:pStyle w:val="Ttulo1"/>
        <w:spacing w:line="360" w:lineRule="auto"/>
        <w:rPr>
          <w:rFonts w:eastAsia="Times New Roman" w:cs="Arial"/>
          <w:i/>
          <w:iCs/>
          <w:color w:val="833C0B" w:themeColor="accent2" w:themeShade="80"/>
          <w:lang w:eastAsia="es-ES"/>
        </w:rPr>
      </w:pPr>
      <w:bookmarkStart w:id="46" w:name="_Toc405911979"/>
      <w:bookmarkStart w:id="47" w:name="_Toc19555648"/>
      <w:bookmarkStart w:id="48" w:name="_Toc19557858"/>
      <w:bookmarkStart w:id="49" w:name="_Toc20562203"/>
      <w:bookmarkStart w:id="50" w:name="_Toc24535029"/>
      <w:bookmarkStart w:id="51" w:name="_Toc77009388"/>
      <w:bookmarkStart w:id="52" w:name="_Toc86944650"/>
      <w:bookmarkStart w:id="53" w:name="_Toc118715287"/>
      <w:r w:rsidRPr="00F54D62">
        <w:rPr>
          <w:rFonts w:eastAsia="Times New Roman" w:cs="Arial"/>
          <w:i/>
          <w:iCs/>
          <w:color w:val="833C0B" w:themeColor="accent2" w:themeShade="80"/>
          <w:lang w:eastAsia="es-ES"/>
        </w:rPr>
        <w:t>3.2.</w:t>
      </w:r>
      <w:r w:rsidRPr="00F54D62">
        <w:rPr>
          <w:rFonts w:eastAsia="Times New Roman" w:cs="Arial"/>
          <w:i/>
          <w:iCs/>
          <w:color w:val="833C0B" w:themeColor="accent2" w:themeShade="80"/>
          <w:lang w:eastAsia="es-ES"/>
        </w:rPr>
        <w:tab/>
      </w:r>
      <w:r w:rsidR="00DE0037" w:rsidRPr="00F54D62">
        <w:rPr>
          <w:rFonts w:eastAsia="Times New Roman" w:cs="Arial"/>
          <w:i/>
          <w:iCs/>
          <w:color w:val="833C0B" w:themeColor="accent2" w:themeShade="80"/>
          <w:lang w:eastAsia="es-ES"/>
        </w:rPr>
        <w:t xml:space="preserve">Diseño de la metodología de </w:t>
      </w:r>
      <w:bookmarkEnd w:id="46"/>
      <w:bookmarkEnd w:id="47"/>
      <w:bookmarkEnd w:id="48"/>
      <w:bookmarkEnd w:id="49"/>
      <w:bookmarkEnd w:id="50"/>
      <w:bookmarkEnd w:id="51"/>
      <w:bookmarkEnd w:id="52"/>
      <w:r w:rsidR="00DE0037" w:rsidRPr="00F54D62">
        <w:rPr>
          <w:rFonts w:eastAsia="Times New Roman" w:cs="Arial"/>
          <w:i/>
          <w:iCs/>
          <w:color w:val="833C0B" w:themeColor="accent2" w:themeShade="80"/>
          <w:lang w:eastAsia="es-ES"/>
        </w:rPr>
        <w:t>investigación</w:t>
      </w:r>
      <w:bookmarkEnd w:id="53"/>
    </w:p>
    <w:p w14:paraId="3907DA0E" w14:textId="7184CACE" w:rsidR="009566A7" w:rsidRPr="009566A7" w:rsidRDefault="009566A7" w:rsidP="009566A7">
      <w:pPr>
        <w:spacing w:after="0" w:line="360" w:lineRule="auto"/>
        <w:jc w:val="both"/>
        <w:rPr>
          <w:rFonts w:ascii="Arial" w:eastAsia="Times New Roman" w:hAnsi="Arial" w:cs="Arial"/>
          <w:sz w:val="24"/>
          <w:szCs w:val="24"/>
          <w:lang w:eastAsia="es-ES"/>
        </w:rPr>
      </w:pPr>
      <w:r w:rsidRPr="009566A7">
        <w:rPr>
          <w:rFonts w:ascii="Arial" w:eastAsia="Times New Roman" w:hAnsi="Arial" w:cs="Arial"/>
          <w:sz w:val="24"/>
          <w:szCs w:val="24"/>
          <w:lang w:eastAsia="es-ES"/>
        </w:rPr>
        <w:t xml:space="preserve">El diseño de la metodología de investigación, se presentó de la siguiente forma: Diseño transversal donde la muestra se vinculó con personas </w:t>
      </w:r>
      <w:r w:rsidR="00672929">
        <w:rPr>
          <w:rFonts w:ascii="Arial" w:eastAsia="Times New Roman" w:hAnsi="Arial" w:cs="Arial"/>
          <w:sz w:val="24"/>
          <w:szCs w:val="24"/>
          <w:lang w:eastAsia="es-ES"/>
        </w:rPr>
        <w:t xml:space="preserve">de </w:t>
      </w:r>
      <w:r w:rsidR="00B53D12">
        <w:rPr>
          <w:rFonts w:ascii="Arial" w:eastAsia="Times New Roman" w:hAnsi="Arial" w:cs="Arial"/>
          <w:sz w:val="24"/>
          <w:szCs w:val="24"/>
          <w:lang w:eastAsia="es-ES"/>
        </w:rPr>
        <w:t xml:space="preserve">grupos etarios entre los </w:t>
      </w:r>
      <w:r w:rsidR="00B53D12" w:rsidRPr="00226E58">
        <w:rPr>
          <w:rFonts w:ascii="Arial" w:eastAsia="Times New Roman" w:hAnsi="Arial" w:cs="Arial"/>
          <w:sz w:val="24"/>
          <w:szCs w:val="24"/>
          <w:lang w:eastAsia="es-ES"/>
        </w:rPr>
        <w:t xml:space="preserve">20 a </w:t>
      </w:r>
      <w:r w:rsidR="00B53D12">
        <w:rPr>
          <w:rFonts w:ascii="Arial" w:eastAsia="Times New Roman" w:hAnsi="Arial" w:cs="Arial"/>
          <w:sz w:val="24"/>
          <w:szCs w:val="24"/>
          <w:lang w:eastAsia="es-ES"/>
        </w:rPr>
        <w:t>40</w:t>
      </w:r>
      <w:r w:rsidR="00B53D12" w:rsidRPr="00226E58">
        <w:rPr>
          <w:rFonts w:ascii="Arial" w:eastAsia="Times New Roman" w:hAnsi="Arial" w:cs="Arial"/>
          <w:sz w:val="24"/>
          <w:szCs w:val="24"/>
          <w:lang w:eastAsia="es-ES"/>
        </w:rPr>
        <w:t xml:space="preserve"> </w:t>
      </w:r>
      <w:r w:rsidR="00672929">
        <w:rPr>
          <w:rFonts w:ascii="Arial" w:eastAsia="Times New Roman" w:hAnsi="Arial" w:cs="Arial"/>
          <w:sz w:val="24"/>
          <w:szCs w:val="24"/>
          <w:lang w:eastAsia="es-ES"/>
        </w:rPr>
        <w:t xml:space="preserve">años, </w:t>
      </w:r>
      <w:r w:rsidRPr="009566A7">
        <w:rPr>
          <w:rFonts w:ascii="Arial" w:eastAsia="Times New Roman" w:hAnsi="Arial" w:cs="Arial"/>
          <w:sz w:val="24"/>
          <w:szCs w:val="24"/>
          <w:lang w:eastAsia="es-ES"/>
        </w:rPr>
        <w:t>qu</w:t>
      </w:r>
      <w:r w:rsidR="00672929">
        <w:rPr>
          <w:rFonts w:ascii="Arial" w:eastAsia="Times New Roman" w:hAnsi="Arial" w:cs="Arial"/>
          <w:sz w:val="24"/>
          <w:szCs w:val="24"/>
          <w:lang w:eastAsia="es-ES"/>
        </w:rPr>
        <w:t>ienes</w:t>
      </w:r>
      <w:r w:rsidRPr="009566A7">
        <w:rPr>
          <w:rFonts w:ascii="Arial" w:eastAsia="Times New Roman" w:hAnsi="Arial" w:cs="Arial"/>
          <w:sz w:val="24"/>
          <w:szCs w:val="24"/>
          <w:lang w:eastAsia="es-ES"/>
        </w:rPr>
        <w:t xml:space="preserve"> </w:t>
      </w:r>
      <w:r w:rsidR="00672929">
        <w:rPr>
          <w:rFonts w:ascii="Arial" w:eastAsia="Times New Roman" w:hAnsi="Arial" w:cs="Arial"/>
          <w:sz w:val="24"/>
          <w:szCs w:val="24"/>
          <w:lang w:eastAsia="es-ES"/>
        </w:rPr>
        <w:t>opinaron</w:t>
      </w:r>
      <w:r w:rsidRPr="009566A7">
        <w:rPr>
          <w:rFonts w:ascii="Arial" w:eastAsia="Times New Roman" w:hAnsi="Arial" w:cs="Arial"/>
          <w:sz w:val="24"/>
          <w:szCs w:val="24"/>
          <w:lang w:eastAsia="es-ES"/>
        </w:rPr>
        <w:t xml:space="preserve"> </w:t>
      </w:r>
      <w:r w:rsidR="00672929">
        <w:rPr>
          <w:rFonts w:ascii="Arial" w:eastAsia="Times New Roman" w:hAnsi="Arial" w:cs="Arial"/>
          <w:sz w:val="24"/>
          <w:szCs w:val="24"/>
          <w:lang w:eastAsia="es-ES"/>
        </w:rPr>
        <w:t xml:space="preserve">sobre </w:t>
      </w:r>
      <w:r w:rsidRPr="009566A7">
        <w:rPr>
          <w:rFonts w:ascii="Arial" w:eastAsia="Times New Roman" w:hAnsi="Arial" w:cs="Arial"/>
          <w:sz w:val="24"/>
          <w:szCs w:val="24"/>
          <w:lang w:eastAsia="es-ES"/>
        </w:rPr>
        <w:t xml:space="preserve">los nuevos patrones de comportamiento y hábitos de uso de la </w:t>
      </w:r>
      <w:r w:rsidR="00672929">
        <w:rPr>
          <w:rFonts w:ascii="Arial" w:eastAsia="Times New Roman" w:hAnsi="Arial" w:cs="Arial"/>
          <w:sz w:val="24"/>
          <w:szCs w:val="24"/>
          <w:lang w:eastAsia="es-ES"/>
        </w:rPr>
        <w:t>categoría de cremas artesanales.</w:t>
      </w:r>
    </w:p>
    <w:p w14:paraId="4FF839A1" w14:textId="77777777" w:rsidR="00DE0037" w:rsidRPr="00DE0037" w:rsidRDefault="00DE0037" w:rsidP="009566A7">
      <w:pPr>
        <w:spacing w:after="0" w:line="360" w:lineRule="auto"/>
        <w:jc w:val="both"/>
        <w:rPr>
          <w:rFonts w:ascii="Arial" w:eastAsia="Times New Roman" w:hAnsi="Arial" w:cs="Arial"/>
          <w:sz w:val="24"/>
          <w:szCs w:val="24"/>
          <w:lang w:eastAsia="es-ES"/>
        </w:rPr>
      </w:pPr>
    </w:p>
    <w:p w14:paraId="00C7B9D2" w14:textId="30E5A350" w:rsidR="00DE0037" w:rsidRPr="00497CEE" w:rsidRDefault="003357DE" w:rsidP="00497CEE">
      <w:pPr>
        <w:pStyle w:val="Ttulo1"/>
        <w:spacing w:line="360" w:lineRule="auto"/>
        <w:rPr>
          <w:rFonts w:eastAsia="Times New Roman"/>
          <w:i/>
          <w:color w:val="833C0B" w:themeColor="accent2" w:themeShade="80"/>
          <w:lang w:eastAsia="es-ES"/>
        </w:rPr>
      </w:pPr>
      <w:bookmarkStart w:id="54" w:name="_Toc405911980"/>
      <w:bookmarkStart w:id="55" w:name="_Toc19555649"/>
      <w:bookmarkStart w:id="56" w:name="_Toc19557859"/>
      <w:bookmarkStart w:id="57" w:name="_Toc20562204"/>
      <w:bookmarkStart w:id="58" w:name="_Toc24535030"/>
      <w:bookmarkStart w:id="59" w:name="_Toc77009389"/>
      <w:bookmarkStart w:id="60" w:name="_Toc86944651"/>
      <w:bookmarkStart w:id="61" w:name="_Toc118715288"/>
      <w:r w:rsidRPr="00497CEE">
        <w:rPr>
          <w:rFonts w:eastAsia="Times New Roman"/>
          <w:i/>
          <w:color w:val="833C0B" w:themeColor="accent2" w:themeShade="80"/>
          <w:lang w:eastAsia="es-ES"/>
        </w:rPr>
        <w:lastRenderedPageBreak/>
        <w:t>3.3.</w:t>
      </w:r>
      <w:r w:rsidRPr="00497CEE">
        <w:rPr>
          <w:rFonts w:eastAsia="Times New Roman"/>
          <w:i/>
          <w:color w:val="833C0B" w:themeColor="accent2" w:themeShade="80"/>
          <w:lang w:eastAsia="es-ES"/>
        </w:rPr>
        <w:tab/>
      </w:r>
      <w:r w:rsidR="00DE0037" w:rsidRPr="00497CEE">
        <w:rPr>
          <w:rFonts w:eastAsia="Times New Roman"/>
          <w:i/>
          <w:color w:val="833C0B" w:themeColor="accent2" w:themeShade="80"/>
          <w:lang w:eastAsia="es-ES"/>
        </w:rPr>
        <w:t>Caracterización del Universo</w:t>
      </w:r>
      <w:bookmarkEnd w:id="54"/>
      <w:bookmarkEnd w:id="55"/>
      <w:bookmarkEnd w:id="56"/>
      <w:bookmarkEnd w:id="57"/>
      <w:bookmarkEnd w:id="58"/>
      <w:bookmarkEnd w:id="59"/>
      <w:bookmarkEnd w:id="60"/>
      <w:bookmarkEnd w:id="61"/>
    </w:p>
    <w:p w14:paraId="6D8F065F" w14:textId="29E47D53" w:rsidR="009566A7" w:rsidRDefault="009566A7" w:rsidP="009566A7">
      <w:pPr>
        <w:spacing w:after="0" w:line="360" w:lineRule="auto"/>
        <w:jc w:val="both"/>
        <w:rPr>
          <w:rFonts w:ascii="Arial" w:eastAsia="Times New Roman" w:hAnsi="Arial" w:cs="Arial"/>
          <w:sz w:val="24"/>
          <w:szCs w:val="24"/>
          <w:lang w:eastAsia="es-ES"/>
        </w:rPr>
      </w:pPr>
      <w:bookmarkStart w:id="62" w:name="_Toc24535032"/>
      <w:bookmarkStart w:id="63" w:name="_Toc77009391"/>
      <w:bookmarkStart w:id="64" w:name="_Toc86944653"/>
      <w:r w:rsidRPr="009566A7">
        <w:rPr>
          <w:rFonts w:ascii="Arial" w:eastAsia="Times New Roman" w:hAnsi="Arial" w:cs="Arial"/>
          <w:sz w:val="24"/>
          <w:szCs w:val="24"/>
          <w:lang w:eastAsia="es-ES"/>
        </w:rPr>
        <w:t>El Universo se representó por el segmento primario d</w:t>
      </w:r>
      <w:r w:rsidR="00672929">
        <w:rPr>
          <w:rFonts w:ascii="Arial" w:eastAsia="Times New Roman" w:hAnsi="Arial" w:cs="Arial"/>
          <w:sz w:val="24"/>
          <w:szCs w:val="24"/>
          <w:lang w:eastAsia="es-ES"/>
        </w:rPr>
        <w:t>e interés para la investigación</w:t>
      </w:r>
      <w:r w:rsidR="00A3039B">
        <w:rPr>
          <w:rFonts w:ascii="Arial" w:eastAsia="Times New Roman" w:hAnsi="Arial" w:cs="Arial"/>
          <w:sz w:val="24"/>
          <w:szCs w:val="24"/>
          <w:lang w:eastAsia="es-ES"/>
        </w:rPr>
        <w:t>, según los sujetos investigados.</w:t>
      </w:r>
    </w:p>
    <w:p w14:paraId="2100CB39" w14:textId="014E5931" w:rsidR="009566A7" w:rsidRDefault="009566A7" w:rsidP="009566A7">
      <w:pPr>
        <w:spacing w:after="0" w:line="360" w:lineRule="auto"/>
        <w:jc w:val="both"/>
        <w:rPr>
          <w:rFonts w:ascii="Arial" w:eastAsia="Times New Roman" w:hAnsi="Arial" w:cs="Arial"/>
          <w:sz w:val="24"/>
          <w:szCs w:val="24"/>
          <w:lang w:eastAsia="es-ES"/>
        </w:rPr>
      </w:pPr>
    </w:p>
    <w:p w14:paraId="35C06154" w14:textId="7FA8FCEF" w:rsidR="009566A7" w:rsidRPr="00F54D62" w:rsidRDefault="009566A7" w:rsidP="009566A7">
      <w:pPr>
        <w:pStyle w:val="Ttulo1"/>
        <w:spacing w:line="360" w:lineRule="auto"/>
        <w:rPr>
          <w:rFonts w:eastAsia="Times New Roman"/>
          <w:i/>
          <w:color w:val="833C0B" w:themeColor="accent2" w:themeShade="80"/>
          <w:lang w:eastAsia="es-ES"/>
        </w:rPr>
      </w:pPr>
      <w:bookmarkStart w:id="65" w:name="_Toc118715289"/>
      <w:r w:rsidRPr="00F54D62">
        <w:rPr>
          <w:rFonts w:eastAsia="Times New Roman"/>
          <w:i/>
          <w:color w:val="833C0B" w:themeColor="accent2" w:themeShade="80"/>
          <w:lang w:eastAsia="es-ES"/>
        </w:rPr>
        <w:t>3.3.1.</w:t>
      </w:r>
      <w:r w:rsidRPr="00F54D62">
        <w:rPr>
          <w:rFonts w:eastAsia="Times New Roman"/>
          <w:i/>
          <w:color w:val="833C0B" w:themeColor="accent2" w:themeShade="80"/>
          <w:lang w:eastAsia="es-ES"/>
        </w:rPr>
        <w:tab/>
        <w:t>Sujeto de investigación</w:t>
      </w:r>
      <w:bookmarkEnd w:id="65"/>
    </w:p>
    <w:p w14:paraId="52438013" w14:textId="588184BE" w:rsidR="009566A7" w:rsidRPr="009566A7" w:rsidRDefault="009566A7" w:rsidP="009566A7">
      <w:pPr>
        <w:spacing w:after="0" w:line="360" w:lineRule="auto"/>
        <w:jc w:val="both"/>
        <w:rPr>
          <w:rFonts w:ascii="Arial" w:eastAsia="Times New Roman" w:hAnsi="Arial" w:cs="Arial"/>
          <w:sz w:val="24"/>
          <w:szCs w:val="24"/>
          <w:lang w:eastAsia="es-ES"/>
        </w:rPr>
      </w:pPr>
      <w:r w:rsidRPr="009566A7">
        <w:rPr>
          <w:rFonts w:ascii="Arial" w:eastAsia="Times New Roman" w:hAnsi="Arial" w:cs="Arial"/>
          <w:sz w:val="24"/>
          <w:szCs w:val="24"/>
          <w:lang w:eastAsia="es-ES"/>
        </w:rPr>
        <w:t xml:space="preserve">El segmento de mercado primario </w:t>
      </w:r>
      <w:r w:rsidR="00A3039B">
        <w:rPr>
          <w:rFonts w:ascii="Arial" w:eastAsia="Times New Roman" w:hAnsi="Arial" w:cs="Arial"/>
          <w:sz w:val="24"/>
          <w:szCs w:val="24"/>
          <w:lang w:eastAsia="es-ES"/>
        </w:rPr>
        <w:t>fue caracterizado según variables geo demográfica, psicográficas y conductuales así</w:t>
      </w:r>
      <w:r w:rsidRPr="009566A7">
        <w:rPr>
          <w:rFonts w:ascii="Arial" w:eastAsia="Times New Roman" w:hAnsi="Arial" w:cs="Arial"/>
          <w:sz w:val="24"/>
          <w:szCs w:val="24"/>
          <w:lang w:eastAsia="es-ES"/>
        </w:rPr>
        <w:t>:</w:t>
      </w:r>
    </w:p>
    <w:p w14:paraId="662D813B" w14:textId="127EA744" w:rsidR="00226E58" w:rsidRPr="00226E58" w:rsidRDefault="00226E58" w:rsidP="00A8337A">
      <w:pPr>
        <w:pStyle w:val="Prrafodelista"/>
        <w:numPr>
          <w:ilvl w:val="0"/>
          <w:numId w:val="7"/>
        </w:numPr>
        <w:spacing w:after="0" w:line="360" w:lineRule="auto"/>
        <w:jc w:val="both"/>
        <w:rPr>
          <w:rFonts w:ascii="Arial" w:eastAsia="Times New Roman" w:hAnsi="Arial" w:cs="Arial"/>
          <w:sz w:val="24"/>
          <w:szCs w:val="24"/>
          <w:lang w:eastAsia="es-ES"/>
        </w:rPr>
      </w:pPr>
      <w:r w:rsidRPr="00226E58">
        <w:rPr>
          <w:rFonts w:ascii="Arial" w:eastAsia="Times New Roman" w:hAnsi="Arial" w:cs="Arial"/>
          <w:sz w:val="24"/>
          <w:szCs w:val="24"/>
          <w:lang w:eastAsia="es-ES"/>
        </w:rPr>
        <w:t>Variable demográfica: p</w:t>
      </w:r>
      <w:r w:rsidR="009566A7" w:rsidRPr="00226E58">
        <w:rPr>
          <w:rFonts w:ascii="Arial" w:eastAsia="Times New Roman" w:hAnsi="Arial" w:cs="Arial"/>
          <w:sz w:val="24"/>
          <w:szCs w:val="24"/>
          <w:lang w:eastAsia="es-ES"/>
        </w:rPr>
        <w:t xml:space="preserve">ersonas mayores </w:t>
      </w:r>
      <w:r w:rsidR="00A3039B" w:rsidRPr="00226E58">
        <w:rPr>
          <w:rFonts w:ascii="Arial" w:eastAsia="Times New Roman" w:hAnsi="Arial" w:cs="Arial"/>
          <w:sz w:val="24"/>
          <w:szCs w:val="24"/>
          <w:lang w:eastAsia="es-ES"/>
        </w:rPr>
        <w:t>entre</w:t>
      </w:r>
      <w:r w:rsidR="009566A7" w:rsidRPr="00226E58">
        <w:rPr>
          <w:rFonts w:ascii="Arial" w:eastAsia="Times New Roman" w:hAnsi="Arial" w:cs="Arial"/>
          <w:sz w:val="24"/>
          <w:szCs w:val="24"/>
          <w:lang w:eastAsia="es-ES"/>
        </w:rPr>
        <w:t xml:space="preserve"> </w:t>
      </w:r>
      <w:r w:rsidR="00A3039B" w:rsidRPr="00226E58">
        <w:rPr>
          <w:rFonts w:ascii="Arial" w:eastAsia="Times New Roman" w:hAnsi="Arial" w:cs="Arial"/>
          <w:sz w:val="24"/>
          <w:szCs w:val="24"/>
          <w:lang w:eastAsia="es-ES"/>
        </w:rPr>
        <w:t>20</w:t>
      </w:r>
      <w:r w:rsidR="009566A7" w:rsidRPr="00226E58">
        <w:rPr>
          <w:rFonts w:ascii="Arial" w:eastAsia="Times New Roman" w:hAnsi="Arial" w:cs="Arial"/>
          <w:sz w:val="24"/>
          <w:szCs w:val="24"/>
          <w:lang w:eastAsia="es-ES"/>
        </w:rPr>
        <w:t xml:space="preserve"> a </w:t>
      </w:r>
      <w:r w:rsidR="00B53D12">
        <w:rPr>
          <w:rFonts w:ascii="Arial" w:eastAsia="Times New Roman" w:hAnsi="Arial" w:cs="Arial"/>
          <w:sz w:val="24"/>
          <w:szCs w:val="24"/>
          <w:lang w:eastAsia="es-ES"/>
        </w:rPr>
        <w:t>40</w:t>
      </w:r>
      <w:r w:rsidR="009566A7" w:rsidRPr="00226E58">
        <w:rPr>
          <w:rFonts w:ascii="Arial" w:eastAsia="Times New Roman" w:hAnsi="Arial" w:cs="Arial"/>
          <w:sz w:val="24"/>
          <w:szCs w:val="24"/>
          <w:lang w:eastAsia="es-ES"/>
        </w:rPr>
        <w:t xml:space="preserve"> años, de sexo masculino o femenino, </w:t>
      </w:r>
      <w:r w:rsidR="00A3039B" w:rsidRPr="00226E58">
        <w:rPr>
          <w:rFonts w:ascii="Arial" w:eastAsia="Times New Roman" w:hAnsi="Arial" w:cs="Arial"/>
          <w:sz w:val="24"/>
          <w:szCs w:val="24"/>
          <w:lang w:eastAsia="es-ES"/>
        </w:rPr>
        <w:t xml:space="preserve">de niveles socioeconómicos C+ y C, </w:t>
      </w:r>
      <w:r w:rsidRPr="00226E58">
        <w:rPr>
          <w:rFonts w:ascii="Arial" w:eastAsia="Times New Roman" w:hAnsi="Arial" w:cs="Arial"/>
          <w:sz w:val="24"/>
          <w:szCs w:val="24"/>
          <w:lang w:eastAsia="es-ES"/>
        </w:rPr>
        <w:t>actualmente laboran en cualquier profesión u oficio y/o estudian centros de educación superior, tiene su propio emprendimiento o negocio establecido.</w:t>
      </w:r>
    </w:p>
    <w:p w14:paraId="72FE4E8E" w14:textId="77777777" w:rsidR="00226E58" w:rsidRPr="00226E58" w:rsidRDefault="00226E58" w:rsidP="00A8337A">
      <w:pPr>
        <w:pStyle w:val="Prrafodelista"/>
        <w:numPr>
          <w:ilvl w:val="0"/>
          <w:numId w:val="7"/>
        </w:numPr>
        <w:spacing w:after="0" w:line="360" w:lineRule="auto"/>
        <w:jc w:val="both"/>
        <w:rPr>
          <w:rFonts w:ascii="Arial" w:eastAsia="Times New Roman" w:hAnsi="Arial" w:cs="Arial"/>
          <w:sz w:val="24"/>
          <w:szCs w:val="24"/>
          <w:lang w:eastAsia="es-ES"/>
        </w:rPr>
      </w:pPr>
      <w:r w:rsidRPr="00226E58">
        <w:rPr>
          <w:rFonts w:ascii="Arial" w:eastAsia="Times New Roman" w:hAnsi="Arial" w:cs="Arial"/>
          <w:sz w:val="24"/>
          <w:szCs w:val="24"/>
          <w:lang w:eastAsia="es-ES"/>
        </w:rPr>
        <w:t>Variable geográfica:</w:t>
      </w:r>
      <w:r w:rsidR="009566A7" w:rsidRPr="00226E58">
        <w:rPr>
          <w:rFonts w:ascii="Arial" w:eastAsia="Times New Roman" w:hAnsi="Arial" w:cs="Arial"/>
          <w:sz w:val="24"/>
          <w:szCs w:val="24"/>
          <w:lang w:eastAsia="es-ES"/>
        </w:rPr>
        <w:t xml:space="preserve"> habitan en la ciudad de Guatemal</w:t>
      </w:r>
      <w:r w:rsidR="00A3039B" w:rsidRPr="00226E58">
        <w:rPr>
          <w:rFonts w:ascii="Arial" w:eastAsia="Times New Roman" w:hAnsi="Arial" w:cs="Arial"/>
          <w:sz w:val="24"/>
          <w:szCs w:val="24"/>
          <w:lang w:eastAsia="es-ES"/>
        </w:rPr>
        <w:t xml:space="preserve">a </w:t>
      </w:r>
    </w:p>
    <w:p w14:paraId="029542DB" w14:textId="080DB83B" w:rsidR="009566A7" w:rsidRPr="00226E58" w:rsidRDefault="00226E58" w:rsidP="00A8337A">
      <w:pPr>
        <w:pStyle w:val="Prrafodelista"/>
        <w:numPr>
          <w:ilvl w:val="0"/>
          <w:numId w:val="7"/>
        </w:numPr>
        <w:spacing w:after="0" w:line="360" w:lineRule="auto"/>
        <w:jc w:val="both"/>
        <w:rPr>
          <w:rFonts w:ascii="Arial" w:eastAsia="Times New Roman" w:hAnsi="Arial" w:cs="Arial"/>
          <w:sz w:val="24"/>
          <w:szCs w:val="24"/>
          <w:lang w:eastAsia="es-ES"/>
        </w:rPr>
      </w:pPr>
      <w:r w:rsidRPr="00226E58">
        <w:rPr>
          <w:rFonts w:ascii="Arial" w:eastAsia="Times New Roman" w:hAnsi="Arial" w:cs="Arial"/>
          <w:sz w:val="24"/>
          <w:szCs w:val="24"/>
          <w:lang w:eastAsia="es-ES"/>
        </w:rPr>
        <w:t xml:space="preserve">Variable psicográfica: el </w:t>
      </w:r>
      <w:r w:rsidR="00A3039B" w:rsidRPr="00226E58">
        <w:rPr>
          <w:rFonts w:ascii="Arial" w:eastAsia="Times New Roman" w:hAnsi="Arial" w:cs="Arial"/>
          <w:sz w:val="24"/>
          <w:szCs w:val="24"/>
          <w:lang w:eastAsia="es-ES"/>
        </w:rPr>
        <w:t xml:space="preserve">estilo de vida </w:t>
      </w:r>
      <w:r w:rsidRPr="00226E58">
        <w:rPr>
          <w:rFonts w:ascii="Arial" w:eastAsia="Times New Roman" w:hAnsi="Arial" w:cs="Arial"/>
          <w:sz w:val="24"/>
          <w:szCs w:val="24"/>
          <w:lang w:eastAsia="es-ES"/>
        </w:rPr>
        <w:t xml:space="preserve">de estos sujetos </w:t>
      </w:r>
      <w:r w:rsidR="00A3039B" w:rsidRPr="00226E58">
        <w:rPr>
          <w:rFonts w:ascii="Arial" w:eastAsia="Times New Roman" w:hAnsi="Arial" w:cs="Arial"/>
          <w:sz w:val="24"/>
          <w:szCs w:val="24"/>
          <w:lang w:eastAsia="es-ES"/>
        </w:rPr>
        <w:t xml:space="preserve">es dinámico y les exige un cuidado personal diario recurriendo a la nueva tendencia de uso y consumo de productos </w:t>
      </w:r>
      <w:r w:rsidRPr="00226E58">
        <w:rPr>
          <w:rFonts w:ascii="Arial" w:eastAsia="Times New Roman" w:hAnsi="Arial" w:cs="Arial"/>
          <w:sz w:val="24"/>
          <w:szCs w:val="24"/>
          <w:lang w:eastAsia="es-ES"/>
        </w:rPr>
        <w:t>naturales elaborados artesanalmente</w:t>
      </w:r>
      <w:r w:rsidR="00A3039B" w:rsidRPr="00226E58">
        <w:rPr>
          <w:rFonts w:ascii="Arial" w:eastAsia="Times New Roman" w:hAnsi="Arial" w:cs="Arial"/>
          <w:sz w:val="24"/>
          <w:szCs w:val="24"/>
          <w:lang w:eastAsia="es-ES"/>
        </w:rPr>
        <w:t xml:space="preserve">, entre estos, </w:t>
      </w:r>
      <w:r w:rsidR="00B548D6">
        <w:rPr>
          <w:rFonts w:ascii="Arial" w:eastAsia="Times New Roman" w:hAnsi="Arial" w:cs="Arial"/>
          <w:sz w:val="24"/>
          <w:szCs w:val="24"/>
          <w:lang w:eastAsia="es-ES"/>
        </w:rPr>
        <w:t>cremas orgánicas de tipo artesanal</w:t>
      </w:r>
      <w:r w:rsidR="004B0F93">
        <w:rPr>
          <w:rFonts w:ascii="Arial" w:eastAsia="Times New Roman" w:hAnsi="Arial" w:cs="Arial"/>
          <w:sz w:val="24"/>
          <w:szCs w:val="24"/>
          <w:lang w:eastAsia="es-ES"/>
        </w:rPr>
        <w:t xml:space="preserve"> </w:t>
      </w:r>
      <w:r w:rsidR="00A3039B" w:rsidRPr="00226E58">
        <w:rPr>
          <w:rFonts w:ascii="Arial" w:eastAsia="Times New Roman" w:hAnsi="Arial" w:cs="Arial"/>
          <w:sz w:val="24"/>
          <w:szCs w:val="24"/>
          <w:lang w:eastAsia="es-ES"/>
        </w:rPr>
        <w:t>que eviten productos químicos que dañen la piel</w:t>
      </w:r>
      <w:r w:rsidRPr="00226E58">
        <w:rPr>
          <w:rFonts w:ascii="Arial" w:eastAsia="Times New Roman" w:hAnsi="Arial" w:cs="Arial"/>
          <w:sz w:val="24"/>
          <w:szCs w:val="24"/>
          <w:lang w:eastAsia="es-ES"/>
        </w:rPr>
        <w:t>,</w:t>
      </w:r>
      <w:r w:rsidR="00A3039B" w:rsidRPr="00226E58">
        <w:rPr>
          <w:rFonts w:ascii="Arial" w:eastAsia="Times New Roman" w:hAnsi="Arial" w:cs="Arial"/>
          <w:sz w:val="24"/>
          <w:szCs w:val="24"/>
          <w:lang w:eastAsia="es-ES"/>
        </w:rPr>
        <w:t xml:space="preserve"> además de </w:t>
      </w:r>
      <w:r w:rsidRPr="00226E58">
        <w:rPr>
          <w:rFonts w:ascii="Arial" w:eastAsia="Times New Roman" w:hAnsi="Arial" w:cs="Arial"/>
          <w:sz w:val="24"/>
          <w:szCs w:val="24"/>
          <w:lang w:eastAsia="es-ES"/>
        </w:rPr>
        <w:t xml:space="preserve">dar los </w:t>
      </w:r>
      <w:r w:rsidR="00A3039B" w:rsidRPr="00226E58">
        <w:rPr>
          <w:rFonts w:ascii="Arial" w:eastAsia="Times New Roman" w:hAnsi="Arial" w:cs="Arial"/>
          <w:sz w:val="24"/>
          <w:szCs w:val="24"/>
          <w:lang w:eastAsia="es-ES"/>
        </w:rPr>
        <w:t xml:space="preserve">beneficios en la piel más sana y bonita, </w:t>
      </w:r>
      <w:r w:rsidRPr="00226E58">
        <w:rPr>
          <w:rFonts w:ascii="Arial" w:eastAsia="Times New Roman" w:hAnsi="Arial" w:cs="Arial"/>
          <w:sz w:val="24"/>
          <w:szCs w:val="24"/>
          <w:lang w:eastAsia="es-ES"/>
        </w:rPr>
        <w:t>son productos que se obtienen</w:t>
      </w:r>
      <w:r w:rsidR="00A3039B" w:rsidRPr="00226E58">
        <w:rPr>
          <w:rFonts w:ascii="Arial" w:eastAsia="Times New Roman" w:hAnsi="Arial" w:cs="Arial"/>
          <w:sz w:val="24"/>
          <w:szCs w:val="24"/>
          <w:lang w:eastAsia="es-ES"/>
        </w:rPr>
        <w:t xml:space="preserve"> a precios más favorables que algunas marcas </w:t>
      </w:r>
      <w:r w:rsidRPr="00226E58">
        <w:rPr>
          <w:rFonts w:ascii="Arial" w:eastAsia="Times New Roman" w:hAnsi="Arial" w:cs="Arial"/>
          <w:sz w:val="24"/>
          <w:szCs w:val="24"/>
          <w:lang w:eastAsia="es-ES"/>
        </w:rPr>
        <w:t xml:space="preserve">industriales </w:t>
      </w:r>
      <w:r w:rsidR="00A3039B" w:rsidRPr="00226E58">
        <w:rPr>
          <w:rFonts w:ascii="Arial" w:eastAsia="Times New Roman" w:hAnsi="Arial" w:cs="Arial"/>
          <w:sz w:val="24"/>
          <w:szCs w:val="24"/>
          <w:lang w:eastAsia="es-ES"/>
        </w:rPr>
        <w:t>ya establecidas</w:t>
      </w:r>
      <w:r w:rsidRPr="00226E58">
        <w:rPr>
          <w:rFonts w:ascii="Arial" w:eastAsia="Times New Roman" w:hAnsi="Arial" w:cs="Arial"/>
          <w:sz w:val="24"/>
          <w:szCs w:val="24"/>
          <w:lang w:eastAsia="es-ES"/>
        </w:rPr>
        <w:t>.</w:t>
      </w:r>
    </w:p>
    <w:p w14:paraId="6CFE1F89" w14:textId="3948F7D8" w:rsidR="000E1942" w:rsidRPr="00891FC7" w:rsidRDefault="00226E58" w:rsidP="00A8337A">
      <w:pPr>
        <w:pStyle w:val="Prrafodelista"/>
        <w:numPr>
          <w:ilvl w:val="0"/>
          <w:numId w:val="7"/>
        </w:numPr>
        <w:spacing w:after="0" w:line="360" w:lineRule="auto"/>
        <w:jc w:val="both"/>
        <w:rPr>
          <w:rFonts w:ascii="Arial" w:eastAsia="Times New Roman" w:hAnsi="Arial" w:cs="Arial"/>
          <w:sz w:val="24"/>
          <w:szCs w:val="24"/>
          <w:lang w:eastAsia="es-ES"/>
        </w:rPr>
      </w:pPr>
      <w:r w:rsidRPr="00226E58">
        <w:rPr>
          <w:rFonts w:ascii="Arial" w:eastAsia="Times New Roman" w:hAnsi="Arial" w:cs="Arial"/>
          <w:sz w:val="24"/>
          <w:szCs w:val="24"/>
          <w:lang w:eastAsia="es-ES"/>
        </w:rPr>
        <w:t xml:space="preserve">Variable conductual: el patrón de consumo de la categoría de </w:t>
      </w:r>
      <w:r w:rsidR="00B548D6">
        <w:rPr>
          <w:rFonts w:ascii="Arial" w:eastAsia="Times New Roman" w:hAnsi="Arial" w:cs="Arial"/>
          <w:sz w:val="24"/>
          <w:szCs w:val="24"/>
          <w:lang w:eastAsia="es-ES"/>
        </w:rPr>
        <w:t>cremas orgánicas de tipo artesanal</w:t>
      </w:r>
      <w:r w:rsidRPr="00226E58">
        <w:rPr>
          <w:rFonts w:ascii="Arial" w:eastAsia="Times New Roman" w:hAnsi="Arial" w:cs="Arial"/>
          <w:sz w:val="24"/>
          <w:szCs w:val="24"/>
          <w:lang w:eastAsia="es-ES"/>
        </w:rPr>
        <w:t xml:space="preserve">es de uso y aplicación diaria, la rutina incluye la aplicación por la mañana después del baño y por la noche previo a acostarse. </w:t>
      </w:r>
    </w:p>
    <w:p w14:paraId="04761674" w14:textId="77777777" w:rsidR="000E1942" w:rsidRPr="000E1942" w:rsidRDefault="000E1942" w:rsidP="000E1942">
      <w:pPr>
        <w:spacing w:after="0" w:line="360" w:lineRule="auto"/>
        <w:jc w:val="both"/>
        <w:rPr>
          <w:rFonts w:ascii="Arial" w:eastAsia="Times New Roman" w:hAnsi="Arial" w:cs="Arial"/>
          <w:sz w:val="24"/>
          <w:szCs w:val="24"/>
          <w:lang w:eastAsia="es-ES"/>
        </w:rPr>
      </w:pPr>
    </w:p>
    <w:p w14:paraId="43E601E5" w14:textId="19E478E1" w:rsidR="00DE0037" w:rsidRPr="000E1942" w:rsidRDefault="0043671F" w:rsidP="000E1942">
      <w:pPr>
        <w:spacing w:after="0" w:line="360" w:lineRule="auto"/>
        <w:jc w:val="both"/>
        <w:rPr>
          <w:rFonts w:ascii="Arial" w:eastAsia="Times New Roman" w:hAnsi="Arial" w:cs="Arial"/>
          <w:sz w:val="24"/>
          <w:szCs w:val="24"/>
          <w:lang w:eastAsia="es-ES"/>
        </w:rPr>
      </w:pPr>
      <w:r w:rsidRPr="000E1942">
        <w:rPr>
          <w:rFonts w:ascii="Arial" w:eastAsia="Times New Roman" w:hAnsi="Arial" w:cs="Arial"/>
          <w:bCs/>
          <w:i/>
          <w:color w:val="833C0B" w:themeColor="accent2" w:themeShade="80"/>
          <w:sz w:val="24"/>
          <w:szCs w:val="24"/>
          <w:lang w:eastAsia="es-ES"/>
        </w:rPr>
        <w:t>3.4.</w:t>
      </w:r>
      <w:r w:rsidRPr="000E1942">
        <w:rPr>
          <w:rFonts w:ascii="Arial" w:eastAsia="Times New Roman" w:hAnsi="Arial" w:cs="Arial"/>
          <w:bCs/>
          <w:i/>
          <w:color w:val="833C0B" w:themeColor="accent2" w:themeShade="80"/>
          <w:sz w:val="24"/>
          <w:szCs w:val="24"/>
          <w:lang w:eastAsia="es-ES"/>
        </w:rPr>
        <w:tab/>
      </w:r>
      <w:r w:rsidR="002107E5" w:rsidRPr="000E1942">
        <w:rPr>
          <w:rFonts w:ascii="Arial" w:eastAsia="Times New Roman" w:hAnsi="Arial" w:cs="Arial"/>
          <w:bCs/>
          <w:i/>
          <w:color w:val="833C0B" w:themeColor="accent2" w:themeShade="80"/>
          <w:sz w:val="24"/>
          <w:szCs w:val="24"/>
          <w:lang w:eastAsia="es-ES"/>
        </w:rPr>
        <w:t xml:space="preserve">Diseño de método de </w:t>
      </w:r>
      <w:r w:rsidR="00DE0037" w:rsidRPr="000E1942">
        <w:rPr>
          <w:rFonts w:ascii="Arial" w:eastAsia="Times New Roman" w:hAnsi="Arial" w:cs="Arial"/>
          <w:bCs/>
          <w:i/>
          <w:color w:val="833C0B" w:themeColor="accent2" w:themeShade="80"/>
          <w:sz w:val="24"/>
          <w:szCs w:val="24"/>
          <w:lang w:eastAsia="es-ES"/>
        </w:rPr>
        <w:t>muestra</w:t>
      </w:r>
      <w:bookmarkEnd w:id="62"/>
      <w:bookmarkEnd w:id="63"/>
      <w:bookmarkEnd w:id="64"/>
    </w:p>
    <w:p w14:paraId="56C44526" w14:textId="3621A78B" w:rsidR="00DE0037" w:rsidRDefault="00226E58" w:rsidP="007C5577">
      <w:p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El diseño de la muestra se definió de la siguiente manera:</w:t>
      </w:r>
    </w:p>
    <w:p w14:paraId="442562ED" w14:textId="77777777" w:rsidR="00226E58" w:rsidRPr="00DE0037" w:rsidRDefault="00226E58" w:rsidP="007C5577">
      <w:pPr>
        <w:spacing w:after="0" w:line="360" w:lineRule="auto"/>
        <w:jc w:val="both"/>
        <w:rPr>
          <w:rFonts w:ascii="Arial" w:eastAsia="Times New Roman" w:hAnsi="Arial" w:cs="Arial"/>
          <w:sz w:val="24"/>
          <w:szCs w:val="24"/>
          <w:lang w:eastAsia="es-ES"/>
        </w:rPr>
      </w:pPr>
    </w:p>
    <w:p w14:paraId="11697D56" w14:textId="14BADFDA" w:rsidR="002F0F9E" w:rsidRPr="00F54D62" w:rsidRDefault="0043671F" w:rsidP="007C5577">
      <w:pPr>
        <w:pStyle w:val="Ttulo1"/>
        <w:spacing w:line="360" w:lineRule="auto"/>
        <w:rPr>
          <w:rFonts w:eastAsia="Times New Roman" w:cs="Arial"/>
          <w:i/>
          <w:iCs/>
          <w:color w:val="833C0B" w:themeColor="accent2" w:themeShade="80"/>
          <w:lang w:eastAsia="es-ES"/>
        </w:rPr>
      </w:pPr>
      <w:bookmarkStart w:id="66" w:name="_Toc24535033"/>
      <w:bookmarkStart w:id="67" w:name="_Toc77009392"/>
      <w:bookmarkStart w:id="68" w:name="_Toc86944654"/>
      <w:bookmarkStart w:id="69" w:name="_Toc118715290"/>
      <w:r w:rsidRPr="00F54D62">
        <w:rPr>
          <w:rFonts w:eastAsia="Times New Roman" w:cs="Arial"/>
          <w:i/>
          <w:iCs/>
          <w:color w:val="833C0B" w:themeColor="accent2" w:themeShade="80"/>
          <w:lang w:eastAsia="es-ES"/>
        </w:rPr>
        <w:t>3.4.1.</w:t>
      </w:r>
      <w:r w:rsidRPr="00F54D62">
        <w:rPr>
          <w:rFonts w:eastAsia="Times New Roman" w:cs="Arial"/>
          <w:i/>
          <w:iCs/>
          <w:color w:val="833C0B" w:themeColor="accent2" w:themeShade="80"/>
          <w:lang w:eastAsia="es-ES"/>
        </w:rPr>
        <w:tab/>
      </w:r>
      <w:r w:rsidR="00DE0037" w:rsidRPr="00F54D62">
        <w:rPr>
          <w:rFonts w:eastAsia="Times New Roman" w:cs="Arial"/>
          <w:i/>
          <w:iCs/>
          <w:color w:val="833C0B" w:themeColor="accent2" w:themeShade="80"/>
          <w:lang w:eastAsia="es-ES"/>
        </w:rPr>
        <w:t>Marco muestral</w:t>
      </w:r>
      <w:bookmarkEnd w:id="66"/>
      <w:bookmarkEnd w:id="67"/>
      <w:bookmarkEnd w:id="68"/>
      <w:bookmarkEnd w:id="69"/>
    </w:p>
    <w:p w14:paraId="7C411764" w14:textId="071AF3BA" w:rsidR="009566A7" w:rsidRPr="009566A7" w:rsidRDefault="009566A7" w:rsidP="009566A7">
      <w:pPr>
        <w:spacing w:after="0" w:line="360" w:lineRule="auto"/>
        <w:jc w:val="both"/>
        <w:rPr>
          <w:rFonts w:ascii="Arial" w:eastAsia="Times New Roman" w:hAnsi="Arial" w:cs="Arial"/>
          <w:sz w:val="24"/>
          <w:szCs w:val="24"/>
          <w:lang w:eastAsia="es-ES"/>
        </w:rPr>
      </w:pPr>
      <w:bookmarkStart w:id="70" w:name="_Toc24535034"/>
      <w:bookmarkStart w:id="71" w:name="_Toc77009393"/>
      <w:bookmarkStart w:id="72" w:name="_Toc86944655"/>
      <w:r w:rsidRPr="009566A7">
        <w:rPr>
          <w:rFonts w:ascii="Arial" w:eastAsia="Times New Roman" w:hAnsi="Arial" w:cs="Arial"/>
          <w:sz w:val="24"/>
          <w:szCs w:val="24"/>
          <w:lang w:eastAsia="es-ES"/>
        </w:rPr>
        <w:t xml:space="preserve">El marco muestral se definió como </w:t>
      </w:r>
      <w:r w:rsidR="00226E58">
        <w:rPr>
          <w:rFonts w:ascii="Arial" w:hAnsi="Arial" w:cs="Arial"/>
          <w:color w:val="202124"/>
          <w:shd w:val="clear" w:color="auto" w:fill="FFFFFF"/>
        </w:rPr>
        <w:t>los elementos que componen la población que se determinó y de la cual se extrajo la </w:t>
      </w:r>
      <w:r w:rsidR="00226E58" w:rsidRPr="00226E58">
        <w:rPr>
          <w:rFonts w:ascii="Arial" w:hAnsi="Arial" w:cs="Arial"/>
          <w:bCs/>
          <w:color w:val="202124"/>
          <w:shd w:val="clear" w:color="auto" w:fill="FFFFFF"/>
        </w:rPr>
        <w:t>muestra</w:t>
      </w:r>
      <w:r w:rsidR="00226E58" w:rsidRPr="00226E58">
        <w:rPr>
          <w:rFonts w:ascii="Arial" w:hAnsi="Arial" w:cs="Arial"/>
          <w:color w:val="202124"/>
          <w:shd w:val="clear" w:color="auto" w:fill="FFFFFF"/>
        </w:rPr>
        <w:t>.</w:t>
      </w:r>
      <w:r w:rsidR="00226E58">
        <w:rPr>
          <w:rFonts w:ascii="Arial" w:hAnsi="Arial" w:cs="Arial"/>
          <w:color w:val="202124"/>
          <w:shd w:val="clear" w:color="auto" w:fill="FFFFFF"/>
        </w:rPr>
        <w:t xml:space="preserve"> Estos elementos a investigar fueron individuos dispuestos a participar en la investigación.</w:t>
      </w:r>
    </w:p>
    <w:p w14:paraId="462FC12E" w14:textId="7FB4C2AA" w:rsidR="00917C08" w:rsidRPr="00F54D62" w:rsidRDefault="00917C08" w:rsidP="007C5577">
      <w:pPr>
        <w:pStyle w:val="Ttulo1"/>
        <w:spacing w:line="360" w:lineRule="auto"/>
        <w:rPr>
          <w:rFonts w:eastAsia="Times New Roman" w:cs="Arial"/>
          <w:i/>
          <w:iCs/>
          <w:color w:val="833C0B" w:themeColor="accent2" w:themeShade="80"/>
          <w:lang w:eastAsia="es-ES"/>
        </w:rPr>
      </w:pPr>
      <w:bookmarkStart w:id="73" w:name="_Toc118715291"/>
      <w:r w:rsidRPr="00F54D62">
        <w:rPr>
          <w:rFonts w:eastAsia="Times New Roman" w:cs="Arial"/>
          <w:i/>
          <w:iCs/>
          <w:color w:val="833C0B" w:themeColor="accent2" w:themeShade="80"/>
          <w:lang w:eastAsia="es-ES"/>
        </w:rPr>
        <w:lastRenderedPageBreak/>
        <w:t>3.4.2.</w:t>
      </w:r>
      <w:r w:rsidRPr="00F54D62">
        <w:rPr>
          <w:rFonts w:eastAsia="Times New Roman" w:cs="Arial"/>
          <w:i/>
          <w:iCs/>
          <w:color w:val="833C0B" w:themeColor="accent2" w:themeShade="80"/>
          <w:lang w:eastAsia="es-ES"/>
        </w:rPr>
        <w:tab/>
        <w:t>Unidades de muestreo</w:t>
      </w:r>
      <w:bookmarkEnd w:id="70"/>
      <w:bookmarkEnd w:id="71"/>
      <w:bookmarkEnd w:id="72"/>
      <w:bookmarkEnd w:id="73"/>
    </w:p>
    <w:p w14:paraId="1DC63065" w14:textId="4E58A590" w:rsidR="009566A7" w:rsidRDefault="009566A7" w:rsidP="007C5577">
      <w:pPr>
        <w:spacing w:after="0" w:line="360" w:lineRule="auto"/>
        <w:jc w:val="both"/>
        <w:rPr>
          <w:rFonts w:ascii="Arial" w:eastAsia="Times New Roman" w:hAnsi="Arial" w:cs="Arial"/>
          <w:sz w:val="24"/>
          <w:szCs w:val="24"/>
          <w:lang w:eastAsia="es-ES"/>
        </w:rPr>
      </w:pPr>
      <w:r w:rsidRPr="009566A7">
        <w:rPr>
          <w:rFonts w:ascii="Arial" w:eastAsia="Times New Roman" w:hAnsi="Arial" w:cs="Arial"/>
          <w:sz w:val="24"/>
          <w:szCs w:val="24"/>
          <w:lang w:eastAsia="es-ES"/>
        </w:rPr>
        <w:t>Las unidades de muestreo fueron los sujetos que estuvieron dispuestos a ser encuestados seg</w:t>
      </w:r>
      <w:r w:rsidR="00BD6B17">
        <w:rPr>
          <w:rFonts w:ascii="Arial" w:eastAsia="Times New Roman" w:hAnsi="Arial" w:cs="Arial"/>
          <w:sz w:val="24"/>
          <w:szCs w:val="24"/>
          <w:lang w:eastAsia="es-ES"/>
        </w:rPr>
        <w:t xml:space="preserve">ún se describen </w:t>
      </w:r>
      <w:r w:rsidR="00E51400">
        <w:rPr>
          <w:rFonts w:ascii="Arial" w:eastAsia="Times New Roman" w:hAnsi="Arial" w:cs="Arial"/>
          <w:sz w:val="24"/>
          <w:szCs w:val="24"/>
          <w:lang w:eastAsia="es-ES"/>
        </w:rPr>
        <w:t>a continuación</w:t>
      </w:r>
      <w:r w:rsidR="00BD6B17">
        <w:rPr>
          <w:rFonts w:ascii="Arial" w:eastAsia="Times New Roman" w:hAnsi="Arial" w:cs="Arial"/>
          <w:sz w:val="24"/>
          <w:szCs w:val="24"/>
          <w:lang w:eastAsia="es-ES"/>
        </w:rPr>
        <w:t>:</w:t>
      </w:r>
    </w:p>
    <w:p w14:paraId="69C4ABA9" w14:textId="772D3E91" w:rsidR="00DE0037" w:rsidRPr="00DE0037" w:rsidRDefault="00DE0037" w:rsidP="00BD6B17">
      <w:pPr>
        <w:spacing w:after="0" w:line="360" w:lineRule="auto"/>
        <w:jc w:val="center"/>
        <w:rPr>
          <w:rFonts w:ascii="Arial" w:eastAsia="Times New Roman" w:hAnsi="Arial" w:cs="Arial"/>
          <w:sz w:val="24"/>
          <w:szCs w:val="24"/>
          <w:lang w:eastAsia="es-ES"/>
        </w:rPr>
      </w:pPr>
      <w:r w:rsidRPr="00DE0037">
        <w:rPr>
          <w:rFonts w:ascii="Arial" w:eastAsia="Times New Roman" w:hAnsi="Arial" w:cs="Arial"/>
          <w:sz w:val="24"/>
          <w:szCs w:val="24"/>
          <w:lang w:eastAsia="es-ES"/>
        </w:rPr>
        <w:t>Cuadro 1</w:t>
      </w:r>
    </w:p>
    <w:p w14:paraId="38FA6676" w14:textId="77777777" w:rsidR="00DE0037" w:rsidRPr="00DE0037" w:rsidRDefault="00DE0037" w:rsidP="00BD6B17">
      <w:pPr>
        <w:spacing w:after="0" w:line="360" w:lineRule="auto"/>
        <w:jc w:val="center"/>
        <w:rPr>
          <w:rFonts w:ascii="Arial" w:eastAsia="Times New Roman" w:hAnsi="Arial" w:cs="Arial"/>
          <w:i/>
          <w:sz w:val="24"/>
          <w:szCs w:val="24"/>
          <w:lang w:eastAsia="es-ES"/>
        </w:rPr>
      </w:pPr>
      <w:r w:rsidRPr="00DE0037">
        <w:rPr>
          <w:rFonts w:ascii="Arial" w:eastAsia="Times New Roman" w:hAnsi="Arial" w:cs="Arial"/>
          <w:i/>
          <w:sz w:val="24"/>
          <w:szCs w:val="24"/>
          <w:lang w:eastAsia="es-ES"/>
        </w:rPr>
        <w:t>Unidad de muestreo y descripción.</w:t>
      </w:r>
    </w:p>
    <w:tbl>
      <w:tblPr>
        <w:tblStyle w:val="Tabladecuadrcula1Claro-nfasis2"/>
        <w:tblW w:w="9128" w:type="dxa"/>
        <w:tblLook w:val="04A0" w:firstRow="1" w:lastRow="0" w:firstColumn="1" w:lastColumn="0" w:noHBand="0" w:noVBand="1"/>
      </w:tblPr>
      <w:tblGrid>
        <w:gridCol w:w="1701"/>
        <w:gridCol w:w="7427"/>
      </w:tblGrid>
      <w:tr w:rsidR="00DE0037" w:rsidRPr="00DE0037" w14:paraId="26693FD1" w14:textId="77777777" w:rsidTr="00891FC7">
        <w:trPr>
          <w:cnfStyle w:val="100000000000" w:firstRow="1" w:lastRow="0" w:firstColumn="0" w:lastColumn="0" w:oddVBand="0" w:evenVBand="0" w:oddHBand="0"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1701" w:type="dxa"/>
          </w:tcPr>
          <w:p w14:paraId="79397E34" w14:textId="77777777" w:rsidR="00DE0037" w:rsidRPr="00DE0037" w:rsidRDefault="00DE0037" w:rsidP="007C5577">
            <w:pPr>
              <w:spacing w:line="360" w:lineRule="auto"/>
              <w:jc w:val="center"/>
              <w:rPr>
                <w:rFonts w:ascii="Arial" w:eastAsia="Times New Roman" w:hAnsi="Arial" w:cs="Arial"/>
                <w:sz w:val="24"/>
                <w:szCs w:val="24"/>
                <w:lang w:eastAsia="es-ES"/>
              </w:rPr>
            </w:pPr>
            <w:r w:rsidRPr="00DE0037">
              <w:rPr>
                <w:rFonts w:ascii="Arial" w:eastAsia="Times New Roman" w:hAnsi="Arial" w:cs="Arial"/>
                <w:sz w:val="24"/>
                <w:szCs w:val="24"/>
                <w:lang w:eastAsia="es-ES"/>
              </w:rPr>
              <w:t>Unidad de muestreo</w:t>
            </w:r>
          </w:p>
        </w:tc>
        <w:tc>
          <w:tcPr>
            <w:tcW w:w="7427" w:type="dxa"/>
            <w:vAlign w:val="center"/>
          </w:tcPr>
          <w:p w14:paraId="2DAB79B7" w14:textId="77777777" w:rsidR="00DE0037" w:rsidRPr="00DE0037" w:rsidRDefault="00DE0037" w:rsidP="00891FC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ES"/>
              </w:rPr>
            </w:pPr>
            <w:r w:rsidRPr="00DE0037">
              <w:rPr>
                <w:rFonts w:ascii="Arial" w:eastAsia="Times New Roman" w:hAnsi="Arial" w:cs="Arial"/>
                <w:sz w:val="24"/>
                <w:szCs w:val="24"/>
                <w:lang w:eastAsia="es-ES"/>
              </w:rPr>
              <w:t>Descripción</w:t>
            </w:r>
          </w:p>
        </w:tc>
      </w:tr>
      <w:tr w:rsidR="00DE0037" w:rsidRPr="00DE0037" w14:paraId="4F0C405E" w14:textId="77777777" w:rsidTr="00D71960">
        <w:trPr>
          <w:trHeight w:val="775"/>
        </w:trPr>
        <w:tc>
          <w:tcPr>
            <w:cnfStyle w:val="001000000000" w:firstRow="0" w:lastRow="0" w:firstColumn="1" w:lastColumn="0" w:oddVBand="0" w:evenVBand="0" w:oddHBand="0" w:evenHBand="0" w:firstRowFirstColumn="0" w:firstRowLastColumn="0" w:lastRowFirstColumn="0" w:lastRowLastColumn="0"/>
            <w:tcW w:w="1701" w:type="dxa"/>
          </w:tcPr>
          <w:p w14:paraId="2EC202B4" w14:textId="2E617A77" w:rsidR="00DE0037" w:rsidRPr="00B42F99" w:rsidRDefault="00BD367B" w:rsidP="007C5577">
            <w:pPr>
              <w:spacing w:line="360" w:lineRule="auto"/>
              <w:rPr>
                <w:rFonts w:ascii="Arial" w:eastAsia="Times New Roman" w:hAnsi="Arial" w:cs="Arial"/>
                <w:b w:val="0"/>
                <w:bCs w:val="0"/>
                <w:sz w:val="24"/>
                <w:szCs w:val="24"/>
                <w:lang w:eastAsia="es-ES"/>
              </w:rPr>
            </w:pPr>
            <w:r w:rsidRPr="00B42F99">
              <w:rPr>
                <w:rFonts w:ascii="Arial" w:eastAsia="Times New Roman" w:hAnsi="Arial" w:cs="Arial"/>
                <w:b w:val="0"/>
                <w:bCs w:val="0"/>
                <w:sz w:val="24"/>
                <w:szCs w:val="24"/>
                <w:lang w:eastAsia="es-ES"/>
              </w:rPr>
              <w:t>Personas mayores de edad</w:t>
            </w:r>
          </w:p>
        </w:tc>
        <w:tc>
          <w:tcPr>
            <w:tcW w:w="7427" w:type="dxa"/>
          </w:tcPr>
          <w:p w14:paraId="63EE7BB2" w14:textId="45BC5D52" w:rsidR="00DE0037" w:rsidRPr="00B53D12" w:rsidRDefault="000E1942" w:rsidP="00B53D1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B53D12">
              <w:rPr>
                <w:rFonts w:ascii="Arial" w:eastAsia="Times New Roman" w:hAnsi="Arial" w:cs="Arial"/>
                <w:lang w:eastAsia="es-ES"/>
              </w:rPr>
              <w:t>P</w:t>
            </w:r>
            <w:r w:rsidR="00226E58" w:rsidRPr="00B53D12">
              <w:rPr>
                <w:rFonts w:ascii="Arial" w:eastAsia="Times New Roman" w:hAnsi="Arial" w:cs="Arial"/>
                <w:lang w:eastAsia="es-ES"/>
              </w:rPr>
              <w:t xml:space="preserve">ersonas mayores entre 20 a </w:t>
            </w:r>
            <w:r w:rsidR="00B53D12" w:rsidRPr="00B53D12">
              <w:rPr>
                <w:rFonts w:ascii="Arial" w:eastAsia="Times New Roman" w:hAnsi="Arial" w:cs="Arial"/>
                <w:lang w:eastAsia="es-ES"/>
              </w:rPr>
              <w:t>40</w:t>
            </w:r>
            <w:r w:rsidR="00226E58" w:rsidRPr="00B53D12">
              <w:rPr>
                <w:rFonts w:ascii="Arial" w:eastAsia="Times New Roman" w:hAnsi="Arial" w:cs="Arial"/>
                <w:lang w:eastAsia="es-ES"/>
              </w:rPr>
              <w:t xml:space="preserve"> años, de sexo masculino o femenino, de niveles socioeconómicos </w:t>
            </w:r>
            <w:r w:rsidR="00A26709" w:rsidRPr="00B53D12">
              <w:rPr>
                <w:rFonts w:ascii="Arial" w:eastAsia="Times New Roman" w:hAnsi="Arial" w:cs="Arial"/>
                <w:lang w:eastAsia="es-ES"/>
              </w:rPr>
              <w:t>C típico</w:t>
            </w:r>
            <w:r w:rsidR="00226E58" w:rsidRPr="00B53D12">
              <w:rPr>
                <w:rFonts w:ascii="Arial" w:eastAsia="Times New Roman" w:hAnsi="Arial" w:cs="Arial"/>
                <w:lang w:eastAsia="es-ES"/>
              </w:rPr>
              <w:t xml:space="preserve">, actualmente laboran en cualquier profesión u oficio y/o estudian centros de educación superior, tiene su propio emprendimiento o negocio establecido, habitan en la ciudad de Guatemala. El estilo de vida de estos sujetos es dinámico y les exige un cuidado personal diario recurriendo a la nueva tendencia de uso y consumo de productos naturales elaborados artesanalmente, entre estos, </w:t>
            </w:r>
            <w:r w:rsidR="00B548D6">
              <w:rPr>
                <w:rFonts w:ascii="Arial" w:eastAsia="Times New Roman" w:hAnsi="Arial" w:cs="Arial"/>
                <w:lang w:eastAsia="es-ES"/>
              </w:rPr>
              <w:t>cremas orgánicas de tipo artesanal</w:t>
            </w:r>
            <w:r w:rsidR="004B0F93">
              <w:rPr>
                <w:rFonts w:ascii="Arial" w:eastAsia="Times New Roman" w:hAnsi="Arial" w:cs="Arial"/>
                <w:lang w:eastAsia="es-ES"/>
              </w:rPr>
              <w:t xml:space="preserve"> </w:t>
            </w:r>
            <w:r w:rsidR="00226E58" w:rsidRPr="00B53D12">
              <w:rPr>
                <w:rFonts w:ascii="Arial" w:eastAsia="Times New Roman" w:hAnsi="Arial" w:cs="Arial"/>
                <w:lang w:eastAsia="es-ES"/>
              </w:rPr>
              <w:t>que eviten productos químicos que dañen la piel, además de dar los beneficios en la piel más sana y bonita, son productos que se obtienen a precios más favorables que algunas marcas industriales ya establecidas</w:t>
            </w:r>
            <w:r w:rsidR="00A26709" w:rsidRPr="00B53D12">
              <w:rPr>
                <w:rFonts w:ascii="Arial" w:eastAsia="Times New Roman" w:hAnsi="Arial" w:cs="Arial"/>
                <w:lang w:eastAsia="es-ES"/>
              </w:rPr>
              <w:t>. El</w:t>
            </w:r>
            <w:r w:rsidR="00226E58" w:rsidRPr="00B53D12">
              <w:rPr>
                <w:rFonts w:ascii="Arial" w:eastAsia="Times New Roman" w:hAnsi="Arial" w:cs="Arial"/>
                <w:lang w:eastAsia="es-ES"/>
              </w:rPr>
              <w:t xml:space="preserve"> patrón de consumo de la categoría de </w:t>
            </w:r>
            <w:r w:rsidR="00B548D6">
              <w:rPr>
                <w:rFonts w:ascii="Arial" w:eastAsia="Times New Roman" w:hAnsi="Arial" w:cs="Arial"/>
                <w:lang w:eastAsia="es-ES"/>
              </w:rPr>
              <w:t>cremas orgánicas de tipo artesanal</w:t>
            </w:r>
            <w:r w:rsidR="00226E58" w:rsidRPr="00B53D12">
              <w:rPr>
                <w:rFonts w:ascii="Arial" w:eastAsia="Times New Roman" w:hAnsi="Arial" w:cs="Arial"/>
                <w:lang w:eastAsia="es-ES"/>
              </w:rPr>
              <w:t xml:space="preserve">es de uso y aplicación diaria, la rutina incluye la aplicación por la mañana después del baño y por la noche previo a acostarse. </w:t>
            </w:r>
          </w:p>
        </w:tc>
      </w:tr>
    </w:tbl>
    <w:p w14:paraId="5B3BAAD1" w14:textId="3BDD85BD" w:rsidR="00A26709" w:rsidRPr="00BD6B17" w:rsidRDefault="00DE0037" w:rsidP="00891FC7">
      <w:pPr>
        <w:spacing w:after="0" w:line="360" w:lineRule="auto"/>
        <w:jc w:val="center"/>
        <w:rPr>
          <w:rFonts w:ascii="Arial" w:eastAsia="Times New Roman" w:hAnsi="Arial" w:cs="Arial"/>
          <w:i/>
          <w:sz w:val="20"/>
          <w:szCs w:val="20"/>
          <w:lang w:eastAsia="es-ES"/>
        </w:rPr>
      </w:pPr>
      <w:r w:rsidRPr="00BD6B17">
        <w:rPr>
          <w:rFonts w:ascii="Arial" w:eastAsia="Times New Roman" w:hAnsi="Arial" w:cs="Arial"/>
          <w:i/>
          <w:sz w:val="20"/>
          <w:szCs w:val="20"/>
          <w:lang w:eastAsia="es-ES"/>
        </w:rPr>
        <w:t>Elaboración propia, 202</w:t>
      </w:r>
      <w:r w:rsidR="00E767B8" w:rsidRPr="00BD6B17">
        <w:rPr>
          <w:rFonts w:ascii="Arial" w:eastAsia="Times New Roman" w:hAnsi="Arial" w:cs="Arial"/>
          <w:i/>
          <w:sz w:val="20"/>
          <w:szCs w:val="20"/>
          <w:lang w:eastAsia="es-ES"/>
        </w:rPr>
        <w:t>2</w:t>
      </w:r>
      <w:r w:rsidR="0036367D" w:rsidRPr="00BD6B17">
        <w:rPr>
          <w:rFonts w:ascii="Arial" w:eastAsia="Times New Roman" w:hAnsi="Arial" w:cs="Arial"/>
          <w:i/>
          <w:sz w:val="20"/>
          <w:szCs w:val="20"/>
          <w:lang w:eastAsia="es-ES"/>
        </w:rPr>
        <w:t>.</w:t>
      </w:r>
    </w:p>
    <w:p w14:paraId="3C606838" w14:textId="77777777" w:rsidR="0036367D" w:rsidRPr="0036367D" w:rsidRDefault="0036367D" w:rsidP="0036367D">
      <w:pPr>
        <w:spacing w:after="0" w:line="360" w:lineRule="auto"/>
        <w:jc w:val="center"/>
        <w:rPr>
          <w:rFonts w:ascii="Arial" w:eastAsia="Times New Roman" w:hAnsi="Arial" w:cs="Arial"/>
          <w:sz w:val="20"/>
          <w:szCs w:val="20"/>
          <w:lang w:eastAsia="es-ES"/>
        </w:rPr>
      </w:pPr>
    </w:p>
    <w:p w14:paraId="6EC37C85" w14:textId="534C89C1" w:rsidR="00DE0037" w:rsidRPr="00D71960" w:rsidRDefault="0043671F" w:rsidP="007C5577">
      <w:pPr>
        <w:pStyle w:val="Ttulo1"/>
        <w:spacing w:line="360" w:lineRule="auto"/>
        <w:rPr>
          <w:rFonts w:eastAsia="Times New Roman" w:cs="Arial"/>
          <w:i/>
          <w:iCs/>
          <w:color w:val="833C0B" w:themeColor="accent2" w:themeShade="80"/>
          <w:lang w:eastAsia="es-ES"/>
        </w:rPr>
      </w:pPr>
      <w:bookmarkStart w:id="74" w:name="_Toc24535039"/>
      <w:bookmarkStart w:id="75" w:name="_Toc77009394"/>
      <w:bookmarkStart w:id="76" w:name="_Toc86944656"/>
      <w:bookmarkStart w:id="77" w:name="_Toc118715292"/>
      <w:bookmarkStart w:id="78" w:name="_Toc24535037"/>
      <w:r w:rsidRPr="00D71960">
        <w:rPr>
          <w:rFonts w:eastAsia="Times New Roman" w:cs="Arial"/>
          <w:i/>
          <w:iCs/>
          <w:color w:val="833C0B" w:themeColor="accent2" w:themeShade="80"/>
          <w:lang w:eastAsia="es-ES"/>
        </w:rPr>
        <w:t>3.4.3.</w:t>
      </w:r>
      <w:r w:rsidRPr="00D71960">
        <w:rPr>
          <w:rFonts w:eastAsia="Times New Roman" w:cs="Arial"/>
          <w:i/>
          <w:iCs/>
          <w:color w:val="833C0B" w:themeColor="accent2" w:themeShade="80"/>
          <w:lang w:eastAsia="es-ES"/>
        </w:rPr>
        <w:tab/>
      </w:r>
      <w:r w:rsidR="00DE0037" w:rsidRPr="00D71960">
        <w:rPr>
          <w:rFonts w:eastAsia="Times New Roman" w:cs="Arial"/>
          <w:i/>
          <w:iCs/>
          <w:color w:val="833C0B" w:themeColor="accent2" w:themeShade="80"/>
          <w:lang w:eastAsia="es-ES"/>
        </w:rPr>
        <w:t>Errores no atribuibles al muestreo</w:t>
      </w:r>
      <w:bookmarkEnd w:id="74"/>
      <w:bookmarkEnd w:id="75"/>
      <w:bookmarkEnd w:id="76"/>
      <w:bookmarkEnd w:id="77"/>
    </w:p>
    <w:p w14:paraId="1C9EF631" w14:textId="77777777" w:rsidR="009566A7" w:rsidRPr="009566A7" w:rsidRDefault="009566A7" w:rsidP="009566A7">
      <w:pPr>
        <w:spacing w:after="0" w:line="360" w:lineRule="auto"/>
        <w:jc w:val="both"/>
        <w:rPr>
          <w:rFonts w:ascii="Arial" w:eastAsia="Times New Roman" w:hAnsi="Arial" w:cs="Arial"/>
          <w:sz w:val="24"/>
          <w:szCs w:val="24"/>
          <w:lang w:eastAsia="es-ES"/>
        </w:rPr>
      </w:pPr>
      <w:r w:rsidRPr="009566A7">
        <w:rPr>
          <w:rFonts w:ascii="Arial" w:eastAsia="Times New Roman" w:hAnsi="Arial" w:cs="Arial"/>
          <w:sz w:val="24"/>
          <w:szCs w:val="24"/>
          <w:lang w:eastAsia="es-ES"/>
        </w:rPr>
        <w:t>Los errores no atribuibles al muestreo fueron minimizados según cada uno de los actores que intervendrán en la investigación:</w:t>
      </w:r>
    </w:p>
    <w:p w14:paraId="19576D7A" w14:textId="77777777" w:rsidR="009566A7" w:rsidRPr="009566A7" w:rsidRDefault="009566A7" w:rsidP="00A8337A">
      <w:pPr>
        <w:numPr>
          <w:ilvl w:val="0"/>
          <w:numId w:val="2"/>
        </w:numPr>
        <w:spacing w:after="0" w:line="360" w:lineRule="auto"/>
        <w:jc w:val="both"/>
        <w:rPr>
          <w:rFonts w:ascii="Arial" w:eastAsia="Times New Roman" w:hAnsi="Arial" w:cs="Arial"/>
          <w:sz w:val="24"/>
          <w:szCs w:val="24"/>
          <w:lang w:eastAsia="es-ES"/>
        </w:rPr>
      </w:pPr>
      <w:r w:rsidRPr="009566A7">
        <w:rPr>
          <w:rFonts w:ascii="Arial" w:eastAsia="Times New Roman" w:hAnsi="Arial" w:cs="Arial"/>
          <w:sz w:val="24"/>
          <w:szCs w:val="24"/>
          <w:lang w:eastAsia="es-ES"/>
        </w:rPr>
        <w:t>El investigador: errores de sustitución de la información, de definición de la población, de marco del muestreo, entre otros.</w:t>
      </w:r>
    </w:p>
    <w:p w14:paraId="4A0F9339" w14:textId="77777777" w:rsidR="009566A7" w:rsidRPr="009566A7" w:rsidRDefault="009566A7" w:rsidP="00A8337A">
      <w:pPr>
        <w:numPr>
          <w:ilvl w:val="0"/>
          <w:numId w:val="2"/>
        </w:numPr>
        <w:spacing w:after="0" w:line="360" w:lineRule="auto"/>
        <w:jc w:val="both"/>
        <w:rPr>
          <w:rFonts w:ascii="Arial" w:eastAsia="Times New Roman" w:hAnsi="Arial" w:cs="Arial"/>
          <w:sz w:val="24"/>
          <w:szCs w:val="24"/>
          <w:lang w:eastAsia="es-ES"/>
        </w:rPr>
      </w:pPr>
      <w:r w:rsidRPr="009566A7">
        <w:rPr>
          <w:rFonts w:ascii="Arial" w:eastAsia="Times New Roman" w:hAnsi="Arial" w:cs="Arial"/>
          <w:sz w:val="24"/>
          <w:szCs w:val="24"/>
          <w:lang w:eastAsia="es-ES"/>
        </w:rPr>
        <w:t>Los entrevistadores: errores en la selección de los entrevistados, al preguntar, al registrar información y posibilidades de hacer trampa;</w:t>
      </w:r>
    </w:p>
    <w:p w14:paraId="528FCA7F" w14:textId="77777777" w:rsidR="009566A7" w:rsidRPr="009566A7" w:rsidRDefault="009566A7" w:rsidP="00A8337A">
      <w:pPr>
        <w:numPr>
          <w:ilvl w:val="0"/>
          <w:numId w:val="2"/>
        </w:numPr>
        <w:spacing w:after="0" w:line="360" w:lineRule="auto"/>
        <w:jc w:val="both"/>
        <w:rPr>
          <w:rFonts w:ascii="Arial" w:eastAsia="Times New Roman" w:hAnsi="Arial" w:cs="Arial"/>
          <w:sz w:val="24"/>
          <w:szCs w:val="24"/>
          <w:lang w:eastAsia="es-ES"/>
        </w:rPr>
      </w:pPr>
      <w:r w:rsidRPr="009566A7">
        <w:rPr>
          <w:rFonts w:ascii="Arial" w:eastAsia="Times New Roman" w:hAnsi="Arial" w:cs="Arial"/>
          <w:sz w:val="24"/>
          <w:szCs w:val="24"/>
          <w:lang w:eastAsia="es-ES"/>
        </w:rPr>
        <w:t>Los entrevistados: errores por incapacidad y por falta de disposición.</w:t>
      </w:r>
    </w:p>
    <w:p w14:paraId="7CA2DD98" w14:textId="47BB0BAF" w:rsidR="00DE0037" w:rsidRPr="00D71960" w:rsidRDefault="008B1E3B" w:rsidP="007C5577">
      <w:pPr>
        <w:pStyle w:val="Ttulo1"/>
        <w:spacing w:line="360" w:lineRule="auto"/>
        <w:rPr>
          <w:rFonts w:eastAsia="Times New Roman" w:cs="Arial"/>
          <w:i/>
          <w:iCs/>
          <w:color w:val="833C0B" w:themeColor="accent2" w:themeShade="80"/>
          <w:lang w:eastAsia="es-ES"/>
        </w:rPr>
      </w:pPr>
      <w:bookmarkStart w:id="79" w:name="_Toc77009395"/>
      <w:bookmarkStart w:id="80" w:name="_Toc86944657"/>
      <w:bookmarkStart w:id="81" w:name="_Toc118715293"/>
      <w:r w:rsidRPr="00D71960">
        <w:rPr>
          <w:rFonts w:eastAsia="Times New Roman" w:cs="Arial"/>
          <w:i/>
          <w:iCs/>
          <w:color w:val="833C0B" w:themeColor="accent2" w:themeShade="80"/>
          <w:lang w:eastAsia="es-ES"/>
        </w:rPr>
        <w:lastRenderedPageBreak/>
        <w:t>3.4.4.</w:t>
      </w:r>
      <w:r w:rsidRPr="00D71960">
        <w:rPr>
          <w:rFonts w:eastAsia="Times New Roman" w:cs="Arial"/>
          <w:i/>
          <w:iCs/>
          <w:color w:val="833C0B" w:themeColor="accent2" w:themeShade="80"/>
          <w:lang w:eastAsia="es-ES"/>
        </w:rPr>
        <w:tab/>
      </w:r>
      <w:r w:rsidR="00DE0037" w:rsidRPr="00D71960">
        <w:rPr>
          <w:rFonts w:eastAsia="Times New Roman" w:cs="Arial"/>
          <w:i/>
          <w:iCs/>
          <w:color w:val="833C0B" w:themeColor="accent2" w:themeShade="80"/>
          <w:lang w:eastAsia="es-ES"/>
        </w:rPr>
        <w:t>Selección del método de muestreo</w:t>
      </w:r>
      <w:bookmarkEnd w:id="79"/>
      <w:bookmarkEnd w:id="80"/>
      <w:bookmarkEnd w:id="81"/>
    </w:p>
    <w:p w14:paraId="1A270D44" w14:textId="77777777" w:rsidR="009566A7" w:rsidRPr="009566A7" w:rsidRDefault="009566A7" w:rsidP="009566A7">
      <w:pPr>
        <w:spacing w:after="0" w:line="360" w:lineRule="auto"/>
        <w:jc w:val="both"/>
        <w:rPr>
          <w:rFonts w:ascii="Arial" w:eastAsia="Calibri" w:hAnsi="Arial" w:cs="Arial"/>
          <w:sz w:val="24"/>
          <w:szCs w:val="24"/>
          <w:lang w:eastAsia="es-ES"/>
        </w:rPr>
      </w:pPr>
      <w:r w:rsidRPr="009566A7">
        <w:rPr>
          <w:rFonts w:ascii="Arial" w:eastAsia="Calibri" w:hAnsi="Arial" w:cs="Arial"/>
          <w:sz w:val="24"/>
          <w:szCs w:val="24"/>
          <w:lang w:eastAsia="es-ES"/>
        </w:rPr>
        <w:t>La selección del método de muestreo para encuestas fue no probabilística bajo la modalidad de sujeto voluntario y cuotas.</w:t>
      </w:r>
    </w:p>
    <w:p w14:paraId="441340F2" w14:textId="77777777" w:rsidR="00DE0037" w:rsidRPr="00DE0037" w:rsidRDefault="00DE0037" w:rsidP="007C5577">
      <w:pPr>
        <w:spacing w:after="0" w:line="360" w:lineRule="auto"/>
        <w:rPr>
          <w:rFonts w:ascii="Arial" w:eastAsia="Calibri" w:hAnsi="Arial" w:cs="Arial"/>
          <w:sz w:val="24"/>
          <w:szCs w:val="24"/>
          <w:lang w:eastAsia="es-ES"/>
        </w:rPr>
      </w:pPr>
    </w:p>
    <w:p w14:paraId="31AF57FC" w14:textId="6D7CD26D" w:rsidR="00DE0037" w:rsidRPr="00D71960" w:rsidRDefault="008B1E3B" w:rsidP="007C5577">
      <w:pPr>
        <w:pStyle w:val="Ttulo1"/>
        <w:spacing w:line="360" w:lineRule="auto"/>
        <w:rPr>
          <w:rFonts w:eastAsia="Times New Roman" w:cs="Arial"/>
          <w:i/>
          <w:iCs/>
          <w:color w:val="833C0B" w:themeColor="accent2" w:themeShade="80"/>
          <w:lang w:eastAsia="es-ES"/>
        </w:rPr>
      </w:pPr>
      <w:bookmarkStart w:id="82" w:name="_Toc77009396"/>
      <w:bookmarkStart w:id="83" w:name="_Toc86944658"/>
      <w:bookmarkStart w:id="84" w:name="_Toc118715294"/>
      <w:r w:rsidRPr="00D71960">
        <w:rPr>
          <w:rFonts w:eastAsia="Times New Roman" w:cs="Arial"/>
          <w:i/>
          <w:iCs/>
          <w:color w:val="833C0B" w:themeColor="accent2" w:themeShade="80"/>
          <w:lang w:eastAsia="es-ES"/>
        </w:rPr>
        <w:t>3.4.5.</w:t>
      </w:r>
      <w:r w:rsidRPr="00D71960">
        <w:rPr>
          <w:rFonts w:eastAsia="Times New Roman" w:cs="Arial"/>
          <w:i/>
          <w:iCs/>
          <w:color w:val="833C0B" w:themeColor="accent2" w:themeShade="80"/>
          <w:lang w:eastAsia="es-ES"/>
        </w:rPr>
        <w:tab/>
      </w:r>
      <w:r w:rsidR="00DE0037" w:rsidRPr="00D71960">
        <w:rPr>
          <w:rFonts w:eastAsia="Times New Roman" w:cs="Arial"/>
          <w:i/>
          <w:iCs/>
          <w:color w:val="833C0B" w:themeColor="accent2" w:themeShade="80"/>
          <w:lang w:eastAsia="es-ES"/>
        </w:rPr>
        <w:t>Determinación del tamaño de muestra</w:t>
      </w:r>
      <w:bookmarkEnd w:id="78"/>
      <w:bookmarkEnd w:id="82"/>
      <w:bookmarkEnd w:id="83"/>
      <w:bookmarkEnd w:id="84"/>
    </w:p>
    <w:p w14:paraId="2ECF30BF" w14:textId="77777777" w:rsidR="00DE0037" w:rsidRPr="00DE0037" w:rsidRDefault="00DE0037" w:rsidP="007C5577">
      <w:pPr>
        <w:spacing w:after="0" w:line="360" w:lineRule="auto"/>
        <w:rPr>
          <w:rFonts w:ascii="Arial" w:eastAsia="Calibri" w:hAnsi="Arial" w:cs="Arial"/>
          <w:sz w:val="24"/>
          <w:szCs w:val="24"/>
          <w:lang w:eastAsia="es-ES"/>
        </w:rPr>
      </w:pPr>
      <w:r w:rsidRPr="00DE0037">
        <w:rPr>
          <w:rFonts w:ascii="Arial" w:eastAsia="Calibri" w:hAnsi="Arial" w:cs="Arial"/>
          <w:sz w:val="24"/>
          <w:szCs w:val="24"/>
          <w:lang w:eastAsia="es-ES"/>
        </w:rPr>
        <w:t>La determinación del tamaño de muestra fue de la siguiente forma:</w:t>
      </w:r>
    </w:p>
    <w:p w14:paraId="18FB5CE3" w14:textId="77777777" w:rsidR="00DE0037" w:rsidRPr="00DE0037" w:rsidRDefault="00DE0037" w:rsidP="00BD6B17">
      <w:pPr>
        <w:spacing w:after="0" w:line="360" w:lineRule="auto"/>
        <w:jc w:val="center"/>
        <w:rPr>
          <w:rFonts w:ascii="Arial" w:eastAsia="Calibri" w:hAnsi="Arial" w:cs="Arial"/>
          <w:sz w:val="24"/>
          <w:szCs w:val="24"/>
          <w:lang w:eastAsia="es-ES"/>
        </w:rPr>
      </w:pPr>
      <w:r w:rsidRPr="00DE0037">
        <w:rPr>
          <w:rFonts w:ascii="Arial" w:eastAsia="Calibri" w:hAnsi="Arial" w:cs="Arial"/>
          <w:sz w:val="24"/>
          <w:szCs w:val="24"/>
          <w:lang w:eastAsia="es-ES"/>
        </w:rPr>
        <w:t>Cuadro 2</w:t>
      </w:r>
    </w:p>
    <w:p w14:paraId="7E273445" w14:textId="77777777" w:rsidR="00DE0037" w:rsidRPr="00DE0037" w:rsidRDefault="00DE0037" w:rsidP="00BD6B17">
      <w:pPr>
        <w:spacing w:after="0" w:line="360" w:lineRule="auto"/>
        <w:jc w:val="center"/>
        <w:rPr>
          <w:rFonts w:ascii="Arial" w:eastAsia="Calibri" w:hAnsi="Arial" w:cs="Arial"/>
          <w:i/>
          <w:sz w:val="24"/>
          <w:szCs w:val="24"/>
          <w:lang w:eastAsia="es-ES"/>
        </w:rPr>
      </w:pPr>
      <w:r w:rsidRPr="00DE0037">
        <w:rPr>
          <w:rFonts w:ascii="Arial" w:eastAsia="Calibri" w:hAnsi="Arial" w:cs="Arial"/>
          <w:i/>
          <w:sz w:val="24"/>
          <w:szCs w:val="24"/>
          <w:lang w:eastAsia="es-ES"/>
        </w:rPr>
        <w:t>Número de casos, Unidad de muestreo, técnica de recopilado.</w:t>
      </w:r>
    </w:p>
    <w:tbl>
      <w:tblPr>
        <w:tblStyle w:val="Tabladecuadrcula1Claro-nfasis2"/>
        <w:tblW w:w="8958" w:type="dxa"/>
        <w:tblLook w:val="04A0" w:firstRow="1" w:lastRow="0" w:firstColumn="1" w:lastColumn="0" w:noHBand="0" w:noVBand="1"/>
      </w:tblPr>
      <w:tblGrid>
        <w:gridCol w:w="1134"/>
        <w:gridCol w:w="3912"/>
        <w:gridCol w:w="3912"/>
      </w:tblGrid>
      <w:tr w:rsidR="00DE0037" w:rsidRPr="00DE0037" w14:paraId="115603E5" w14:textId="77777777" w:rsidTr="00D71960">
        <w:trPr>
          <w:cnfStyle w:val="100000000000" w:firstRow="1" w:lastRow="0" w:firstColumn="0" w:lastColumn="0" w:oddVBand="0" w:evenVBand="0" w:oddHBand="0" w:evenHBand="0" w:firstRowFirstColumn="0" w:firstRowLastColumn="0" w:lastRowFirstColumn="0" w:lastRowLastColumn="0"/>
          <w:trHeight w:val="766"/>
        </w:trPr>
        <w:tc>
          <w:tcPr>
            <w:cnfStyle w:val="001000000000" w:firstRow="0" w:lastRow="0" w:firstColumn="1" w:lastColumn="0" w:oddVBand="0" w:evenVBand="0" w:oddHBand="0" w:evenHBand="0" w:firstRowFirstColumn="0" w:firstRowLastColumn="0" w:lastRowFirstColumn="0" w:lastRowLastColumn="0"/>
            <w:tcW w:w="1134" w:type="dxa"/>
          </w:tcPr>
          <w:p w14:paraId="410D4A08" w14:textId="77777777" w:rsidR="00DE0037" w:rsidRPr="00DE0037" w:rsidRDefault="00DE0037" w:rsidP="007C5577">
            <w:pPr>
              <w:spacing w:line="360" w:lineRule="auto"/>
              <w:jc w:val="center"/>
              <w:rPr>
                <w:rFonts w:ascii="Arial" w:eastAsia="Times New Roman" w:hAnsi="Arial" w:cs="Arial"/>
                <w:sz w:val="24"/>
                <w:szCs w:val="24"/>
                <w:lang w:eastAsia="es-ES"/>
              </w:rPr>
            </w:pPr>
            <w:r w:rsidRPr="00DE0037">
              <w:rPr>
                <w:rFonts w:ascii="Arial" w:eastAsia="Times New Roman" w:hAnsi="Arial" w:cs="Arial"/>
                <w:sz w:val="24"/>
                <w:szCs w:val="24"/>
                <w:lang w:eastAsia="es-ES"/>
              </w:rPr>
              <w:t>No</w:t>
            </w:r>
          </w:p>
        </w:tc>
        <w:tc>
          <w:tcPr>
            <w:tcW w:w="3912" w:type="dxa"/>
          </w:tcPr>
          <w:p w14:paraId="35DDDE43" w14:textId="77777777" w:rsidR="00DE0037" w:rsidRPr="00DE0037" w:rsidRDefault="00DE0037" w:rsidP="007C557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ES"/>
              </w:rPr>
            </w:pPr>
            <w:r w:rsidRPr="00DE0037">
              <w:rPr>
                <w:rFonts w:ascii="Arial" w:eastAsia="Times New Roman" w:hAnsi="Arial" w:cs="Arial"/>
                <w:sz w:val="24"/>
                <w:szCs w:val="24"/>
                <w:lang w:eastAsia="es-ES"/>
              </w:rPr>
              <w:t>Unidad de muestreo</w:t>
            </w:r>
          </w:p>
        </w:tc>
        <w:tc>
          <w:tcPr>
            <w:tcW w:w="3912" w:type="dxa"/>
          </w:tcPr>
          <w:p w14:paraId="1BA48383" w14:textId="77777777" w:rsidR="00DE0037" w:rsidRPr="00DE0037" w:rsidRDefault="00DE0037" w:rsidP="007C557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ES"/>
              </w:rPr>
            </w:pPr>
            <w:r w:rsidRPr="00DE0037">
              <w:rPr>
                <w:rFonts w:ascii="Arial" w:eastAsia="Times New Roman" w:hAnsi="Arial" w:cs="Arial"/>
                <w:sz w:val="24"/>
                <w:szCs w:val="24"/>
                <w:lang w:eastAsia="es-ES"/>
              </w:rPr>
              <w:t>Técnica de recopilado</w:t>
            </w:r>
          </w:p>
        </w:tc>
      </w:tr>
      <w:tr w:rsidR="00DE0037" w:rsidRPr="00DE0037" w14:paraId="37E066EB" w14:textId="77777777" w:rsidTr="00903F21">
        <w:trPr>
          <w:trHeight w:val="766"/>
        </w:trPr>
        <w:tc>
          <w:tcPr>
            <w:cnfStyle w:val="001000000000" w:firstRow="0" w:lastRow="0" w:firstColumn="1" w:lastColumn="0" w:oddVBand="0" w:evenVBand="0" w:oddHBand="0" w:evenHBand="0" w:firstRowFirstColumn="0" w:firstRowLastColumn="0" w:lastRowFirstColumn="0" w:lastRowLastColumn="0"/>
            <w:tcW w:w="1134" w:type="dxa"/>
          </w:tcPr>
          <w:p w14:paraId="2BE030B9" w14:textId="6C98418F" w:rsidR="00DE0037" w:rsidRPr="00711638" w:rsidRDefault="00DE0037" w:rsidP="00891FC7">
            <w:pPr>
              <w:spacing w:line="360" w:lineRule="auto"/>
              <w:jc w:val="center"/>
              <w:rPr>
                <w:rFonts w:ascii="Arial" w:eastAsia="Times New Roman" w:hAnsi="Arial" w:cs="Arial"/>
                <w:b w:val="0"/>
                <w:bCs w:val="0"/>
                <w:sz w:val="24"/>
                <w:szCs w:val="24"/>
                <w:lang w:eastAsia="es-ES"/>
              </w:rPr>
            </w:pPr>
            <w:r w:rsidRPr="00711638">
              <w:rPr>
                <w:rFonts w:ascii="Arial" w:eastAsia="Times New Roman" w:hAnsi="Arial" w:cs="Arial"/>
                <w:b w:val="0"/>
                <w:bCs w:val="0"/>
                <w:sz w:val="24"/>
                <w:szCs w:val="24"/>
                <w:lang w:eastAsia="es-ES"/>
              </w:rPr>
              <w:t>3</w:t>
            </w:r>
            <w:r w:rsidR="00891FC7">
              <w:rPr>
                <w:rFonts w:ascii="Arial" w:eastAsia="Times New Roman" w:hAnsi="Arial" w:cs="Arial"/>
                <w:b w:val="0"/>
                <w:bCs w:val="0"/>
                <w:sz w:val="24"/>
                <w:szCs w:val="24"/>
                <w:lang w:eastAsia="es-ES"/>
              </w:rPr>
              <w:t>62</w:t>
            </w:r>
          </w:p>
        </w:tc>
        <w:tc>
          <w:tcPr>
            <w:tcW w:w="3912" w:type="dxa"/>
          </w:tcPr>
          <w:p w14:paraId="52B9FC74" w14:textId="7190C136" w:rsidR="00DE0037" w:rsidRPr="00DE0037" w:rsidRDefault="00BD367B" w:rsidP="007C557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ES"/>
              </w:rPr>
            </w:pPr>
            <w:r>
              <w:rPr>
                <w:rFonts w:ascii="Arial" w:eastAsia="Times New Roman" w:hAnsi="Arial" w:cs="Arial"/>
                <w:sz w:val="24"/>
                <w:szCs w:val="24"/>
                <w:lang w:eastAsia="es-ES"/>
              </w:rPr>
              <w:t>Personas mayores de edad (ver descripción en sujeto de investigación.</w:t>
            </w:r>
          </w:p>
        </w:tc>
        <w:tc>
          <w:tcPr>
            <w:tcW w:w="3912" w:type="dxa"/>
            <w:vAlign w:val="center"/>
          </w:tcPr>
          <w:p w14:paraId="4416C069" w14:textId="77777777" w:rsidR="00DE0037" w:rsidRPr="00DE0037" w:rsidRDefault="00DE0037" w:rsidP="00903F2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ES"/>
              </w:rPr>
            </w:pPr>
            <w:r w:rsidRPr="00DE0037">
              <w:rPr>
                <w:rFonts w:ascii="Arial" w:eastAsia="Times New Roman" w:hAnsi="Arial" w:cs="Arial"/>
                <w:sz w:val="24"/>
                <w:szCs w:val="24"/>
                <w:lang w:eastAsia="es-ES"/>
              </w:rPr>
              <w:t>Encuestas por internet</w:t>
            </w:r>
          </w:p>
        </w:tc>
      </w:tr>
    </w:tbl>
    <w:p w14:paraId="36D918FE" w14:textId="19089F86" w:rsidR="00DE0037" w:rsidRPr="00BD6B17" w:rsidRDefault="00DE0037" w:rsidP="00903F21">
      <w:pPr>
        <w:spacing w:after="0" w:line="360" w:lineRule="auto"/>
        <w:jc w:val="center"/>
        <w:rPr>
          <w:rFonts w:ascii="Arial" w:eastAsia="Times New Roman" w:hAnsi="Arial" w:cs="Arial"/>
          <w:i/>
          <w:sz w:val="20"/>
          <w:szCs w:val="20"/>
          <w:lang w:eastAsia="es-ES"/>
        </w:rPr>
      </w:pPr>
      <w:r w:rsidRPr="00BD6B17">
        <w:rPr>
          <w:rFonts w:ascii="Arial" w:eastAsia="Times New Roman" w:hAnsi="Arial" w:cs="Arial"/>
          <w:i/>
          <w:sz w:val="20"/>
          <w:szCs w:val="20"/>
          <w:lang w:eastAsia="es-ES"/>
        </w:rPr>
        <w:t>Elaboración propia, 202</w:t>
      </w:r>
      <w:r w:rsidR="00E767B8" w:rsidRPr="00BD6B17">
        <w:rPr>
          <w:rFonts w:ascii="Arial" w:eastAsia="Times New Roman" w:hAnsi="Arial" w:cs="Arial"/>
          <w:i/>
          <w:sz w:val="20"/>
          <w:szCs w:val="20"/>
          <w:lang w:eastAsia="es-ES"/>
        </w:rPr>
        <w:t>2</w:t>
      </w:r>
      <w:r w:rsidRPr="00BD6B17">
        <w:rPr>
          <w:rFonts w:ascii="Arial" w:eastAsia="Times New Roman" w:hAnsi="Arial" w:cs="Arial"/>
          <w:i/>
          <w:sz w:val="20"/>
          <w:szCs w:val="20"/>
          <w:lang w:eastAsia="es-ES"/>
        </w:rPr>
        <w:t>.</w:t>
      </w:r>
    </w:p>
    <w:p w14:paraId="41A09706" w14:textId="77777777" w:rsidR="00DE0037" w:rsidRPr="00DE0037" w:rsidRDefault="00DE0037" w:rsidP="007C5577">
      <w:pPr>
        <w:spacing w:after="0" w:line="360" w:lineRule="auto"/>
        <w:jc w:val="center"/>
        <w:rPr>
          <w:rFonts w:ascii="Arial" w:eastAsia="Times New Roman" w:hAnsi="Arial" w:cs="Arial"/>
          <w:sz w:val="24"/>
          <w:szCs w:val="24"/>
          <w:lang w:eastAsia="es-ES"/>
        </w:rPr>
      </w:pPr>
    </w:p>
    <w:p w14:paraId="48CE9759" w14:textId="34ADB458" w:rsidR="00DE0037" w:rsidRPr="00D71960" w:rsidRDefault="008B1E3B" w:rsidP="007C5577">
      <w:pPr>
        <w:pStyle w:val="Ttulo1"/>
        <w:spacing w:line="360" w:lineRule="auto"/>
        <w:rPr>
          <w:rFonts w:eastAsia="Times New Roman" w:cs="Arial"/>
          <w:i/>
          <w:iCs/>
          <w:color w:val="833C0B" w:themeColor="accent2" w:themeShade="80"/>
        </w:rPr>
      </w:pPr>
      <w:bookmarkStart w:id="85" w:name="_Toc86944659"/>
      <w:bookmarkStart w:id="86" w:name="_Toc118715295"/>
      <w:r w:rsidRPr="00D71960">
        <w:rPr>
          <w:rFonts w:eastAsia="Times New Roman" w:cs="Arial"/>
          <w:i/>
          <w:iCs/>
          <w:color w:val="833C0B" w:themeColor="accent2" w:themeShade="80"/>
        </w:rPr>
        <w:t>3.4.6.</w:t>
      </w:r>
      <w:r w:rsidRPr="00D71960">
        <w:rPr>
          <w:rFonts w:eastAsia="Times New Roman" w:cs="Arial"/>
          <w:i/>
          <w:iCs/>
          <w:color w:val="833C0B" w:themeColor="accent2" w:themeShade="80"/>
        </w:rPr>
        <w:tab/>
      </w:r>
      <w:r w:rsidR="00DE0037" w:rsidRPr="00D71960">
        <w:rPr>
          <w:rFonts w:eastAsia="Times New Roman" w:cs="Arial"/>
          <w:i/>
          <w:iCs/>
          <w:color w:val="833C0B" w:themeColor="accent2" w:themeShade="80"/>
        </w:rPr>
        <w:t>Determinación del tamaño de muestra y error muestral</w:t>
      </w:r>
      <w:bookmarkEnd w:id="85"/>
      <w:bookmarkEnd w:id="86"/>
    </w:p>
    <w:p w14:paraId="389106D3" w14:textId="77777777" w:rsidR="00DE0037" w:rsidRPr="00DE0037" w:rsidRDefault="00DE0037" w:rsidP="007C5577">
      <w:pPr>
        <w:spacing w:after="0" w:line="360" w:lineRule="auto"/>
        <w:jc w:val="both"/>
        <w:rPr>
          <w:rFonts w:ascii="Arial" w:eastAsia="Calibri" w:hAnsi="Arial" w:cs="Arial"/>
          <w:sz w:val="24"/>
          <w:szCs w:val="24"/>
          <w:lang w:eastAsia="es-ES"/>
        </w:rPr>
      </w:pPr>
      <w:r w:rsidRPr="00DE0037">
        <w:rPr>
          <w:rFonts w:ascii="Arial" w:eastAsia="Calibri" w:hAnsi="Arial" w:cs="Arial"/>
          <w:sz w:val="24"/>
          <w:szCs w:val="24"/>
          <w:lang w:eastAsia="es-ES"/>
        </w:rPr>
        <w:t>El tamaño de la muestra quedó definido para las siguientes variables según la fórmula aplicada:</w:t>
      </w:r>
    </w:p>
    <w:p w14:paraId="2EBFB029" w14:textId="54C42187" w:rsidR="00DE0037" w:rsidRPr="00DE0037" w:rsidRDefault="00891FC7" w:rsidP="00891FC7">
      <w:pPr>
        <w:spacing w:after="0" w:line="360" w:lineRule="auto"/>
        <w:jc w:val="center"/>
        <w:rPr>
          <w:rFonts w:ascii="Arial" w:eastAsia="Calibri" w:hAnsi="Arial" w:cs="Arial"/>
          <w:sz w:val="24"/>
          <w:szCs w:val="24"/>
          <w:lang w:eastAsia="es-ES"/>
        </w:rPr>
      </w:pPr>
      <w:r>
        <w:rPr>
          <w:noProof/>
          <w:lang w:eastAsia="es-GT"/>
        </w:rPr>
        <w:drawing>
          <wp:inline distT="0" distB="0" distL="0" distR="0" wp14:anchorId="03471F00" wp14:editId="51583C8B">
            <wp:extent cx="1732475" cy="902771"/>
            <wp:effectExtent l="0" t="0" r="1270" b="0"/>
            <wp:docPr id="2" name="Picture 1" descr="Calculadora muestras - GUBEA - Academia Gubernam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culadora muestras - GUBEA - Academia Gubernamenta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9651" cy="911721"/>
                    </a:xfrm>
                    <a:prstGeom prst="rect">
                      <a:avLst/>
                    </a:prstGeom>
                    <a:noFill/>
                    <a:ln>
                      <a:noFill/>
                    </a:ln>
                  </pic:spPr>
                </pic:pic>
              </a:graphicData>
            </a:graphic>
          </wp:inline>
        </w:drawing>
      </w:r>
    </w:p>
    <w:p w14:paraId="0AD5D0C4" w14:textId="77777777" w:rsidR="00DE0037" w:rsidRPr="00DE0037" w:rsidRDefault="00DE0037" w:rsidP="007C5577">
      <w:pPr>
        <w:spacing w:after="0" w:line="360" w:lineRule="auto"/>
        <w:rPr>
          <w:rFonts w:ascii="Arial" w:eastAsia="Calibri" w:hAnsi="Arial" w:cs="Arial"/>
          <w:sz w:val="24"/>
          <w:szCs w:val="24"/>
          <w:lang w:eastAsia="es-ES"/>
        </w:rPr>
      </w:pPr>
    </w:p>
    <w:p w14:paraId="454C5638" w14:textId="1995B410" w:rsidR="00DE0037" w:rsidRPr="00DE0037" w:rsidRDefault="00DE0037" w:rsidP="007C5577">
      <w:pPr>
        <w:spacing w:after="0" w:line="360" w:lineRule="auto"/>
        <w:rPr>
          <w:rFonts w:ascii="Arial" w:eastAsia="Calibri" w:hAnsi="Arial" w:cs="Arial"/>
          <w:sz w:val="24"/>
          <w:szCs w:val="24"/>
          <w:lang w:eastAsia="es-ES"/>
        </w:rPr>
      </w:pPr>
      <w:r w:rsidRPr="00DE0037">
        <w:rPr>
          <w:rFonts w:ascii="Arial" w:eastAsia="Calibri" w:hAnsi="Arial" w:cs="Arial"/>
          <w:sz w:val="24"/>
          <w:szCs w:val="24"/>
          <w:lang w:eastAsia="es-ES"/>
        </w:rPr>
        <w:t>n</w:t>
      </w:r>
      <w:r w:rsidRPr="00DE0037">
        <w:rPr>
          <w:rFonts w:ascii="Arial" w:eastAsia="Calibri" w:hAnsi="Arial" w:cs="Arial"/>
          <w:sz w:val="24"/>
          <w:szCs w:val="24"/>
          <w:lang w:eastAsia="es-ES"/>
        </w:rPr>
        <w:tab/>
        <w:t>Tamaño de la muestra (3</w:t>
      </w:r>
      <w:r w:rsidR="00891FC7">
        <w:rPr>
          <w:rFonts w:ascii="Arial" w:eastAsia="Calibri" w:hAnsi="Arial" w:cs="Arial"/>
          <w:sz w:val="24"/>
          <w:szCs w:val="24"/>
          <w:lang w:eastAsia="es-ES"/>
        </w:rPr>
        <w:t>62</w:t>
      </w:r>
      <w:r w:rsidRPr="00DE0037">
        <w:rPr>
          <w:rFonts w:ascii="Arial" w:eastAsia="Calibri" w:hAnsi="Arial" w:cs="Arial"/>
          <w:sz w:val="24"/>
          <w:szCs w:val="24"/>
          <w:lang w:eastAsia="es-ES"/>
        </w:rPr>
        <w:t xml:space="preserve"> casos observados)</w:t>
      </w:r>
    </w:p>
    <w:p w14:paraId="1C94742B" w14:textId="77777777" w:rsidR="00DE0037" w:rsidRPr="00DE0037" w:rsidRDefault="00DE0037" w:rsidP="007C5577">
      <w:pPr>
        <w:spacing w:after="0" w:line="360" w:lineRule="auto"/>
        <w:rPr>
          <w:rFonts w:ascii="Arial" w:eastAsia="Calibri" w:hAnsi="Arial" w:cs="Arial"/>
          <w:sz w:val="24"/>
          <w:szCs w:val="24"/>
          <w:lang w:eastAsia="es-ES"/>
        </w:rPr>
      </w:pPr>
      <w:r w:rsidRPr="00DE0037">
        <w:rPr>
          <w:rFonts w:ascii="Arial" w:eastAsia="Calibri" w:hAnsi="Arial" w:cs="Arial"/>
          <w:sz w:val="24"/>
          <w:szCs w:val="24"/>
          <w:lang w:eastAsia="es-ES"/>
        </w:rPr>
        <w:t>Z</w:t>
      </w:r>
      <w:r w:rsidRPr="00DE0037">
        <w:rPr>
          <w:rFonts w:ascii="Arial" w:eastAsia="Calibri" w:hAnsi="Arial" w:cs="Arial"/>
          <w:sz w:val="24"/>
          <w:szCs w:val="24"/>
          <w:lang w:eastAsia="es-ES"/>
        </w:rPr>
        <w:tab/>
        <w:t>Nivel de confiabilidad (95%)</w:t>
      </w:r>
    </w:p>
    <w:p w14:paraId="06395696" w14:textId="77777777" w:rsidR="00DE0037" w:rsidRPr="00DE0037" w:rsidRDefault="00DE0037" w:rsidP="007C5577">
      <w:pPr>
        <w:spacing w:after="0" w:line="360" w:lineRule="auto"/>
        <w:rPr>
          <w:rFonts w:ascii="Arial" w:eastAsia="Calibri" w:hAnsi="Arial" w:cs="Arial"/>
          <w:sz w:val="24"/>
          <w:szCs w:val="24"/>
          <w:lang w:eastAsia="es-ES"/>
        </w:rPr>
      </w:pPr>
      <w:r w:rsidRPr="00DE0037">
        <w:rPr>
          <w:rFonts w:ascii="Arial" w:eastAsia="Calibri" w:hAnsi="Arial" w:cs="Arial"/>
          <w:sz w:val="24"/>
          <w:szCs w:val="24"/>
          <w:lang w:eastAsia="es-ES"/>
        </w:rPr>
        <w:t>p</w:t>
      </w:r>
      <w:r w:rsidRPr="00DE0037">
        <w:rPr>
          <w:rFonts w:ascii="Arial" w:eastAsia="Calibri" w:hAnsi="Arial" w:cs="Arial"/>
          <w:sz w:val="24"/>
          <w:szCs w:val="24"/>
          <w:lang w:eastAsia="es-ES"/>
        </w:rPr>
        <w:tab/>
        <w:t>Proporción de la población con la característica deseada (0,5%)</w:t>
      </w:r>
    </w:p>
    <w:p w14:paraId="60BB7E79" w14:textId="77777777" w:rsidR="00DE0037" w:rsidRPr="00DE0037" w:rsidRDefault="00DE0037" w:rsidP="007C5577">
      <w:pPr>
        <w:spacing w:after="0" w:line="360" w:lineRule="auto"/>
        <w:rPr>
          <w:rFonts w:ascii="Arial" w:eastAsia="Calibri" w:hAnsi="Arial" w:cs="Arial"/>
          <w:sz w:val="24"/>
          <w:szCs w:val="24"/>
          <w:lang w:eastAsia="es-ES"/>
        </w:rPr>
      </w:pPr>
      <w:r w:rsidRPr="00DE0037">
        <w:rPr>
          <w:rFonts w:ascii="Arial" w:eastAsia="Calibri" w:hAnsi="Arial" w:cs="Arial"/>
          <w:sz w:val="24"/>
          <w:szCs w:val="24"/>
          <w:lang w:eastAsia="es-ES"/>
        </w:rPr>
        <w:t>q</w:t>
      </w:r>
      <w:r w:rsidRPr="00DE0037">
        <w:rPr>
          <w:rFonts w:ascii="Arial" w:eastAsia="Calibri" w:hAnsi="Arial" w:cs="Arial"/>
          <w:sz w:val="24"/>
          <w:szCs w:val="24"/>
          <w:lang w:eastAsia="es-ES"/>
        </w:rPr>
        <w:tab/>
        <w:t>Proporción de la población sin la característica (0,5%)</w:t>
      </w:r>
    </w:p>
    <w:p w14:paraId="13EFDAD3" w14:textId="0D02C90B" w:rsidR="00DE0037" w:rsidRPr="00DE0037" w:rsidRDefault="00DE0037" w:rsidP="007C5577">
      <w:pPr>
        <w:spacing w:after="0" w:line="360" w:lineRule="auto"/>
        <w:rPr>
          <w:rFonts w:ascii="Arial" w:eastAsia="Calibri" w:hAnsi="Arial" w:cs="Arial"/>
          <w:sz w:val="24"/>
          <w:szCs w:val="24"/>
          <w:lang w:eastAsia="es-ES"/>
        </w:rPr>
      </w:pPr>
      <w:r w:rsidRPr="00DE0037">
        <w:rPr>
          <w:rFonts w:ascii="Arial" w:eastAsia="Calibri" w:hAnsi="Arial" w:cs="Arial"/>
          <w:sz w:val="24"/>
          <w:szCs w:val="24"/>
          <w:lang w:eastAsia="es-ES"/>
        </w:rPr>
        <w:t xml:space="preserve">d </w:t>
      </w:r>
      <w:r w:rsidRPr="00DE0037">
        <w:rPr>
          <w:rFonts w:ascii="Arial" w:eastAsia="Calibri" w:hAnsi="Arial" w:cs="Arial"/>
          <w:sz w:val="24"/>
          <w:szCs w:val="24"/>
          <w:lang w:eastAsia="es-ES"/>
        </w:rPr>
        <w:tab/>
        <w:t>Margen de error (</w:t>
      </w:r>
      <w:r w:rsidR="00891FC7">
        <w:rPr>
          <w:rFonts w:ascii="Arial" w:eastAsia="Calibri" w:hAnsi="Arial" w:cs="Arial"/>
          <w:sz w:val="24"/>
          <w:szCs w:val="24"/>
          <w:lang w:eastAsia="es-ES"/>
        </w:rPr>
        <w:t>4.078</w:t>
      </w:r>
      <w:r w:rsidRPr="00DE0037">
        <w:rPr>
          <w:rFonts w:ascii="Arial" w:eastAsia="Calibri" w:hAnsi="Arial" w:cs="Arial"/>
          <w:sz w:val="24"/>
          <w:szCs w:val="24"/>
          <w:lang w:eastAsia="es-ES"/>
        </w:rPr>
        <w:t>%)</w:t>
      </w:r>
    </w:p>
    <w:p w14:paraId="73AA9595" w14:textId="77777777" w:rsidR="00DE0037" w:rsidRPr="00DE0037" w:rsidRDefault="00DE0037" w:rsidP="007C5577">
      <w:pPr>
        <w:spacing w:after="0" w:line="360" w:lineRule="auto"/>
        <w:rPr>
          <w:rFonts w:ascii="Arial" w:eastAsia="Calibri" w:hAnsi="Arial" w:cs="Arial"/>
          <w:sz w:val="24"/>
          <w:szCs w:val="24"/>
          <w:lang w:eastAsia="es-ES"/>
        </w:rPr>
      </w:pPr>
      <w:r w:rsidRPr="00DE0037">
        <w:rPr>
          <w:rFonts w:ascii="Arial" w:eastAsia="Calibri" w:hAnsi="Arial" w:cs="Arial"/>
          <w:sz w:val="24"/>
          <w:szCs w:val="24"/>
          <w:lang w:eastAsia="es-ES"/>
        </w:rPr>
        <w:t>N</w:t>
      </w:r>
      <w:r w:rsidRPr="00DE0037">
        <w:rPr>
          <w:rFonts w:ascii="Arial" w:eastAsia="Calibri" w:hAnsi="Arial" w:cs="Arial"/>
          <w:sz w:val="24"/>
          <w:szCs w:val="24"/>
          <w:lang w:eastAsia="es-ES"/>
        </w:rPr>
        <w:tab/>
        <w:t xml:space="preserve">Población </w:t>
      </w:r>
    </w:p>
    <w:p w14:paraId="74A86CE7" w14:textId="4F985914" w:rsidR="00045E57" w:rsidRDefault="00045E57" w:rsidP="007C5577">
      <w:pPr>
        <w:spacing w:after="0" w:line="360" w:lineRule="auto"/>
        <w:rPr>
          <w:rFonts w:ascii="Arial" w:eastAsia="Calibri" w:hAnsi="Arial" w:cs="Arial"/>
          <w:sz w:val="20"/>
          <w:szCs w:val="20"/>
          <w:lang w:eastAsia="es-ES"/>
        </w:rPr>
      </w:pPr>
    </w:p>
    <w:p w14:paraId="0CB5CBB0" w14:textId="7DD96974" w:rsidR="00E873C9" w:rsidRDefault="00217122" w:rsidP="00903F21">
      <w:pPr>
        <w:spacing w:after="0" w:line="360" w:lineRule="auto"/>
        <w:jc w:val="center"/>
        <w:rPr>
          <w:rFonts w:ascii="Arial" w:eastAsia="Calibri" w:hAnsi="Arial" w:cs="Arial"/>
          <w:sz w:val="24"/>
          <w:szCs w:val="24"/>
          <w:lang w:eastAsia="es-ES"/>
        </w:rPr>
      </w:pPr>
      <w:r>
        <w:rPr>
          <w:noProof/>
          <w:lang w:eastAsia="es-GT"/>
        </w:rPr>
        <w:lastRenderedPageBreak/>
        <w:drawing>
          <wp:inline distT="0" distB="0" distL="0" distR="0" wp14:anchorId="18AF7E6E" wp14:editId="3825009B">
            <wp:extent cx="3153221" cy="2905125"/>
            <wp:effectExtent l="0" t="0" r="9525"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57189" cy="2908780"/>
                    </a:xfrm>
                    <a:prstGeom prst="rect">
                      <a:avLst/>
                    </a:prstGeom>
                  </pic:spPr>
                </pic:pic>
              </a:graphicData>
            </a:graphic>
          </wp:inline>
        </w:drawing>
      </w:r>
    </w:p>
    <w:p w14:paraId="0B8A6CE2" w14:textId="7C93DEDA" w:rsidR="00903F21" w:rsidRPr="00BD6B17" w:rsidRDefault="00CF2602" w:rsidP="00903F21">
      <w:pPr>
        <w:spacing w:after="0" w:line="360" w:lineRule="auto"/>
        <w:jc w:val="center"/>
        <w:rPr>
          <w:rFonts w:ascii="Arial" w:eastAsia="Calibri" w:hAnsi="Arial" w:cs="Arial"/>
          <w:i/>
          <w:sz w:val="20"/>
          <w:szCs w:val="20"/>
          <w:lang w:eastAsia="es-ES"/>
        </w:rPr>
      </w:pPr>
      <w:hyperlink r:id="rId12" w:history="1">
        <w:r w:rsidR="00BD6B17" w:rsidRPr="00BD6B17">
          <w:rPr>
            <w:rStyle w:val="Hipervnculo"/>
            <w:rFonts w:ascii="Arial" w:eastAsia="Calibri" w:hAnsi="Arial" w:cs="Arial"/>
            <w:i/>
            <w:sz w:val="20"/>
            <w:szCs w:val="20"/>
            <w:lang w:eastAsia="es-ES"/>
          </w:rPr>
          <w:t>http://www.raosoft.com/samplesize.html</w:t>
        </w:r>
      </w:hyperlink>
    </w:p>
    <w:p w14:paraId="7F2CC9A2" w14:textId="77777777" w:rsidR="00BD6B17" w:rsidRPr="00891FC7" w:rsidRDefault="00BD6B17" w:rsidP="00BD6B17">
      <w:pPr>
        <w:spacing w:after="0" w:line="360" w:lineRule="auto"/>
        <w:jc w:val="center"/>
        <w:rPr>
          <w:rFonts w:ascii="Arial" w:eastAsia="Calibri" w:hAnsi="Arial" w:cs="Arial"/>
          <w:i/>
          <w:sz w:val="20"/>
          <w:szCs w:val="20"/>
          <w:lang w:eastAsia="es-ES"/>
        </w:rPr>
      </w:pPr>
      <w:r w:rsidRPr="00891FC7">
        <w:rPr>
          <w:rFonts w:ascii="Arial" w:eastAsia="Calibri" w:hAnsi="Arial" w:cs="Arial"/>
          <w:i/>
          <w:sz w:val="20"/>
          <w:szCs w:val="20"/>
          <w:lang w:eastAsia="es-ES"/>
        </w:rPr>
        <w:t>Fuente: Plataforma Sample Size Calculator, Raosoft, 2022.</w:t>
      </w:r>
    </w:p>
    <w:p w14:paraId="3328BF8D" w14:textId="3A19B2AF" w:rsidR="00BD6B17" w:rsidRDefault="00BD6B17" w:rsidP="00903F21">
      <w:pPr>
        <w:spacing w:after="0" w:line="360" w:lineRule="auto"/>
        <w:jc w:val="center"/>
        <w:rPr>
          <w:rFonts w:ascii="Arial" w:eastAsia="Calibri" w:hAnsi="Arial" w:cs="Arial"/>
          <w:sz w:val="20"/>
          <w:szCs w:val="20"/>
          <w:lang w:eastAsia="es-ES"/>
        </w:rPr>
      </w:pPr>
    </w:p>
    <w:p w14:paraId="13AB2885" w14:textId="77777777" w:rsidR="00BD6B17" w:rsidRPr="00D71960" w:rsidRDefault="00BD6B17" w:rsidP="00BD6B17">
      <w:pPr>
        <w:pStyle w:val="Ttulo1"/>
        <w:spacing w:line="360" w:lineRule="auto"/>
        <w:rPr>
          <w:rFonts w:eastAsia="Calibri"/>
          <w:i/>
          <w:iCs/>
          <w:color w:val="833C0B" w:themeColor="accent2" w:themeShade="80"/>
          <w:lang w:eastAsia="es-ES"/>
        </w:rPr>
      </w:pPr>
      <w:bookmarkStart w:id="87" w:name="_Toc118715296"/>
      <w:r w:rsidRPr="00D71960">
        <w:rPr>
          <w:rFonts w:eastAsia="Calibri"/>
          <w:i/>
          <w:iCs/>
          <w:color w:val="833C0B" w:themeColor="accent2" w:themeShade="80"/>
          <w:lang w:eastAsia="es-ES"/>
        </w:rPr>
        <w:t xml:space="preserve">3.4.7. </w:t>
      </w:r>
      <w:r w:rsidRPr="00D71960">
        <w:rPr>
          <w:rFonts w:eastAsia="Calibri"/>
          <w:i/>
          <w:iCs/>
          <w:color w:val="833C0B" w:themeColor="accent2" w:themeShade="80"/>
          <w:lang w:eastAsia="es-ES"/>
        </w:rPr>
        <w:tab/>
        <w:t>Distribución de la muestra por variables</w:t>
      </w:r>
      <w:bookmarkEnd w:id="87"/>
    </w:p>
    <w:p w14:paraId="473384E7" w14:textId="0329C5F1" w:rsidR="00217122" w:rsidRPr="00BD6B17" w:rsidRDefault="00BD6B17" w:rsidP="00BD6B17">
      <w:pPr>
        <w:spacing w:after="0" w:line="360" w:lineRule="auto"/>
        <w:jc w:val="both"/>
        <w:rPr>
          <w:rFonts w:ascii="Arial" w:eastAsia="Calibri" w:hAnsi="Arial" w:cs="Arial"/>
          <w:sz w:val="24"/>
          <w:szCs w:val="24"/>
          <w:lang w:eastAsia="es-ES"/>
        </w:rPr>
      </w:pPr>
      <w:r w:rsidRPr="009112E0">
        <w:rPr>
          <w:rFonts w:ascii="Arial" w:eastAsia="Calibri" w:hAnsi="Arial" w:cs="Arial"/>
          <w:sz w:val="24"/>
          <w:szCs w:val="24"/>
          <w:lang w:eastAsia="es-ES"/>
        </w:rPr>
        <w:t xml:space="preserve">La distribución de la muestra </w:t>
      </w:r>
      <w:r>
        <w:rPr>
          <w:rFonts w:ascii="Arial" w:eastAsia="Calibri" w:hAnsi="Arial" w:cs="Arial"/>
          <w:sz w:val="24"/>
          <w:szCs w:val="24"/>
          <w:lang w:eastAsia="es-ES"/>
        </w:rPr>
        <w:t>variables geo demográfica, según la segmentación de mercados</w:t>
      </w:r>
      <w:r w:rsidRPr="009112E0">
        <w:rPr>
          <w:rFonts w:ascii="Arial" w:eastAsia="Calibri" w:hAnsi="Arial" w:cs="Arial"/>
          <w:sz w:val="24"/>
          <w:szCs w:val="24"/>
          <w:lang w:eastAsia="es-ES"/>
        </w:rPr>
        <w:t xml:space="preserve"> fue la siguiente:</w:t>
      </w:r>
    </w:p>
    <w:p w14:paraId="32476C2E" w14:textId="77777777" w:rsidR="009112E0" w:rsidRDefault="009112E0" w:rsidP="00BD6B17">
      <w:pPr>
        <w:spacing w:after="0" w:line="360" w:lineRule="auto"/>
        <w:jc w:val="center"/>
        <w:rPr>
          <w:rFonts w:ascii="Arial" w:eastAsia="Calibri" w:hAnsi="Arial" w:cs="Arial"/>
          <w:sz w:val="24"/>
          <w:szCs w:val="24"/>
          <w:lang w:eastAsia="es-ES"/>
        </w:rPr>
      </w:pPr>
      <w:r>
        <w:rPr>
          <w:rFonts w:ascii="Arial" w:eastAsia="Calibri" w:hAnsi="Arial" w:cs="Arial"/>
          <w:sz w:val="24"/>
          <w:szCs w:val="24"/>
          <w:lang w:eastAsia="es-ES"/>
        </w:rPr>
        <w:t>Cuadro 3.</w:t>
      </w:r>
    </w:p>
    <w:p w14:paraId="75B5DD97" w14:textId="6649E1E0" w:rsidR="009112E0" w:rsidRDefault="009112E0" w:rsidP="00BD6B17">
      <w:pPr>
        <w:spacing w:after="0" w:line="360" w:lineRule="auto"/>
        <w:jc w:val="center"/>
        <w:rPr>
          <w:rFonts w:ascii="Arial" w:eastAsia="Calibri" w:hAnsi="Arial" w:cs="Arial"/>
          <w:i/>
          <w:iCs/>
          <w:sz w:val="24"/>
          <w:szCs w:val="24"/>
          <w:lang w:eastAsia="es-ES"/>
        </w:rPr>
      </w:pPr>
      <w:r w:rsidRPr="009112E0">
        <w:rPr>
          <w:rFonts w:ascii="Arial" w:eastAsia="Calibri" w:hAnsi="Arial" w:cs="Arial"/>
          <w:i/>
          <w:iCs/>
          <w:sz w:val="24"/>
          <w:szCs w:val="24"/>
          <w:lang w:eastAsia="es-ES"/>
        </w:rPr>
        <w:t xml:space="preserve">Distribución de la Muestra </w:t>
      </w:r>
      <w:r w:rsidR="007D0E19">
        <w:rPr>
          <w:rFonts w:ascii="Arial" w:eastAsia="Calibri" w:hAnsi="Arial" w:cs="Arial"/>
          <w:i/>
          <w:iCs/>
          <w:sz w:val="24"/>
          <w:szCs w:val="24"/>
          <w:lang w:eastAsia="es-ES"/>
        </w:rPr>
        <w:t>por variables de segmentación:</w:t>
      </w:r>
    </w:p>
    <w:tbl>
      <w:tblPr>
        <w:tblStyle w:val="Tabladecuadrcula1Claro-nfasis2"/>
        <w:tblW w:w="8942" w:type="dxa"/>
        <w:tblLook w:val="04A0" w:firstRow="1" w:lastRow="0" w:firstColumn="1" w:lastColumn="0" w:noHBand="0" w:noVBand="1"/>
      </w:tblPr>
      <w:tblGrid>
        <w:gridCol w:w="2924"/>
        <w:gridCol w:w="2924"/>
        <w:gridCol w:w="3094"/>
      </w:tblGrid>
      <w:tr w:rsidR="007D0E19" w:rsidRPr="007D0E19" w14:paraId="4F21A608" w14:textId="77777777" w:rsidTr="00D71960">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924" w:type="dxa"/>
            <w:noWrap/>
            <w:hideMark/>
          </w:tcPr>
          <w:p w14:paraId="0DF70BA5" w14:textId="77777777" w:rsidR="007D0E19" w:rsidRPr="00D71960" w:rsidRDefault="007D0E19" w:rsidP="00E873C9">
            <w:pPr>
              <w:spacing w:line="360" w:lineRule="auto"/>
              <w:jc w:val="center"/>
              <w:rPr>
                <w:rFonts w:ascii="Arial" w:eastAsia="Times New Roman" w:hAnsi="Arial" w:cs="Arial"/>
                <w:color w:val="000000"/>
                <w:sz w:val="24"/>
                <w:szCs w:val="24"/>
                <w:lang w:eastAsia="es-GT"/>
              </w:rPr>
            </w:pPr>
            <w:r w:rsidRPr="00D71960">
              <w:rPr>
                <w:rFonts w:ascii="Arial" w:eastAsia="Times New Roman" w:hAnsi="Arial" w:cs="Arial"/>
                <w:color w:val="000000"/>
                <w:sz w:val="24"/>
                <w:szCs w:val="24"/>
                <w:lang w:eastAsia="es-GT"/>
              </w:rPr>
              <w:t>%</w:t>
            </w:r>
          </w:p>
        </w:tc>
        <w:tc>
          <w:tcPr>
            <w:tcW w:w="2924" w:type="dxa"/>
            <w:noWrap/>
            <w:hideMark/>
          </w:tcPr>
          <w:p w14:paraId="59867748" w14:textId="5421C0CA" w:rsidR="007D0E19" w:rsidRPr="00D71960" w:rsidRDefault="00E873C9" w:rsidP="00E873C9">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GT"/>
              </w:rPr>
            </w:pPr>
            <w:r w:rsidRPr="00D71960">
              <w:rPr>
                <w:rFonts w:ascii="Arial" w:eastAsia="Times New Roman" w:hAnsi="Arial" w:cs="Arial"/>
                <w:bCs w:val="0"/>
                <w:color w:val="000000"/>
                <w:sz w:val="24"/>
                <w:szCs w:val="24"/>
                <w:lang w:eastAsia="es-GT"/>
              </w:rPr>
              <w:t>Base</w:t>
            </w:r>
          </w:p>
        </w:tc>
        <w:tc>
          <w:tcPr>
            <w:tcW w:w="3094" w:type="dxa"/>
            <w:noWrap/>
            <w:hideMark/>
          </w:tcPr>
          <w:p w14:paraId="169AE3CB" w14:textId="77777777" w:rsidR="007D0E19" w:rsidRPr="00D71960" w:rsidRDefault="007D0E19" w:rsidP="00E873C9">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GT"/>
              </w:rPr>
            </w:pPr>
            <w:r w:rsidRPr="00D71960">
              <w:rPr>
                <w:rFonts w:ascii="Arial" w:eastAsia="Times New Roman" w:hAnsi="Arial" w:cs="Arial"/>
                <w:sz w:val="24"/>
                <w:szCs w:val="24"/>
                <w:lang w:eastAsia="es-GT"/>
              </w:rPr>
              <w:t>17,357,886</w:t>
            </w:r>
          </w:p>
        </w:tc>
      </w:tr>
      <w:tr w:rsidR="007D0E19" w:rsidRPr="007D0E19" w14:paraId="70626517" w14:textId="77777777" w:rsidTr="00D71960">
        <w:trPr>
          <w:trHeight w:val="307"/>
        </w:trPr>
        <w:tc>
          <w:tcPr>
            <w:cnfStyle w:val="001000000000" w:firstRow="0" w:lastRow="0" w:firstColumn="1" w:lastColumn="0" w:oddVBand="0" w:evenVBand="0" w:oddHBand="0" w:evenHBand="0" w:firstRowFirstColumn="0" w:firstRowLastColumn="0" w:lastRowFirstColumn="0" w:lastRowLastColumn="0"/>
            <w:tcW w:w="2924" w:type="dxa"/>
            <w:noWrap/>
            <w:hideMark/>
          </w:tcPr>
          <w:p w14:paraId="58EB5F17" w14:textId="77777777" w:rsidR="007D0E19" w:rsidRPr="007D0E19" w:rsidRDefault="007D0E19" w:rsidP="00E873C9">
            <w:pPr>
              <w:spacing w:line="360" w:lineRule="auto"/>
              <w:jc w:val="center"/>
              <w:rPr>
                <w:rFonts w:ascii="Arial" w:eastAsia="Times New Roman" w:hAnsi="Arial" w:cs="Arial"/>
                <w:b w:val="0"/>
                <w:color w:val="000000"/>
                <w:sz w:val="24"/>
                <w:szCs w:val="24"/>
                <w:lang w:eastAsia="es-GT"/>
              </w:rPr>
            </w:pPr>
            <w:r w:rsidRPr="007D0E19">
              <w:rPr>
                <w:rFonts w:ascii="Arial" w:eastAsia="Times New Roman" w:hAnsi="Arial" w:cs="Arial"/>
                <w:b w:val="0"/>
                <w:color w:val="000000"/>
                <w:sz w:val="24"/>
                <w:szCs w:val="24"/>
                <w:lang w:eastAsia="es-GT"/>
              </w:rPr>
              <w:t>6.1%</w:t>
            </w:r>
          </w:p>
        </w:tc>
        <w:tc>
          <w:tcPr>
            <w:tcW w:w="2924" w:type="dxa"/>
            <w:noWrap/>
            <w:hideMark/>
          </w:tcPr>
          <w:p w14:paraId="58ABDB8E" w14:textId="77777777" w:rsidR="007D0E19" w:rsidRPr="007D0E19" w:rsidRDefault="007D0E19" w:rsidP="00E873C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GT"/>
              </w:rPr>
            </w:pPr>
            <w:r w:rsidRPr="007D0E19">
              <w:rPr>
                <w:rFonts w:ascii="Arial" w:eastAsia="Times New Roman" w:hAnsi="Arial" w:cs="Arial"/>
                <w:color w:val="000000"/>
                <w:sz w:val="24"/>
                <w:szCs w:val="24"/>
                <w:lang w:eastAsia="es-GT"/>
              </w:rPr>
              <w:t xml:space="preserve">Ciudad </w:t>
            </w:r>
          </w:p>
        </w:tc>
        <w:tc>
          <w:tcPr>
            <w:tcW w:w="3094" w:type="dxa"/>
            <w:noWrap/>
            <w:hideMark/>
          </w:tcPr>
          <w:p w14:paraId="5412CD7F" w14:textId="77777777" w:rsidR="007D0E19" w:rsidRPr="007D0E19" w:rsidRDefault="007D0E19" w:rsidP="00E873C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GT"/>
              </w:rPr>
            </w:pPr>
            <w:r w:rsidRPr="007D0E19">
              <w:rPr>
                <w:rFonts w:ascii="Arial" w:eastAsia="Times New Roman" w:hAnsi="Arial" w:cs="Arial"/>
                <w:color w:val="000000"/>
                <w:sz w:val="24"/>
                <w:szCs w:val="24"/>
                <w:lang w:eastAsia="es-GT"/>
              </w:rPr>
              <w:t>1,058,831</w:t>
            </w:r>
          </w:p>
        </w:tc>
      </w:tr>
      <w:tr w:rsidR="007D0E19" w:rsidRPr="007D0E19" w14:paraId="2C932782" w14:textId="77777777" w:rsidTr="00D71960">
        <w:trPr>
          <w:trHeight w:val="307"/>
        </w:trPr>
        <w:tc>
          <w:tcPr>
            <w:cnfStyle w:val="001000000000" w:firstRow="0" w:lastRow="0" w:firstColumn="1" w:lastColumn="0" w:oddVBand="0" w:evenVBand="0" w:oddHBand="0" w:evenHBand="0" w:firstRowFirstColumn="0" w:firstRowLastColumn="0" w:lastRowFirstColumn="0" w:lastRowLastColumn="0"/>
            <w:tcW w:w="2924" w:type="dxa"/>
            <w:noWrap/>
            <w:hideMark/>
          </w:tcPr>
          <w:p w14:paraId="09CD0909" w14:textId="77777777" w:rsidR="007D0E19" w:rsidRPr="007D0E19" w:rsidRDefault="007D0E19" w:rsidP="00E873C9">
            <w:pPr>
              <w:spacing w:line="360" w:lineRule="auto"/>
              <w:jc w:val="center"/>
              <w:rPr>
                <w:rFonts w:ascii="Arial" w:eastAsia="Times New Roman" w:hAnsi="Arial" w:cs="Arial"/>
                <w:b w:val="0"/>
                <w:color w:val="000000"/>
                <w:sz w:val="24"/>
                <w:szCs w:val="24"/>
                <w:lang w:eastAsia="es-GT"/>
              </w:rPr>
            </w:pPr>
            <w:r w:rsidRPr="007D0E19">
              <w:rPr>
                <w:rFonts w:ascii="Arial" w:eastAsia="Times New Roman" w:hAnsi="Arial" w:cs="Arial"/>
                <w:b w:val="0"/>
                <w:color w:val="000000"/>
                <w:sz w:val="24"/>
                <w:szCs w:val="24"/>
                <w:lang w:eastAsia="es-GT"/>
              </w:rPr>
              <w:t>38.0%</w:t>
            </w:r>
          </w:p>
        </w:tc>
        <w:tc>
          <w:tcPr>
            <w:tcW w:w="2924" w:type="dxa"/>
            <w:noWrap/>
            <w:hideMark/>
          </w:tcPr>
          <w:p w14:paraId="19E0647B" w14:textId="77777777" w:rsidR="007D0E19" w:rsidRPr="007D0E19" w:rsidRDefault="007D0E19" w:rsidP="00E873C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GT"/>
              </w:rPr>
            </w:pPr>
            <w:r w:rsidRPr="007D0E19">
              <w:rPr>
                <w:rFonts w:ascii="Arial" w:eastAsia="Times New Roman" w:hAnsi="Arial" w:cs="Arial"/>
                <w:color w:val="000000"/>
                <w:sz w:val="24"/>
                <w:szCs w:val="24"/>
                <w:lang w:eastAsia="es-GT"/>
              </w:rPr>
              <w:t>NSE</w:t>
            </w:r>
          </w:p>
        </w:tc>
        <w:tc>
          <w:tcPr>
            <w:tcW w:w="3094" w:type="dxa"/>
            <w:noWrap/>
            <w:hideMark/>
          </w:tcPr>
          <w:p w14:paraId="507B7DBA" w14:textId="77777777" w:rsidR="007D0E19" w:rsidRPr="007D0E19" w:rsidRDefault="007D0E19" w:rsidP="00E873C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GT"/>
              </w:rPr>
            </w:pPr>
            <w:r w:rsidRPr="007D0E19">
              <w:rPr>
                <w:rFonts w:ascii="Arial" w:eastAsia="Times New Roman" w:hAnsi="Arial" w:cs="Arial"/>
                <w:color w:val="000000"/>
                <w:sz w:val="24"/>
                <w:szCs w:val="24"/>
                <w:lang w:eastAsia="es-GT"/>
              </w:rPr>
              <w:t>402,356</w:t>
            </w:r>
          </w:p>
        </w:tc>
      </w:tr>
      <w:tr w:rsidR="007D0E19" w:rsidRPr="007D0E19" w14:paraId="53A4DA83" w14:textId="77777777" w:rsidTr="00D71960">
        <w:trPr>
          <w:trHeight w:val="307"/>
        </w:trPr>
        <w:tc>
          <w:tcPr>
            <w:cnfStyle w:val="001000000000" w:firstRow="0" w:lastRow="0" w:firstColumn="1" w:lastColumn="0" w:oddVBand="0" w:evenVBand="0" w:oddHBand="0" w:evenHBand="0" w:firstRowFirstColumn="0" w:firstRowLastColumn="0" w:lastRowFirstColumn="0" w:lastRowLastColumn="0"/>
            <w:tcW w:w="2924" w:type="dxa"/>
            <w:noWrap/>
            <w:hideMark/>
          </w:tcPr>
          <w:p w14:paraId="245F5F06" w14:textId="77777777" w:rsidR="007D0E19" w:rsidRPr="007D0E19" w:rsidRDefault="007D0E19" w:rsidP="00E873C9">
            <w:pPr>
              <w:spacing w:line="360" w:lineRule="auto"/>
              <w:jc w:val="center"/>
              <w:rPr>
                <w:rFonts w:ascii="Arial" w:eastAsia="Times New Roman" w:hAnsi="Arial" w:cs="Arial"/>
                <w:b w:val="0"/>
                <w:color w:val="000000"/>
                <w:sz w:val="24"/>
                <w:szCs w:val="24"/>
                <w:lang w:eastAsia="es-GT"/>
              </w:rPr>
            </w:pPr>
            <w:r w:rsidRPr="007D0E19">
              <w:rPr>
                <w:rFonts w:ascii="Arial" w:eastAsia="Times New Roman" w:hAnsi="Arial" w:cs="Arial"/>
                <w:b w:val="0"/>
                <w:color w:val="000000"/>
                <w:sz w:val="24"/>
                <w:szCs w:val="24"/>
                <w:lang w:eastAsia="es-GT"/>
              </w:rPr>
              <w:t>31.3%</w:t>
            </w:r>
          </w:p>
        </w:tc>
        <w:tc>
          <w:tcPr>
            <w:tcW w:w="2924" w:type="dxa"/>
            <w:noWrap/>
            <w:hideMark/>
          </w:tcPr>
          <w:p w14:paraId="79CD36E1" w14:textId="77777777" w:rsidR="007D0E19" w:rsidRPr="007D0E19" w:rsidRDefault="007D0E19" w:rsidP="00E873C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GT"/>
              </w:rPr>
            </w:pPr>
            <w:r w:rsidRPr="007D0E19">
              <w:rPr>
                <w:rFonts w:ascii="Arial" w:eastAsia="Times New Roman" w:hAnsi="Arial" w:cs="Arial"/>
                <w:color w:val="000000"/>
                <w:sz w:val="24"/>
                <w:szCs w:val="24"/>
                <w:lang w:eastAsia="es-GT"/>
              </w:rPr>
              <w:t>Edad</w:t>
            </w:r>
          </w:p>
        </w:tc>
        <w:tc>
          <w:tcPr>
            <w:tcW w:w="3094" w:type="dxa"/>
            <w:noWrap/>
            <w:hideMark/>
          </w:tcPr>
          <w:p w14:paraId="50BF3D70" w14:textId="77777777" w:rsidR="007D0E19" w:rsidRPr="007D0E19" w:rsidRDefault="007D0E19" w:rsidP="00E873C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GT"/>
              </w:rPr>
            </w:pPr>
            <w:r w:rsidRPr="007D0E19">
              <w:rPr>
                <w:rFonts w:ascii="Arial" w:eastAsia="Times New Roman" w:hAnsi="Arial" w:cs="Arial"/>
                <w:color w:val="000000"/>
                <w:sz w:val="24"/>
                <w:szCs w:val="24"/>
                <w:lang w:eastAsia="es-GT"/>
              </w:rPr>
              <w:t>125,937</w:t>
            </w:r>
          </w:p>
        </w:tc>
      </w:tr>
      <w:tr w:rsidR="007D0E19" w:rsidRPr="007D0E19" w14:paraId="41CCEA95" w14:textId="77777777" w:rsidTr="00D71960">
        <w:trPr>
          <w:trHeight w:val="307"/>
        </w:trPr>
        <w:tc>
          <w:tcPr>
            <w:cnfStyle w:val="001000000000" w:firstRow="0" w:lastRow="0" w:firstColumn="1" w:lastColumn="0" w:oddVBand="0" w:evenVBand="0" w:oddHBand="0" w:evenHBand="0" w:firstRowFirstColumn="0" w:firstRowLastColumn="0" w:lastRowFirstColumn="0" w:lastRowLastColumn="0"/>
            <w:tcW w:w="2924" w:type="dxa"/>
            <w:noWrap/>
            <w:hideMark/>
          </w:tcPr>
          <w:p w14:paraId="765FB1D9" w14:textId="77777777" w:rsidR="007D0E19" w:rsidRPr="007D0E19" w:rsidRDefault="007D0E19" w:rsidP="00E873C9">
            <w:pPr>
              <w:spacing w:line="360" w:lineRule="auto"/>
              <w:jc w:val="center"/>
              <w:rPr>
                <w:rFonts w:ascii="Arial" w:eastAsia="Times New Roman" w:hAnsi="Arial" w:cs="Arial"/>
                <w:b w:val="0"/>
                <w:color w:val="000000"/>
                <w:sz w:val="24"/>
                <w:szCs w:val="24"/>
                <w:lang w:eastAsia="es-GT"/>
              </w:rPr>
            </w:pPr>
            <w:r w:rsidRPr="007D0E19">
              <w:rPr>
                <w:rFonts w:ascii="Arial" w:eastAsia="Times New Roman" w:hAnsi="Arial" w:cs="Arial"/>
                <w:b w:val="0"/>
                <w:color w:val="000000"/>
                <w:sz w:val="24"/>
                <w:szCs w:val="24"/>
                <w:lang w:eastAsia="es-GT"/>
              </w:rPr>
              <w:t>48.0%</w:t>
            </w:r>
          </w:p>
        </w:tc>
        <w:tc>
          <w:tcPr>
            <w:tcW w:w="2924" w:type="dxa"/>
            <w:noWrap/>
            <w:hideMark/>
          </w:tcPr>
          <w:p w14:paraId="5036BF00" w14:textId="77777777" w:rsidR="007D0E19" w:rsidRPr="007D0E19" w:rsidRDefault="007D0E19" w:rsidP="00E873C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GT"/>
              </w:rPr>
            </w:pPr>
            <w:r w:rsidRPr="007D0E19">
              <w:rPr>
                <w:rFonts w:ascii="Arial" w:eastAsia="Times New Roman" w:hAnsi="Arial" w:cs="Arial"/>
                <w:color w:val="000000"/>
                <w:sz w:val="24"/>
                <w:szCs w:val="24"/>
                <w:lang w:eastAsia="es-GT"/>
              </w:rPr>
              <w:t>Hombres</w:t>
            </w:r>
          </w:p>
        </w:tc>
        <w:tc>
          <w:tcPr>
            <w:tcW w:w="3094" w:type="dxa"/>
            <w:noWrap/>
            <w:hideMark/>
          </w:tcPr>
          <w:p w14:paraId="5F4A55DD" w14:textId="77777777" w:rsidR="007D0E19" w:rsidRPr="007D0E19" w:rsidRDefault="007D0E19" w:rsidP="00E873C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GT"/>
              </w:rPr>
            </w:pPr>
            <w:r w:rsidRPr="007D0E19">
              <w:rPr>
                <w:rFonts w:ascii="Arial" w:eastAsia="Times New Roman" w:hAnsi="Arial" w:cs="Arial"/>
                <w:color w:val="000000"/>
                <w:sz w:val="24"/>
                <w:szCs w:val="24"/>
                <w:lang w:eastAsia="es-GT"/>
              </w:rPr>
              <w:t>60,450</w:t>
            </w:r>
          </w:p>
        </w:tc>
      </w:tr>
      <w:tr w:rsidR="007D0E19" w:rsidRPr="007D0E19" w14:paraId="0057368B" w14:textId="77777777" w:rsidTr="00D71960">
        <w:trPr>
          <w:trHeight w:val="307"/>
        </w:trPr>
        <w:tc>
          <w:tcPr>
            <w:cnfStyle w:val="001000000000" w:firstRow="0" w:lastRow="0" w:firstColumn="1" w:lastColumn="0" w:oddVBand="0" w:evenVBand="0" w:oddHBand="0" w:evenHBand="0" w:firstRowFirstColumn="0" w:firstRowLastColumn="0" w:lastRowFirstColumn="0" w:lastRowLastColumn="0"/>
            <w:tcW w:w="2924" w:type="dxa"/>
            <w:noWrap/>
            <w:hideMark/>
          </w:tcPr>
          <w:p w14:paraId="6D503429" w14:textId="77777777" w:rsidR="007D0E19" w:rsidRPr="007D0E19" w:rsidRDefault="007D0E19" w:rsidP="00E873C9">
            <w:pPr>
              <w:spacing w:line="360" w:lineRule="auto"/>
              <w:jc w:val="center"/>
              <w:rPr>
                <w:rFonts w:ascii="Arial" w:eastAsia="Times New Roman" w:hAnsi="Arial" w:cs="Arial"/>
                <w:b w:val="0"/>
                <w:color w:val="000000"/>
                <w:sz w:val="24"/>
                <w:szCs w:val="24"/>
                <w:lang w:eastAsia="es-GT"/>
              </w:rPr>
            </w:pPr>
            <w:r w:rsidRPr="007D0E19">
              <w:rPr>
                <w:rFonts w:ascii="Arial" w:eastAsia="Times New Roman" w:hAnsi="Arial" w:cs="Arial"/>
                <w:b w:val="0"/>
                <w:color w:val="000000"/>
                <w:sz w:val="24"/>
                <w:szCs w:val="24"/>
                <w:lang w:eastAsia="es-GT"/>
              </w:rPr>
              <w:t>52.0%</w:t>
            </w:r>
          </w:p>
        </w:tc>
        <w:tc>
          <w:tcPr>
            <w:tcW w:w="2924" w:type="dxa"/>
            <w:noWrap/>
            <w:hideMark/>
          </w:tcPr>
          <w:p w14:paraId="38EE0786" w14:textId="77777777" w:rsidR="007D0E19" w:rsidRPr="007D0E19" w:rsidRDefault="007D0E19" w:rsidP="00E873C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GT"/>
              </w:rPr>
            </w:pPr>
            <w:r w:rsidRPr="007D0E19">
              <w:rPr>
                <w:rFonts w:ascii="Arial" w:eastAsia="Times New Roman" w:hAnsi="Arial" w:cs="Arial"/>
                <w:color w:val="000000"/>
                <w:sz w:val="24"/>
                <w:szCs w:val="24"/>
                <w:lang w:eastAsia="es-GT"/>
              </w:rPr>
              <w:t>Mujeres</w:t>
            </w:r>
          </w:p>
        </w:tc>
        <w:tc>
          <w:tcPr>
            <w:tcW w:w="3094" w:type="dxa"/>
            <w:noWrap/>
            <w:hideMark/>
          </w:tcPr>
          <w:p w14:paraId="1EA3789F" w14:textId="77777777" w:rsidR="007D0E19" w:rsidRPr="007D0E19" w:rsidRDefault="007D0E19" w:rsidP="00E873C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GT"/>
              </w:rPr>
            </w:pPr>
            <w:r w:rsidRPr="007D0E19">
              <w:rPr>
                <w:rFonts w:ascii="Arial" w:eastAsia="Times New Roman" w:hAnsi="Arial" w:cs="Arial"/>
                <w:color w:val="000000"/>
                <w:sz w:val="24"/>
                <w:szCs w:val="24"/>
                <w:lang w:eastAsia="es-GT"/>
              </w:rPr>
              <w:t>65,487</w:t>
            </w:r>
          </w:p>
        </w:tc>
      </w:tr>
      <w:tr w:rsidR="00B53D12" w:rsidRPr="007D0E19" w14:paraId="24AF3232" w14:textId="77777777" w:rsidTr="00D71960">
        <w:trPr>
          <w:trHeight w:val="307"/>
        </w:trPr>
        <w:tc>
          <w:tcPr>
            <w:cnfStyle w:val="001000000000" w:firstRow="0" w:lastRow="0" w:firstColumn="1" w:lastColumn="0" w:oddVBand="0" w:evenVBand="0" w:oddHBand="0" w:evenHBand="0" w:firstRowFirstColumn="0" w:firstRowLastColumn="0" w:lastRowFirstColumn="0" w:lastRowLastColumn="0"/>
            <w:tcW w:w="2924" w:type="dxa"/>
            <w:noWrap/>
          </w:tcPr>
          <w:p w14:paraId="462C6AB4" w14:textId="4526E210" w:rsidR="00B53D12" w:rsidRPr="00B53D12" w:rsidRDefault="00B53D12" w:rsidP="00B53D12">
            <w:pPr>
              <w:spacing w:line="360" w:lineRule="auto"/>
              <w:jc w:val="center"/>
              <w:rPr>
                <w:rFonts w:ascii="Arial" w:eastAsia="Times New Roman" w:hAnsi="Arial" w:cs="Arial"/>
                <w:color w:val="000000"/>
                <w:sz w:val="24"/>
                <w:szCs w:val="24"/>
                <w:lang w:eastAsia="es-GT"/>
              </w:rPr>
            </w:pPr>
            <w:r w:rsidRPr="00B53D12">
              <w:rPr>
                <w:rFonts w:ascii="Arial" w:eastAsia="Times New Roman" w:hAnsi="Arial" w:cs="Arial"/>
                <w:color w:val="000000"/>
                <w:sz w:val="24"/>
                <w:szCs w:val="24"/>
                <w:lang w:eastAsia="es-GT"/>
              </w:rPr>
              <w:t>%</w:t>
            </w:r>
          </w:p>
        </w:tc>
        <w:tc>
          <w:tcPr>
            <w:tcW w:w="2924" w:type="dxa"/>
            <w:noWrap/>
          </w:tcPr>
          <w:p w14:paraId="310667BD" w14:textId="7FBB49B0" w:rsidR="00B53D12" w:rsidRPr="00B53D12" w:rsidRDefault="00B53D12" w:rsidP="00B53D1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eastAsia="es-GT"/>
              </w:rPr>
            </w:pPr>
            <w:r w:rsidRPr="00B53D12">
              <w:rPr>
                <w:rFonts w:ascii="Arial" w:eastAsia="Times New Roman" w:hAnsi="Arial" w:cs="Arial"/>
                <w:b/>
                <w:color w:val="000000"/>
                <w:sz w:val="24"/>
                <w:szCs w:val="24"/>
                <w:lang w:eastAsia="es-GT"/>
              </w:rPr>
              <w:t>Base</w:t>
            </w:r>
          </w:p>
        </w:tc>
        <w:tc>
          <w:tcPr>
            <w:tcW w:w="3094" w:type="dxa"/>
            <w:noWrap/>
          </w:tcPr>
          <w:p w14:paraId="5DC68A29" w14:textId="1E1B7065" w:rsidR="00B53D12" w:rsidRPr="00B53D12" w:rsidRDefault="00B53D12" w:rsidP="00B53D1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eastAsia="es-GT"/>
              </w:rPr>
            </w:pPr>
            <w:r w:rsidRPr="00B53D12">
              <w:rPr>
                <w:rFonts w:ascii="Arial" w:eastAsia="Times New Roman" w:hAnsi="Arial" w:cs="Arial"/>
                <w:b/>
                <w:sz w:val="24"/>
                <w:szCs w:val="24"/>
                <w:lang w:eastAsia="es-GT"/>
              </w:rPr>
              <w:t>Muestra</w:t>
            </w:r>
          </w:p>
        </w:tc>
      </w:tr>
      <w:tr w:rsidR="007D0E19" w:rsidRPr="007D0E19" w14:paraId="42B3E56D" w14:textId="77777777" w:rsidTr="00D71960">
        <w:trPr>
          <w:trHeight w:val="307"/>
        </w:trPr>
        <w:tc>
          <w:tcPr>
            <w:cnfStyle w:val="001000000000" w:firstRow="0" w:lastRow="0" w:firstColumn="1" w:lastColumn="0" w:oddVBand="0" w:evenVBand="0" w:oddHBand="0" w:evenHBand="0" w:firstRowFirstColumn="0" w:firstRowLastColumn="0" w:lastRowFirstColumn="0" w:lastRowLastColumn="0"/>
            <w:tcW w:w="2924" w:type="dxa"/>
            <w:noWrap/>
            <w:hideMark/>
          </w:tcPr>
          <w:p w14:paraId="2CD4309D" w14:textId="7128F544" w:rsidR="007D0E19" w:rsidRPr="007D0E19" w:rsidRDefault="00E873C9" w:rsidP="00E873C9">
            <w:pPr>
              <w:spacing w:line="360" w:lineRule="auto"/>
              <w:jc w:val="center"/>
              <w:rPr>
                <w:rFonts w:ascii="Arial" w:eastAsia="Times New Roman" w:hAnsi="Arial" w:cs="Arial"/>
                <w:b w:val="0"/>
                <w:color w:val="000000"/>
                <w:sz w:val="24"/>
                <w:szCs w:val="24"/>
                <w:lang w:eastAsia="es-GT"/>
              </w:rPr>
            </w:pPr>
            <w:r w:rsidRPr="00E873C9">
              <w:rPr>
                <w:rFonts w:ascii="Arial" w:eastAsia="Times New Roman" w:hAnsi="Arial" w:cs="Arial"/>
                <w:b w:val="0"/>
                <w:color w:val="000000"/>
                <w:sz w:val="24"/>
                <w:szCs w:val="24"/>
                <w:lang w:eastAsia="es-GT"/>
              </w:rPr>
              <w:t>Casos de estudio</w:t>
            </w:r>
          </w:p>
        </w:tc>
        <w:tc>
          <w:tcPr>
            <w:tcW w:w="2924" w:type="dxa"/>
            <w:noWrap/>
            <w:hideMark/>
          </w:tcPr>
          <w:p w14:paraId="6359C0C4" w14:textId="77777777" w:rsidR="007D0E19" w:rsidRPr="007D0E19" w:rsidRDefault="007D0E19" w:rsidP="00E873C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GT"/>
              </w:rPr>
            </w:pPr>
            <w:r w:rsidRPr="007D0E19">
              <w:rPr>
                <w:rFonts w:ascii="Arial" w:eastAsia="Times New Roman" w:hAnsi="Arial" w:cs="Arial"/>
                <w:color w:val="000000"/>
                <w:sz w:val="24"/>
                <w:szCs w:val="24"/>
                <w:lang w:eastAsia="es-GT"/>
              </w:rPr>
              <w:t>Muestra</w:t>
            </w:r>
          </w:p>
        </w:tc>
        <w:tc>
          <w:tcPr>
            <w:tcW w:w="3094" w:type="dxa"/>
            <w:noWrap/>
            <w:hideMark/>
          </w:tcPr>
          <w:p w14:paraId="0544FD3E" w14:textId="53550272" w:rsidR="007D0E19" w:rsidRPr="007D0E19" w:rsidRDefault="007D0E19" w:rsidP="00891FC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GT"/>
              </w:rPr>
            </w:pPr>
            <w:r w:rsidRPr="007D0E19">
              <w:rPr>
                <w:rFonts w:ascii="Arial" w:eastAsia="Times New Roman" w:hAnsi="Arial" w:cs="Arial"/>
                <w:color w:val="000000"/>
                <w:sz w:val="24"/>
                <w:szCs w:val="24"/>
                <w:lang w:eastAsia="es-GT"/>
              </w:rPr>
              <w:t>3</w:t>
            </w:r>
            <w:r w:rsidR="00891FC7">
              <w:rPr>
                <w:rFonts w:ascii="Arial" w:eastAsia="Times New Roman" w:hAnsi="Arial" w:cs="Arial"/>
                <w:color w:val="000000"/>
                <w:sz w:val="24"/>
                <w:szCs w:val="24"/>
                <w:lang w:eastAsia="es-GT"/>
              </w:rPr>
              <w:t>62</w:t>
            </w:r>
          </w:p>
        </w:tc>
      </w:tr>
      <w:tr w:rsidR="007D0E19" w:rsidRPr="007D0E19" w14:paraId="4BF33AF3" w14:textId="77777777" w:rsidTr="00D71960">
        <w:trPr>
          <w:trHeight w:val="307"/>
        </w:trPr>
        <w:tc>
          <w:tcPr>
            <w:cnfStyle w:val="001000000000" w:firstRow="0" w:lastRow="0" w:firstColumn="1" w:lastColumn="0" w:oddVBand="0" w:evenVBand="0" w:oddHBand="0" w:evenHBand="0" w:firstRowFirstColumn="0" w:firstRowLastColumn="0" w:lastRowFirstColumn="0" w:lastRowLastColumn="0"/>
            <w:tcW w:w="2924" w:type="dxa"/>
            <w:noWrap/>
            <w:hideMark/>
          </w:tcPr>
          <w:p w14:paraId="0A755F64" w14:textId="2C23C8E3" w:rsidR="007D0E19" w:rsidRPr="007D0E19" w:rsidRDefault="00891FC7" w:rsidP="00E873C9">
            <w:pPr>
              <w:spacing w:line="360" w:lineRule="auto"/>
              <w:jc w:val="center"/>
              <w:rPr>
                <w:rFonts w:ascii="Arial" w:eastAsia="Times New Roman" w:hAnsi="Arial" w:cs="Arial"/>
                <w:b w:val="0"/>
                <w:color w:val="000000"/>
                <w:sz w:val="24"/>
                <w:szCs w:val="24"/>
                <w:lang w:eastAsia="es-GT"/>
              </w:rPr>
            </w:pPr>
            <w:r>
              <w:rPr>
                <w:rFonts w:ascii="Arial" w:eastAsia="Times New Roman" w:hAnsi="Arial" w:cs="Arial"/>
                <w:b w:val="0"/>
                <w:color w:val="000000"/>
                <w:sz w:val="24"/>
                <w:szCs w:val="24"/>
                <w:lang w:eastAsia="es-GT"/>
              </w:rPr>
              <w:t>50.0%</w:t>
            </w:r>
          </w:p>
        </w:tc>
        <w:tc>
          <w:tcPr>
            <w:tcW w:w="2924" w:type="dxa"/>
            <w:noWrap/>
            <w:hideMark/>
          </w:tcPr>
          <w:p w14:paraId="53D93C2B" w14:textId="3F87960F" w:rsidR="007D0E19" w:rsidRPr="007D0E19" w:rsidRDefault="007D0E19" w:rsidP="00E873C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GT"/>
              </w:rPr>
            </w:pPr>
            <w:r w:rsidRPr="007D0E19">
              <w:rPr>
                <w:rFonts w:ascii="Arial" w:eastAsia="Times New Roman" w:hAnsi="Arial" w:cs="Arial"/>
                <w:color w:val="000000"/>
                <w:sz w:val="24"/>
                <w:szCs w:val="24"/>
                <w:lang w:eastAsia="es-GT"/>
              </w:rPr>
              <w:t>Hombres</w:t>
            </w:r>
            <w:r w:rsidR="00B53D12">
              <w:rPr>
                <w:rFonts w:ascii="Arial" w:eastAsia="Times New Roman" w:hAnsi="Arial" w:cs="Arial"/>
                <w:color w:val="000000"/>
                <w:sz w:val="24"/>
                <w:szCs w:val="24"/>
                <w:lang w:eastAsia="es-GT"/>
              </w:rPr>
              <w:t xml:space="preserve"> entre </w:t>
            </w:r>
            <w:r w:rsidR="00B53D12" w:rsidRPr="00226E58">
              <w:rPr>
                <w:rFonts w:ascii="Arial" w:eastAsia="Times New Roman" w:hAnsi="Arial" w:cs="Arial"/>
                <w:sz w:val="24"/>
                <w:szCs w:val="24"/>
                <w:lang w:eastAsia="es-ES"/>
              </w:rPr>
              <w:t xml:space="preserve">20 a </w:t>
            </w:r>
            <w:r w:rsidR="00B53D12">
              <w:rPr>
                <w:rFonts w:ascii="Arial" w:eastAsia="Times New Roman" w:hAnsi="Arial" w:cs="Arial"/>
                <w:sz w:val="24"/>
                <w:szCs w:val="24"/>
                <w:lang w:eastAsia="es-ES"/>
              </w:rPr>
              <w:t>40</w:t>
            </w:r>
          </w:p>
        </w:tc>
        <w:tc>
          <w:tcPr>
            <w:tcW w:w="3094" w:type="dxa"/>
            <w:noWrap/>
            <w:hideMark/>
          </w:tcPr>
          <w:p w14:paraId="4FE62A57" w14:textId="1786100E" w:rsidR="007D0E19" w:rsidRPr="007D0E19" w:rsidRDefault="00891FC7" w:rsidP="00E873C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GT"/>
              </w:rPr>
            </w:pPr>
            <w:r>
              <w:rPr>
                <w:rFonts w:ascii="Arial" w:eastAsia="Times New Roman" w:hAnsi="Arial" w:cs="Arial"/>
                <w:color w:val="000000"/>
                <w:sz w:val="24"/>
                <w:szCs w:val="24"/>
                <w:lang w:eastAsia="es-GT"/>
              </w:rPr>
              <w:t>181</w:t>
            </w:r>
          </w:p>
        </w:tc>
      </w:tr>
      <w:tr w:rsidR="007D0E19" w:rsidRPr="007D0E19" w14:paraId="7B7831AB" w14:textId="77777777" w:rsidTr="00D71960">
        <w:trPr>
          <w:trHeight w:val="307"/>
        </w:trPr>
        <w:tc>
          <w:tcPr>
            <w:cnfStyle w:val="001000000000" w:firstRow="0" w:lastRow="0" w:firstColumn="1" w:lastColumn="0" w:oddVBand="0" w:evenVBand="0" w:oddHBand="0" w:evenHBand="0" w:firstRowFirstColumn="0" w:firstRowLastColumn="0" w:lastRowFirstColumn="0" w:lastRowLastColumn="0"/>
            <w:tcW w:w="2924" w:type="dxa"/>
            <w:noWrap/>
            <w:hideMark/>
          </w:tcPr>
          <w:p w14:paraId="4D2952F8" w14:textId="719E6E62" w:rsidR="007D0E19" w:rsidRPr="007D0E19" w:rsidRDefault="00E873C9" w:rsidP="00891FC7">
            <w:pPr>
              <w:spacing w:line="360" w:lineRule="auto"/>
              <w:jc w:val="center"/>
              <w:rPr>
                <w:rFonts w:ascii="Arial" w:eastAsia="Times New Roman" w:hAnsi="Arial" w:cs="Arial"/>
                <w:b w:val="0"/>
                <w:color w:val="000000"/>
                <w:sz w:val="24"/>
                <w:szCs w:val="24"/>
                <w:lang w:eastAsia="es-GT"/>
              </w:rPr>
            </w:pPr>
            <w:r w:rsidRPr="00E873C9">
              <w:rPr>
                <w:rFonts w:ascii="Arial" w:eastAsia="Times New Roman" w:hAnsi="Arial" w:cs="Arial"/>
                <w:b w:val="0"/>
                <w:color w:val="000000"/>
                <w:sz w:val="24"/>
                <w:szCs w:val="24"/>
                <w:lang w:eastAsia="es-GT"/>
              </w:rPr>
              <w:t>5</w:t>
            </w:r>
            <w:r w:rsidR="00891FC7">
              <w:rPr>
                <w:rFonts w:ascii="Arial" w:eastAsia="Times New Roman" w:hAnsi="Arial" w:cs="Arial"/>
                <w:b w:val="0"/>
                <w:color w:val="000000"/>
                <w:sz w:val="24"/>
                <w:szCs w:val="24"/>
                <w:lang w:eastAsia="es-GT"/>
              </w:rPr>
              <w:t>0</w:t>
            </w:r>
            <w:r w:rsidRPr="00E873C9">
              <w:rPr>
                <w:rFonts w:ascii="Arial" w:eastAsia="Times New Roman" w:hAnsi="Arial" w:cs="Arial"/>
                <w:b w:val="0"/>
                <w:color w:val="000000"/>
                <w:sz w:val="24"/>
                <w:szCs w:val="24"/>
                <w:lang w:eastAsia="es-GT"/>
              </w:rPr>
              <w:t>.0%</w:t>
            </w:r>
          </w:p>
        </w:tc>
        <w:tc>
          <w:tcPr>
            <w:tcW w:w="2924" w:type="dxa"/>
            <w:noWrap/>
            <w:hideMark/>
          </w:tcPr>
          <w:p w14:paraId="4560D401" w14:textId="67010ADB" w:rsidR="007D0E19" w:rsidRPr="007D0E19" w:rsidRDefault="007D0E19" w:rsidP="00E873C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GT"/>
              </w:rPr>
            </w:pPr>
            <w:r w:rsidRPr="007D0E19">
              <w:rPr>
                <w:rFonts w:ascii="Arial" w:eastAsia="Times New Roman" w:hAnsi="Arial" w:cs="Arial"/>
                <w:color w:val="000000"/>
                <w:sz w:val="24"/>
                <w:szCs w:val="24"/>
                <w:lang w:eastAsia="es-GT"/>
              </w:rPr>
              <w:t>Mujeres</w:t>
            </w:r>
            <w:r w:rsidR="00B53D12">
              <w:rPr>
                <w:rFonts w:ascii="Arial" w:eastAsia="Times New Roman" w:hAnsi="Arial" w:cs="Arial"/>
                <w:color w:val="000000"/>
                <w:sz w:val="24"/>
                <w:szCs w:val="24"/>
                <w:lang w:eastAsia="es-GT"/>
              </w:rPr>
              <w:t xml:space="preserve"> entre </w:t>
            </w:r>
            <w:r w:rsidR="00B53D12" w:rsidRPr="00226E58">
              <w:rPr>
                <w:rFonts w:ascii="Arial" w:eastAsia="Times New Roman" w:hAnsi="Arial" w:cs="Arial"/>
                <w:sz w:val="24"/>
                <w:szCs w:val="24"/>
                <w:lang w:eastAsia="es-ES"/>
              </w:rPr>
              <w:t xml:space="preserve">20 a </w:t>
            </w:r>
            <w:r w:rsidR="00B53D12">
              <w:rPr>
                <w:rFonts w:ascii="Arial" w:eastAsia="Times New Roman" w:hAnsi="Arial" w:cs="Arial"/>
                <w:sz w:val="24"/>
                <w:szCs w:val="24"/>
                <w:lang w:eastAsia="es-ES"/>
              </w:rPr>
              <w:t>40</w:t>
            </w:r>
          </w:p>
        </w:tc>
        <w:tc>
          <w:tcPr>
            <w:tcW w:w="3094" w:type="dxa"/>
            <w:noWrap/>
            <w:hideMark/>
          </w:tcPr>
          <w:p w14:paraId="2EB1F106" w14:textId="56BE0BDD" w:rsidR="007D0E19" w:rsidRPr="007D0E19" w:rsidRDefault="00891FC7" w:rsidP="00E873C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GT"/>
              </w:rPr>
            </w:pPr>
            <w:r>
              <w:rPr>
                <w:rFonts w:ascii="Arial" w:eastAsia="Times New Roman" w:hAnsi="Arial" w:cs="Arial"/>
                <w:color w:val="000000"/>
                <w:sz w:val="24"/>
                <w:szCs w:val="24"/>
                <w:lang w:eastAsia="es-GT"/>
              </w:rPr>
              <w:t>181</w:t>
            </w:r>
          </w:p>
        </w:tc>
      </w:tr>
    </w:tbl>
    <w:p w14:paraId="6BD9CCC4" w14:textId="171C3889" w:rsidR="009112E0" w:rsidRPr="00BD6B17" w:rsidRDefault="00E873C9" w:rsidP="00903F21">
      <w:pPr>
        <w:spacing w:after="0" w:line="360" w:lineRule="auto"/>
        <w:jc w:val="center"/>
        <w:rPr>
          <w:rFonts w:ascii="Arial" w:eastAsia="Calibri" w:hAnsi="Arial" w:cs="Arial"/>
          <w:i/>
          <w:sz w:val="20"/>
          <w:szCs w:val="20"/>
          <w:lang w:eastAsia="es-ES"/>
        </w:rPr>
      </w:pPr>
      <w:r w:rsidRPr="00BD6B17">
        <w:rPr>
          <w:rFonts w:ascii="Arial" w:eastAsia="Times New Roman" w:hAnsi="Arial" w:cs="Arial"/>
          <w:i/>
          <w:sz w:val="20"/>
          <w:szCs w:val="20"/>
          <w:lang w:eastAsia="es-ES"/>
        </w:rPr>
        <w:t xml:space="preserve">Elaboración propia. Fuente </w:t>
      </w:r>
      <w:r w:rsidR="003D09A8" w:rsidRPr="00BD6B17">
        <w:rPr>
          <w:rFonts w:ascii="Arial" w:eastAsia="Calibri" w:hAnsi="Arial" w:cs="Arial"/>
          <w:i/>
          <w:sz w:val="20"/>
          <w:szCs w:val="20"/>
          <w:lang w:eastAsia="es-ES"/>
        </w:rPr>
        <w:t>Datos de población proyecciones INE 2022</w:t>
      </w:r>
      <w:r w:rsidR="009E0D32" w:rsidRPr="00BD6B17">
        <w:rPr>
          <w:rFonts w:ascii="Arial" w:eastAsia="Calibri" w:hAnsi="Arial" w:cs="Arial"/>
          <w:i/>
          <w:sz w:val="20"/>
          <w:szCs w:val="20"/>
          <w:lang w:eastAsia="es-ES"/>
        </w:rPr>
        <w:t>.</w:t>
      </w:r>
    </w:p>
    <w:p w14:paraId="21F80863" w14:textId="2F816AF5" w:rsidR="00DE0037" w:rsidRPr="00D71960" w:rsidRDefault="008B1E3B" w:rsidP="007C5577">
      <w:pPr>
        <w:pStyle w:val="Ttulo1"/>
        <w:spacing w:line="360" w:lineRule="auto"/>
        <w:rPr>
          <w:rFonts w:eastAsia="Times New Roman" w:cs="Arial"/>
          <w:i/>
          <w:iCs/>
          <w:color w:val="833C0B" w:themeColor="accent2" w:themeShade="80"/>
          <w:lang w:eastAsia="es-ES"/>
        </w:rPr>
      </w:pPr>
      <w:bookmarkStart w:id="88" w:name="_Toc405911984"/>
      <w:bookmarkStart w:id="89" w:name="_Toc19555652"/>
      <w:bookmarkStart w:id="90" w:name="_Toc19557862"/>
      <w:bookmarkStart w:id="91" w:name="_Toc20562207"/>
      <w:bookmarkStart w:id="92" w:name="_Toc24535040"/>
      <w:bookmarkStart w:id="93" w:name="_Toc77009397"/>
      <w:bookmarkStart w:id="94" w:name="_Toc86944660"/>
      <w:bookmarkStart w:id="95" w:name="_Toc118715297"/>
      <w:r w:rsidRPr="00D71960">
        <w:rPr>
          <w:rFonts w:eastAsia="Times New Roman" w:cs="Arial"/>
          <w:i/>
          <w:iCs/>
          <w:color w:val="833C0B" w:themeColor="accent2" w:themeShade="80"/>
          <w:lang w:eastAsia="es-ES"/>
        </w:rPr>
        <w:lastRenderedPageBreak/>
        <w:t>3.5.</w:t>
      </w:r>
      <w:r w:rsidRPr="00D71960">
        <w:rPr>
          <w:rFonts w:eastAsia="Times New Roman" w:cs="Arial"/>
          <w:i/>
          <w:iCs/>
          <w:color w:val="833C0B" w:themeColor="accent2" w:themeShade="80"/>
          <w:lang w:eastAsia="es-ES"/>
        </w:rPr>
        <w:tab/>
      </w:r>
      <w:r w:rsidR="00DE0037" w:rsidRPr="00D71960">
        <w:rPr>
          <w:rFonts w:eastAsia="Times New Roman" w:cs="Arial"/>
          <w:i/>
          <w:iCs/>
          <w:color w:val="833C0B" w:themeColor="accent2" w:themeShade="80"/>
          <w:lang w:eastAsia="es-ES"/>
        </w:rPr>
        <w:t>Elaboración del instrumento recopilación de datos</w:t>
      </w:r>
      <w:bookmarkEnd w:id="88"/>
      <w:bookmarkEnd w:id="89"/>
      <w:bookmarkEnd w:id="90"/>
      <w:bookmarkEnd w:id="91"/>
      <w:bookmarkEnd w:id="92"/>
      <w:bookmarkEnd w:id="93"/>
      <w:bookmarkEnd w:id="94"/>
      <w:bookmarkEnd w:id="95"/>
    </w:p>
    <w:p w14:paraId="4D00C360" w14:textId="54B84C70" w:rsidR="00DE0037" w:rsidRDefault="009566A7" w:rsidP="007C5577">
      <w:pPr>
        <w:spacing w:after="0" w:line="360" w:lineRule="auto"/>
        <w:jc w:val="both"/>
        <w:rPr>
          <w:rFonts w:ascii="Arial" w:eastAsia="Times New Roman" w:hAnsi="Arial" w:cs="Arial"/>
          <w:sz w:val="24"/>
          <w:szCs w:val="24"/>
          <w:lang w:eastAsia="es-ES"/>
        </w:rPr>
      </w:pPr>
      <w:r w:rsidRPr="009566A7">
        <w:rPr>
          <w:rFonts w:ascii="Arial" w:eastAsia="Times New Roman" w:hAnsi="Arial" w:cs="Arial"/>
          <w:sz w:val="24"/>
          <w:szCs w:val="24"/>
          <w:lang w:eastAsia="es-ES"/>
        </w:rPr>
        <w:t>El instrumento de investigación aplicado para recopilar datos fue un cuestionario de preguntas cerradas a los sujetos de la investigación por medio de un formulario de preguntas en línea, elaborado en Google Forms para llevar a cabo el estudio.</w:t>
      </w:r>
    </w:p>
    <w:p w14:paraId="3D594E1D" w14:textId="0517AC21" w:rsidR="00903F21" w:rsidRDefault="00903F21" w:rsidP="007C5577">
      <w:pPr>
        <w:spacing w:after="0" w:line="360" w:lineRule="auto"/>
        <w:jc w:val="both"/>
        <w:rPr>
          <w:rFonts w:ascii="Arial" w:eastAsia="Times New Roman" w:hAnsi="Arial" w:cs="Arial"/>
          <w:sz w:val="24"/>
          <w:szCs w:val="24"/>
          <w:lang w:eastAsia="es-ES"/>
        </w:rPr>
      </w:pPr>
    </w:p>
    <w:p w14:paraId="783327C1" w14:textId="204BA06B" w:rsidR="00903F21" w:rsidRDefault="00903F21" w:rsidP="007C5577">
      <w:p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 continuación, se brinda el enlace enviado a los encuestados:</w:t>
      </w:r>
    </w:p>
    <w:p w14:paraId="48215FE0" w14:textId="0798396A" w:rsidR="00903F21" w:rsidRPr="00903F21" w:rsidRDefault="00CF2602" w:rsidP="007C5577">
      <w:pPr>
        <w:spacing w:after="0" w:line="360" w:lineRule="auto"/>
        <w:jc w:val="both"/>
        <w:rPr>
          <w:rFonts w:ascii="Arial" w:eastAsia="Times New Roman" w:hAnsi="Arial" w:cs="Arial"/>
          <w:color w:val="833C0B"/>
          <w:sz w:val="24"/>
          <w:szCs w:val="24"/>
          <w:lang w:eastAsia="es-ES"/>
        </w:rPr>
      </w:pPr>
      <w:hyperlink r:id="rId13" w:history="1">
        <w:r w:rsidR="00903F21" w:rsidRPr="00903F21">
          <w:rPr>
            <w:rStyle w:val="Hipervnculo"/>
            <w:rFonts w:ascii="Arial" w:eastAsia="Times New Roman" w:hAnsi="Arial" w:cs="Arial"/>
            <w:color w:val="833C0B"/>
            <w:sz w:val="24"/>
            <w:szCs w:val="24"/>
            <w:lang w:eastAsia="es-ES"/>
          </w:rPr>
          <w:t>https://forms.gle/fjPzdoY9TGTXPQyz9</w:t>
        </w:r>
      </w:hyperlink>
    </w:p>
    <w:p w14:paraId="50F2E675" w14:textId="012E099D" w:rsidR="009566A7" w:rsidRPr="00DE0037" w:rsidRDefault="009566A7" w:rsidP="007C5577">
      <w:pPr>
        <w:spacing w:after="0" w:line="360" w:lineRule="auto"/>
        <w:jc w:val="both"/>
        <w:rPr>
          <w:rFonts w:ascii="Arial" w:eastAsia="Times New Roman" w:hAnsi="Arial" w:cs="Arial"/>
          <w:sz w:val="24"/>
          <w:szCs w:val="24"/>
          <w:lang w:eastAsia="es-ES"/>
        </w:rPr>
      </w:pPr>
    </w:p>
    <w:p w14:paraId="44C52444" w14:textId="4B31B81F" w:rsidR="00DE0037" w:rsidRPr="00D71960" w:rsidRDefault="008B1E3B" w:rsidP="007C5577">
      <w:pPr>
        <w:pStyle w:val="Ttulo1"/>
        <w:spacing w:line="360" w:lineRule="auto"/>
        <w:rPr>
          <w:rFonts w:eastAsia="Times New Roman" w:cs="Arial"/>
          <w:i/>
          <w:iCs/>
          <w:color w:val="833C0B" w:themeColor="accent2" w:themeShade="80"/>
          <w:lang w:eastAsia="es-ES"/>
        </w:rPr>
      </w:pPr>
      <w:bookmarkStart w:id="96" w:name="_Toc405911985"/>
      <w:bookmarkStart w:id="97" w:name="_Toc19555653"/>
      <w:bookmarkStart w:id="98" w:name="_Toc19557864"/>
      <w:bookmarkStart w:id="99" w:name="_Toc20562209"/>
      <w:bookmarkStart w:id="100" w:name="_Toc24535042"/>
      <w:bookmarkStart w:id="101" w:name="_Toc77009398"/>
      <w:bookmarkStart w:id="102" w:name="_Toc86944661"/>
      <w:bookmarkStart w:id="103" w:name="_Toc118715298"/>
      <w:r w:rsidRPr="00D71960">
        <w:rPr>
          <w:rFonts w:eastAsia="Times New Roman" w:cs="Arial"/>
          <w:i/>
          <w:iCs/>
          <w:color w:val="833C0B" w:themeColor="accent2" w:themeShade="80"/>
          <w:lang w:eastAsia="es-ES"/>
        </w:rPr>
        <w:t>3.6.</w:t>
      </w:r>
      <w:r w:rsidRPr="00D71960">
        <w:rPr>
          <w:rFonts w:eastAsia="Times New Roman" w:cs="Arial"/>
          <w:i/>
          <w:iCs/>
          <w:color w:val="833C0B" w:themeColor="accent2" w:themeShade="80"/>
          <w:lang w:eastAsia="es-ES"/>
        </w:rPr>
        <w:tab/>
      </w:r>
      <w:r w:rsidR="00DE0037" w:rsidRPr="00D71960">
        <w:rPr>
          <w:rFonts w:eastAsia="Times New Roman" w:cs="Arial"/>
          <w:i/>
          <w:iCs/>
          <w:color w:val="833C0B" w:themeColor="accent2" w:themeShade="80"/>
          <w:lang w:eastAsia="es-ES"/>
        </w:rPr>
        <w:t>Diseño de campo</w:t>
      </w:r>
      <w:bookmarkEnd w:id="96"/>
      <w:bookmarkEnd w:id="97"/>
      <w:bookmarkEnd w:id="98"/>
      <w:bookmarkEnd w:id="99"/>
      <w:bookmarkEnd w:id="100"/>
      <w:bookmarkEnd w:id="101"/>
      <w:bookmarkEnd w:id="102"/>
      <w:bookmarkEnd w:id="103"/>
    </w:p>
    <w:p w14:paraId="200F1E6B" w14:textId="48BFCE4D" w:rsidR="009566A7" w:rsidRPr="00217122" w:rsidRDefault="009566A7" w:rsidP="009566A7">
      <w:pPr>
        <w:spacing w:after="0" w:line="360" w:lineRule="auto"/>
        <w:jc w:val="both"/>
        <w:rPr>
          <w:rFonts w:ascii="Arial" w:eastAsia="Times New Roman" w:hAnsi="Arial" w:cs="Arial"/>
          <w:sz w:val="24"/>
          <w:szCs w:val="24"/>
          <w:lang w:eastAsia="es-ES"/>
        </w:rPr>
      </w:pPr>
      <w:r w:rsidRPr="00217122">
        <w:rPr>
          <w:rFonts w:ascii="Arial" w:eastAsia="Times New Roman" w:hAnsi="Arial" w:cs="Arial"/>
          <w:sz w:val="24"/>
          <w:szCs w:val="24"/>
          <w:lang w:eastAsia="es-ES"/>
        </w:rPr>
        <w:t xml:space="preserve">El diseño de campo aplicado fue según el marco muestral definido en la investigación, para ellos se utilizó el formato de cuestionario generado en Google Forms y se generó un </w:t>
      </w:r>
      <w:r w:rsidR="00B84218" w:rsidRPr="00217122">
        <w:rPr>
          <w:rFonts w:ascii="Arial" w:eastAsia="Times New Roman" w:hAnsi="Arial" w:cs="Arial"/>
          <w:sz w:val="24"/>
          <w:szCs w:val="24"/>
          <w:lang w:eastAsia="es-ES"/>
        </w:rPr>
        <w:t>enlace</w:t>
      </w:r>
      <w:r w:rsidRPr="00217122">
        <w:rPr>
          <w:rFonts w:ascii="Arial" w:eastAsia="Times New Roman" w:hAnsi="Arial" w:cs="Arial"/>
          <w:sz w:val="24"/>
          <w:szCs w:val="24"/>
          <w:lang w:eastAsia="es-ES"/>
        </w:rPr>
        <w:t xml:space="preserve"> para que fuera compartido con los encuestadores durante el </w:t>
      </w:r>
      <w:r w:rsidR="00B84218" w:rsidRPr="00217122">
        <w:rPr>
          <w:rFonts w:ascii="Arial" w:eastAsia="Times New Roman" w:hAnsi="Arial" w:cs="Arial"/>
          <w:sz w:val="24"/>
          <w:szCs w:val="24"/>
          <w:lang w:eastAsia="es-ES"/>
        </w:rPr>
        <w:t>recopilado de datos en campo</w:t>
      </w:r>
      <w:r w:rsidRPr="00217122">
        <w:rPr>
          <w:rFonts w:ascii="Arial" w:eastAsia="Times New Roman" w:hAnsi="Arial" w:cs="Arial"/>
          <w:sz w:val="24"/>
          <w:szCs w:val="24"/>
          <w:lang w:eastAsia="es-ES"/>
        </w:rPr>
        <w:t xml:space="preserve">. </w:t>
      </w:r>
    </w:p>
    <w:p w14:paraId="7F0EAC16" w14:textId="77777777" w:rsidR="009566A7" w:rsidRPr="00217122" w:rsidRDefault="009566A7" w:rsidP="009566A7">
      <w:pPr>
        <w:spacing w:after="0" w:line="360" w:lineRule="auto"/>
        <w:jc w:val="both"/>
        <w:rPr>
          <w:rFonts w:ascii="Arial" w:eastAsia="Times New Roman" w:hAnsi="Arial" w:cs="Arial"/>
          <w:sz w:val="24"/>
          <w:szCs w:val="24"/>
          <w:lang w:eastAsia="es-ES"/>
        </w:rPr>
      </w:pPr>
    </w:p>
    <w:p w14:paraId="70ECC831" w14:textId="1CFFE3C7" w:rsidR="009566A7" w:rsidRPr="00217122" w:rsidRDefault="009566A7" w:rsidP="009566A7">
      <w:pPr>
        <w:spacing w:after="0" w:line="360" w:lineRule="auto"/>
        <w:jc w:val="both"/>
        <w:rPr>
          <w:rFonts w:ascii="Arial" w:eastAsia="Times New Roman" w:hAnsi="Arial" w:cs="Arial"/>
          <w:sz w:val="24"/>
          <w:szCs w:val="24"/>
          <w:lang w:eastAsia="es-ES"/>
        </w:rPr>
      </w:pPr>
      <w:r w:rsidRPr="00217122">
        <w:rPr>
          <w:rFonts w:ascii="Arial" w:eastAsia="Times New Roman" w:hAnsi="Arial" w:cs="Arial"/>
          <w:sz w:val="24"/>
          <w:szCs w:val="24"/>
          <w:lang w:eastAsia="es-ES"/>
        </w:rPr>
        <w:t xml:space="preserve">Los encuestadores se dividieron el trabajo según la cuota de encuestas en línea que </w:t>
      </w:r>
      <w:r w:rsidR="00B84218" w:rsidRPr="00217122">
        <w:rPr>
          <w:rFonts w:ascii="Arial" w:eastAsia="Times New Roman" w:hAnsi="Arial" w:cs="Arial"/>
          <w:sz w:val="24"/>
          <w:szCs w:val="24"/>
          <w:lang w:eastAsia="es-ES"/>
        </w:rPr>
        <w:t>les fue asignado a cada pareja durante el recopilado de datos de campo.</w:t>
      </w:r>
      <w:r w:rsidR="00903F21" w:rsidRPr="00217122">
        <w:rPr>
          <w:rFonts w:ascii="Arial" w:eastAsia="Times New Roman" w:hAnsi="Arial" w:cs="Arial"/>
          <w:sz w:val="24"/>
          <w:szCs w:val="24"/>
          <w:lang w:eastAsia="es-ES"/>
        </w:rPr>
        <w:t xml:space="preserve"> La cuota asignada por equipo fue de 20 encuestas de los cuales el 50% se aplicaron a personas de sexo masculino y 50% a personas de sexo femenino.</w:t>
      </w:r>
    </w:p>
    <w:p w14:paraId="46C8F7E9" w14:textId="77777777" w:rsidR="009566A7" w:rsidRPr="009566A7" w:rsidRDefault="009566A7" w:rsidP="009566A7">
      <w:pPr>
        <w:spacing w:after="0" w:line="360" w:lineRule="auto"/>
        <w:jc w:val="both"/>
        <w:rPr>
          <w:rFonts w:ascii="Arial" w:eastAsia="Times New Roman" w:hAnsi="Arial" w:cs="Arial"/>
          <w:sz w:val="24"/>
          <w:szCs w:val="24"/>
          <w:lang w:eastAsia="es-ES"/>
        </w:rPr>
      </w:pPr>
    </w:p>
    <w:p w14:paraId="26DB8614" w14:textId="270168C3" w:rsidR="009566A7" w:rsidRDefault="009566A7" w:rsidP="009566A7">
      <w:pPr>
        <w:spacing w:after="0" w:line="360" w:lineRule="auto"/>
        <w:jc w:val="both"/>
        <w:rPr>
          <w:rFonts w:ascii="Arial" w:eastAsia="Times New Roman" w:hAnsi="Arial" w:cs="Arial"/>
          <w:sz w:val="24"/>
          <w:szCs w:val="24"/>
          <w:lang w:eastAsia="es-ES"/>
        </w:rPr>
      </w:pPr>
      <w:r w:rsidRPr="009566A7">
        <w:rPr>
          <w:rFonts w:ascii="Arial" w:eastAsia="Times New Roman" w:hAnsi="Arial" w:cs="Arial"/>
          <w:sz w:val="24"/>
          <w:szCs w:val="24"/>
          <w:lang w:eastAsia="es-ES"/>
        </w:rPr>
        <w:t>La supervisión de campo y recopilación de datos, estuvo a cargo de la catedrática del curso de Investigación de Mercados, Mgst. Olga Cristina Camey de Noack</w:t>
      </w:r>
      <w:r w:rsidR="00B84218">
        <w:rPr>
          <w:rFonts w:ascii="Arial" w:eastAsia="Times New Roman" w:hAnsi="Arial" w:cs="Arial"/>
          <w:sz w:val="24"/>
          <w:szCs w:val="24"/>
          <w:lang w:eastAsia="es-ES"/>
        </w:rPr>
        <w:t>, quien estuvo a cargo del proyecto</w:t>
      </w:r>
      <w:r w:rsidRPr="009566A7">
        <w:rPr>
          <w:rFonts w:ascii="Arial" w:eastAsia="Times New Roman" w:hAnsi="Arial" w:cs="Arial"/>
          <w:sz w:val="24"/>
          <w:szCs w:val="24"/>
          <w:lang w:eastAsia="es-ES"/>
        </w:rPr>
        <w:t xml:space="preserve">.  </w:t>
      </w:r>
    </w:p>
    <w:p w14:paraId="7C1CD19C" w14:textId="77777777" w:rsidR="00B53D12" w:rsidRPr="009566A7" w:rsidRDefault="00B53D12" w:rsidP="009566A7">
      <w:pPr>
        <w:spacing w:after="0" w:line="360" w:lineRule="auto"/>
        <w:jc w:val="both"/>
        <w:rPr>
          <w:rFonts w:ascii="Arial" w:eastAsia="Times New Roman" w:hAnsi="Arial" w:cs="Arial"/>
          <w:sz w:val="24"/>
          <w:szCs w:val="24"/>
          <w:lang w:eastAsia="es-ES"/>
        </w:rPr>
      </w:pPr>
    </w:p>
    <w:p w14:paraId="5F56C6B7" w14:textId="4AC1EDC7" w:rsidR="00DE0037" w:rsidRPr="00D71960" w:rsidRDefault="008B1E3B" w:rsidP="007C5577">
      <w:pPr>
        <w:pStyle w:val="Ttulo1"/>
        <w:spacing w:line="360" w:lineRule="auto"/>
        <w:rPr>
          <w:rFonts w:eastAsia="Times New Roman" w:cs="Arial"/>
          <w:bCs/>
          <w:i/>
          <w:color w:val="833C0B" w:themeColor="accent2" w:themeShade="80"/>
          <w:szCs w:val="24"/>
          <w:lang w:eastAsia="es-ES"/>
        </w:rPr>
      </w:pPr>
      <w:bookmarkStart w:id="104" w:name="_Toc86944662"/>
      <w:bookmarkStart w:id="105" w:name="_Toc118715299"/>
      <w:bookmarkStart w:id="106" w:name="_Toc405911988"/>
      <w:bookmarkStart w:id="107" w:name="_Toc19555656"/>
      <w:bookmarkStart w:id="108" w:name="_Toc19557866"/>
      <w:bookmarkStart w:id="109" w:name="_Toc20562211"/>
      <w:bookmarkStart w:id="110" w:name="_Toc24535044"/>
      <w:bookmarkStart w:id="111" w:name="_Toc77009399"/>
      <w:r w:rsidRPr="00D71960">
        <w:rPr>
          <w:rFonts w:eastAsia="Times New Roman" w:cs="Arial"/>
          <w:bCs/>
          <w:i/>
          <w:color w:val="833C0B" w:themeColor="accent2" w:themeShade="80"/>
          <w:szCs w:val="24"/>
          <w:lang w:eastAsia="es-ES"/>
        </w:rPr>
        <w:t>3.7.</w:t>
      </w:r>
      <w:r w:rsidRPr="00D71960">
        <w:rPr>
          <w:rFonts w:eastAsia="Times New Roman" w:cs="Arial"/>
          <w:bCs/>
          <w:i/>
          <w:color w:val="833C0B" w:themeColor="accent2" w:themeShade="80"/>
          <w:szCs w:val="24"/>
          <w:lang w:eastAsia="es-ES"/>
        </w:rPr>
        <w:tab/>
      </w:r>
      <w:r w:rsidR="00DE0037" w:rsidRPr="00D71960">
        <w:rPr>
          <w:rFonts w:eastAsia="Times New Roman" w:cs="Arial"/>
          <w:bCs/>
          <w:i/>
          <w:color w:val="833C0B" w:themeColor="accent2" w:themeShade="80"/>
          <w:szCs w:val="24"/>
          <w:lang w:eastAsia="es-ES"/>
        </w:rPr>
        <w:t>V</w:t>
      </w:r>
      <w:r w:rsidR="00DE0037" w:rsidRPr="00D71960">
        <w:rPr>
          <w:rStyle w:val="Ttulo1Car"/>
          <w:rFonts w:cs="Arial"/>
          <w:bCs/>
          <w:i/>
          <w:color w:val="833C0B" w:themeColor="accent2" w:themeShade="80"/>
          <w:lang w:eastAsia="es-ES"/>
        </w:rPr>
        <w:t>aciado, tabulado y gráficos</w:t>
      </w:r>
      <w:bookmarkEnd w:id="104"/>
      <w:bookmarkEnd w:id="105"/>
      <w:r w:rsidR="00DE0037" w:rsidRPr="00D71960">
        <w:rPr>
          <w:rStyle w:val="Ttulo1Car"/>
          <w:rFonts w:cs="Arial"/>
          <w:bCs/>
          <w:i/>
          <w:color w:val="833C0B" w:themeColor="accent2" w:themeShade="80"/>
          <w:lang w:eastAsia="es-ES"/>
        </w:rPr>
        <w:t xml:space="preserve"> </w:t>
      </w:r>
      <w:bookmarkEnd w:id="106"/>
      <w:bookmarkEnd w:id="107"/>
      <w:bookmarkEnd w:id="108"/>
      <w:bookmarkEnd w:id="109"/>
      <w:bookmarkEnd w:id="110"/>
      <w:bookmarkEnd w:id="111"/>
    </w:p>
    <w:p w14:paraId="399FD82C" w14:textId="46BE9D56" w:rsidR="009566A7" w:rsidRPr="009566A7" w:rsidRDefault="009566A7" w:rsidP="009566A7">
      <w:pPr>
        <w:spacing w:after="0" w:line="360" w:lineRule="auto"/>
        <w:jc w:val="both"/>
        <w:rPr>
          <w:rFonts w:ascii="Arial" w:eastAsia="Calibri" w:hAnsi="Arial" w:cs="Arial"/>
          <w:sz w:val="24"/>
          <w:szCs w:val="24"/>
          <w:lang w:eastAsia="es-ES"/>
        </w:rPr>
      </w:pPr>
      <w:r w:rsidRPr="009566A7">
        <w:rPr>
          <w:rFonts w:ascii="Arial" w:eastAsia="Calibri" w:hAnsi="Arial" w:cs="Arial"/>
          <w:sz w:val="24"/>
          <w:szCs w:val="24"/>
          <w:lang w:eastAsia="es-ES"/>
        </w:rPr>
        <w:t>El vaciado de información se realizó en formatos diseñados para las encuestas según se mostró en la Hoja Excel generada en Google Forms para el manejo y movilización de captación de datos. Luego se realizaron las gráficas según los resultados obtenidos de los datos observados</w:t>
      </w:r>
      <w:r w:rsidR="00B84218">
        <w:rPr>
          <w:rFonts w:ascii="Arial" w:eastAsia="Calibri" w:hAnsi="Arial" w:cs="Arial"/>
          <w:sz w:val="24"/>
          <w:szCs w:val="24"/>
          <w:lang w:eastAsia="es-ES"/>
        </w:rPr>
        <w:t xml:space="preserve"> de la muestra</w:t>
      </w:r>
      <w:r w:rsidRPr="009566A7">
        <w:rPr>
          <w:rFonts w:ascii="Arial" w:eastAsia="Calibri" w:hAnsi="Arial" w:cs="Arial"/>
          <w:sz w:val="24"/>
          <w:szCs w:val="24"/>
          <w:lang w:eastAsia="es-ES"/>
        </w:rPr>
        <w:t>.</w:t>
      </w:r>
    </w:p>
    <w:p w14:paraId="1A342B08" w14:textId="77777777" w:rsidR="00DE0037" w:rsidRPr="00DE0037" w:rsidRDefault="00DE0037" w:rsidP="007C5577">
      <w:pPr>
        <w:spacing w:after="0" w:line="360" w:lineRule="auto"/>
        <w:jc w:val="both"/>
        <w:rPr>
          <w:rFonts w:ascii="Arial" w:eastAsia="Calibri" w:hAnsi="Arial" w:cs="Arial"/>
          <w:sz w:val="24"/>
          <w:szCs w:val="24"/>
          <w:lang w:eastAsia="es-ES"/>
        </w:rPr>
      </w:pPr>
    </w:p>
    <w:p w14:paraId="5E6385FB" w14:textId="5FA0DC91" w:rsidR="00DE0037" w:rsidRPr="00D71960" w:rsidRDefault="008B1E3B" w:rsidP="007C5577">
      <w:pPr>
        <w:pStyle w:val="Ttulo1"/>
        <w:spacing w:line="360" w:lineRule="auto"/>
        <w:rPr>
          <w:rFonts w:eastAsia="Times New Roman" w:cs="Arial"/>
          <w:i/>
          <w:iCs/>
          <w:color w:val="833C0B" w:themeColor="accent2" w:themeShade="80"/>
          <w:lang w:eastAsia="es-ES"/>
        </w:rPr>
      </w:pPr>
      <w:bookmarkStart w:id="112" w:name="_Toc77009400"/>
      <w:bookmarkStart w:id="113" w:name="_Toc86944663"/>
      <w:bookmarkStart w:id="114" w:name="_Toc118715300"/>
      <w:r w:rsidRPr="00D71960">
        <w:rPr>
          <w:rFonts w:eastAsia="Times New Roman" w:cs="Arial"/>
          <w:i/>
          <w:iCs/>
          <w:color w:val="833C0B" w:themeColor="accent2" w:themeShade="80"/>
          <w:lang w:eastAsia="es-ES"/>
        </w:rPr>
        <w:lastRenderedPageBreak/>
        <w:t>3.8.</w:t>
      </w:r>
      <w:r w:rsidRPr="00D71960">
        <w:rPr>
          <w:rFonts w:eastAsia="Times New Roman" w:cs="Arial"/>
          <w:i/>
          <w:iCs/>
          <w:color w:val="833C0B" w:themeColor="accent2" w:themeShade="80"/>
          <w:lang w:eastAsia="es-ES"/>
        </w:rPr>
        <w:tab/>
      </w:r>
      <w:r w:rsidR="00DE0037" w:rsidRPr="00D71960">
        <w:rPr>
          <w:rFonts w:eastAsia="Times New Roman" w:cs="Arial"/>
          <w:i/>
          <w:iCs/>
          <w:color w:val="833C0B" w:themeColor="accent2" w:themeShade="80"/>
          <w:lang w:eastAsia="es-ES"/>
        </w:rPr>
        <w:t>Interpretación de resultados</w:t>
      </w:r>
      <w:bookmarkEnd w:id="112"/>
      <w:bookmarkEnd w:id="113"/>
      <w:bookmarkEnd w:id="114"/>
    </w:p>
    <w:p w14:paraId="1EE8716A" w14:textId="7F6B9FC7" w:rsidR="009566A7" w:rsidRPr="009566A7" w:rsidRDefault="009566A7" w:rsidP="009566A7">
      <w:pPr>
        <w:spacing w:after="0" w:line="360" w:lineRule="auto"/>
        <w:jc w:val="both"/>
        <w:rPr>
          <w:rFonts w:ascii="Arial" w:eastAsia="Times New Roman" w:hAnsi="Arial" w:cs="Arial"/>
          <w:sz w:val="24"/>
          <w:szCs w:val="24"/>
          <w:lang w:eastAsia="es-ES"/>
        </w:rPr>
      </w:pPr>
      <w:r w:rsidRPr="009566A7">
        <w:rPr>
          <w:rFonts w:ascii="Arial" w:eastAsia="Times New Roman" w:hAnsi="Arial" w:cs="Arial"/>
          <w:sz w:val="24"/>
          <w:szCs w:val="24"/>
          <w:lang w:eastAsia="es-ES"/>
        </w:rPr>
        <w:t>La interpretación de resultados se realizó en un documento diseñado para este efecto. Luego se realizó la presentación de resultados obtenidos a l</w:t>
      </w:r>
      <w:r w:rsidR="00B84218">
        <w:rPr>
          <w:rFonts w:ascii="Arial" w:eastAsia="Times New Roman" w:hAnsi="Arial" w:cs="Arial"/>
          <w:sz w:val="24"/>
          <w:szCs w:val="24"/>
          <w:lang w:eastAsia="es-ES"/>
        </w:rPr>
        <w:t xml:space="preserve">a empresa cliente y demás </w:t>
      </w:r>
      <w:r w:rsidRPr="009566A7">
        <w:rPr>
          <w:rFonts w:ascii="Arial" w:eastAsia="Times New Roman" w:hAnsi="Arial" w:cs="Arial"/>
          <w:sz w:val="24"/>
          <w:szCs w:val="24"/>
          <w:lang w:eastAsia="es-ES"/>
        </w:rPr>
        <w:t xml:space="preserve">interesados. </w:t>
      </w:r>
    </w:p>
    <w:p w14:paraId="7C7AB033" w14:textId="77777777" w:rsidR="00DE0037" w:rsidRPr="009566A7" w:rsidRDefault="00DE0037" w:rsidP="007C5577">
      <w:pPr>
        <w:spacing w:after="0" w:line="360" w:lineRule="auto"/>
        <w:jc w:val="both"/>
        <w:rPr>
          <w:rFonts w:ascii="Arial" w:eastAsia="Times New Roman" w:hAnsi="Arial" w:cs="Arial"/>
          <w:sz w:val="24"/>
          <w:szCs w:val="24"/>
          <w:lang w:eastAsia="es-ES"/>
        </w:rPr>
      </w:pPr>
    </w:p>
    <w:p w14:paraId="0421A261" w14:textId="77777777" w:rsidR="009E0D32" w:rsidRPr="00D71960" w:rsidRDefault="009E0D32" w:rsidP="007C5577">
      <w:pPr>
        <w:pStyle w:val="Ttulo1"/>
        <w:spacing w:line="360" w:lineRule="auto"/>
        <w:rPr>
          <w:rFonts w:eastAsia="Times New Roman" w:cs="Arial"/>
          <w:b/>
          <w:bCs/>
          <w:color w:val="C45911" w:themeColor="accent2" w:themeShade="BF"/>
          <w:lang w:eastAsia="es-ES"/>
        </w:rPr>
      </w:pPr>
      <w:bookmarkStart w:id="115" w:name="_Toc118715301"/>
      <w:r w:rsidRPr="00D71960">
        <w:rPr>
          <w:rFonts w:eastAsia="Times New Roman" w:cs="Arial"/>
          <w:b/>
          <w:bCs/>
          <w:color w:val="C45911" w:themeColor="accent2" w:themeShade="BF"/>
          <w:lang w:eastAsia="es-ES"/>
        </w:rPr>
        <w:t xml:space="preserve">Sección 4. Propuesta </w:t>
      </w:r>
      <w:r w:rsidRPr="00AD72A4">
        <w:rPr>
          <w:rFonts w:eastAsia="Times New Roman" w:cs="Arial"/>
          <w:b/>
          <w:bCs/>
          <w:color w:val="C45911"/>
          <w:lang w:eastAsia="es-ES"/>
        </w:rPr>
        <w:t>económica</w:t>
      </w:r>
      <w:r w:rsidRPr="00D71960">
        <w:rPr>
          <w:rFonts w:eastAsia="Times New Roman" w:cs="Arial"/>
          <w:b/>
          <w:bCs/>
          <w:color w:val="C45911" w:themeColor="accent2" w:themeShade="BF"/>
          <w:lang w:eastAsia="es-ES"/>
        </w:rPr>
        <w:t xml:space="preserve"> del estudio</w:t>
      </w:r>
      <w:bookmarkEnd w:id="115"/>
    </w:p>
    <w:p w14:paraId="37A75E35" w14:textId="1E92435B" w:rsidR="00B84218" w:rsidRDefault="00B84218" w:rsidP="007C5577">
      <w:pPr>
        <w:spacing w:after="0" w:line="360" w:lineRule="auto"/>
        <w:jc w:val="both"/>
        <w:rPr>
          <w:rFonts w:ascii="Arial" w:eastAsia="Calibri" w:hAnsi="Arial" w:cs="Arial"/>
          <w:sz w:val="24"/>
          <w:szCs w:val="24"/>
        </w:rPr>
      </w:pPr>
      <w:r>
        <w:rPr>
          <w:rFonts w:ascii="Arial" w:eastAsia="Calibri" w:hAnsi="Arial" w:cs="Arial"/>
          <w:sz w:val="24"/>
          <w:szCs w:val="24"/>
        </w:rPr>
        <w:t>La propuesta económica se realizó considerando costos directos, costos indirectos y la integración de costos totales.</w:t>
      </w:r>
      <w:r w:rsidR="00E03A36">
        <w:rPr>
          <w:rFonts w:ascii="Arial" w:eastAsia="Calibri" w:hAnsi="Arial" w:cs="Arial"/>
          <w:sz w:val="24"/>
          <w:szCs w:val="24"/>
        </w:rPr>
        <w:t xml:space="preserve"> Esta propuesta económica no tiene ningún valor para la empresa cliente.</w:t>
      </w:r>
    </w:p>
    <w:p w14:paraId="15B03120" w14:textId="3EC52C31" w:rsidR="00D012C0" w:rsidRDefault="00DE0037" w:rsidP="00BD6B17">
      <w:pPr>
        <w:spacing w:after="0" w:line="360" w:lineRule="auto"/>
        <w:jc w:val="center"/>
        <w:rPr>
          <w:rFonts w:ascii="Arial" w:eastAsia="Calibri" w:hAnsi="Arial" w:cs="Arial"/>
          <w:sz w:val="24"/>
          <w:szCs w:val="24"/>
        </w:rPr>
      </w:pPr>
      <w:r w:rsidRPr="00DE0037">
        <w:rPr>
          <w:rFonts w:ascii="Arial" w:eastAsia="Calibri" w:hAnsi="Arial" w:cs="Arial"/>
          <w:sz w:val="24"/>
          <w:szCs w:val="24"/>
        </w:rPr>
        <w:t xml:space="preserve">Cuadro </w:t>
      </w:r>
      <w:r w:rsidR="00E03A36">
        <w:rPr>
          <w:rFonts w:ascii="Arial" w:eastAsia="Calibri" w:hAnsi="Arial" w:cs="Arial"/>
          <w:sz w:val="24"/>
          <w:szCs w:val="24"/>
        </w:rPr>
        <w:t>4</w:t>
      </w:r>
      <w:r w:rsidRPr="00DE0037">
        <w:rPr>
          <w:rFonts w:ascii="Arial" w:eastAsia="Calibri" w:hAnsi="Arial" w:cs="Arial"/>
          <w:sz w:val="24"/>
          <w:szCs w:val="24"/>
        </w:rPr>
        <w:t>.</w:t>
      </w:r>
    </w:p>
    <w:p w14:paraId="16E2F146" w14:textId="38695280" w:rsidR="00DE0037" w:rsidRPr="00DE0037" w:rsidRDefault="00BD6B17" w:rsidP="00BD6B17">
      <w:pPr>
        <w:spacing w:after="0" w:line="360" w:lineRule="auto"/>
        <w:jc w:val="center"/>
        <w:rPr>
          <w:rFonts w:ascii="Arial" w:eastAsia="Calibri" w:hAnsi="Arial" w:cs="Arial"/>
          <w:i/>
          <w:iCs/>
          <w:sz w:val="24"/>
          <w:szCs w:val="24"/>
        </w:rPr>
      </w:pPr>
      <w:r>
        <w:rPr>
          <w:rFonts w:ascii="Arial" w:eastAsia="Calibri" w:hAnsi="Arial" w:cs="Arial"/>
          <w:i/>
          <w:iCs/>
          <w:sz w:val="24"/>
          <w:szCs w:val="24"/>
        </w:rPr>
        <w:t>Costos directos</w:t>
      </w:r>
    </w:p>
    <w:tbl>
      <w:tblPr>
        <w:tblStyle w:val="Tabladecuadrcula1Claro-nfasis2"/>
        <w:tblW w:w="9165" w:type="dxa"/>
        <w:tblLook w:val="04A0" w:firstRow="1" w:lastRow="0" w:firstColumn="1" w:lastColumn="0" w:noHBand="0" w:noVBand="1"/>
      </w:tblPr>
      <w:tblGrid>
        <w:gridCol w:w="4774"/>
        <w:gridCol w:w="2190"/>
        <w:gridCol w:w="2201"/>
      </w:tblGrid>
      <w:tr w:rsidR="00BD6B17" w:rsidRPr="00217122" w14:paraId="78C8C0A6" w14:textId="77777777" w:rsidTr="00BD6B17">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774" w:type="dxa"/>
            <w:hideMark/>
          </w:tcPr>
          <w:p w14:paraId="1B428465" w14:textId="77777777" w:rsidR="00BD6B17" w:rsidRPr="00217122" w:rsidRDefault="00BD6B17" w:rsidP="00BD6B17">
            <w:pPr>
              <w:spacing w:line="360" w:lineRule="auto"/>
              <w:jc w:val="center"/>
              <w:rPr>
                <w:rFonts w:ascii="Arial" w:eastAsia="Calibri" w:hAnsi="Arial" w:cs="Arial"/>
              </w:rPr>
            </w:pPr>
            <w:r w:rsidRPr="00217122">
              <w:rPr>
                <w:rFonts w:ascii="Arial" w:eastAsia="Calibri" w:hAnsi="Arial" w:cs="Arial"/>
              </w:rPr>
              <w:t>Descripción</w:t>
            </w:r>
          </w:p>
        </w:tc>
        <w:tc>
          <w:tcPr>
            <w:tcW w:w="2190" w:type="dxa"/>
            <w:hideMark/>
          </w:tcPr>
          <w:p w14:paraId="61DDCAD7" w14:textId="77777777" w:rsidR="00BD6B17" w:rsidRPr="00217122" w:rsidRDefault="00BD6B17" w:rsidP="00BD6B1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rPr>
            </w:pPr>
            <w:r w:rsidRPr="00217122">
              <w:rPr>
                <w:rFonts w:ascii="Arial" w:eastAsia="Calibri" w:hAnsi="Arial" w:cs="Arial"/>
              </w:rPr>
              <w:t>Valor unitario</w:t>
            </w:r>
          </w:p>
        </w:tc>
        <w:tc>
          <w:tcPr>
            <w:tcW w:w="2201" w:type="dxa"/>
            <w:hideMark/>
          </w:tcPr>
          <w:p w14:paraId="14BB8422" w14:textId="77777777" w:rsidR="00BD6B17" w:rsidRPr="00217122" w:rsidRDefault="00BD6B17" w:rsidP="00BD6B1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rPr>
            </w:pPr>
            <w:r w:rsidRPr="00217122">
              <w:rPr>
                <w:rFonts w:ascii="Arial" w:eastAsia="Calibri" w:hAnsi="Arial" w:cs="Arial"/>
              </w:rPr>
              <w:t>Quetzales</w:t>
            </w:r>
          </w:p>
        </w:tc>
      </w:tr>
      <w:tr w:rsidR="00BD6B17" w:rsidRPr="00217122" w14:paraId="7D16E1B9" w14:textId="77777777" w:rsidTr="00BD6B17">
        <w:trPr>
          <w:trHeight w:val="697"/>
        </w:trPr>
        <w:tc>
          <w:tcPr>
            <w:cnfStyle w:val="001000000000" w:firstRow="0" w:lastRow="0" w:firstColumn="1" w:lastColumn="0" w:oddVBand="0" w:evenVBand="0" w:oddHBand="0" w:evenHBand="0" w:firstRowFirstColumn="0" w:firstRowLastColumn="0" w:lastRowFirstColumn="0" w:lastRowLastColumn="0"/>
            <w:tcW w:w="4774" w:type="dxa"/>
            <w:vAlign w:val="center"/>
            <w:hideMark/>
          </w:tcPr>
          <w:p w14:paraId="48939844" w14:textId="77777777" w:rsidR="00BD6B17" w:rsidRPr="00217122" w:rsidRDefault="00BD6B17" w:rsidP="00BD6B17">
            <w:pPr>
              <w:spacing w:line="360" w:lineRule="auto"/>
              <w:rPr>
                <w:rFonts w:ascii="Arial" w:eastAsia="Calibri" w:hAnsi="Arial" w:cs="Arial"/>
                <w:b w:val="0"/>
              </w:rPr>
            </w:pPr>
            <w:r w:rsidRPr="00217122">
              <w:rPr>
                <w:rFonts w:ascii="Arial" w:eastAsia="Calibri" w:hAnsi="Arial" w:cs="Arial"/>
                <w:b w:val="0"/>
              </w:rPr>
              <w:t xml:space="preserve">Recopilación de datos de campo por encuestador por boleta, total 362 boletas recopiladas </w:t>
            </w:r>
          </w:p>
        </w:tc>
        <w:tc>
          <w:tcPr>
            <w:tcW w:w="2190" w:type="dxa"/>
            <w:vAlign w:val="center"/>
            <w:hideMark/>
          </w:tcPr>
          <w:p w14:paraId="61453B33" w14:textId="4AF3B969" w:rsidR="00BD6B17" w:rsidRPr="00217122" w:rsidRDefault="00BD6B17" w:rsidP="00BD6B1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217122">
              <w:rPr>
                <w:rFonts w:ascii="Arial" w:eastAsia="Calibri" w:hAnsi="Arial" w:cs="Arial"/>
              </w:rPr>
              <w:t>Q                   50.00</w:t>
            </w:r>
          </w:p>
        </w:tc>
        <w:tc>
          <w:tcPr>
            <w:tcW w:w="2201" w:type="dxa"/>
            <w:vAlign w:val="center"/>
            <w:hideMark/>
          </w:tcPr>
          <w:p w14:paraId="37FCECD8" w14:textId="5A026D3C" w:rsidR="00BD6B17" w:rsidRPr="00217122" w:rsidRDefault="00BD6B17" w:rsidP="00BD6B1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217122">
              <w:rPr>
                <w:rFonts w:ascii="Arial" w:eastAsia="Calibri" w:hAnsi="Arial" w:cs="Arial"/>
              </w:rPr>
              <w:t>Q           18,100.00</w:t>
            </w:r>
          </w:p>
        </w:tc>
      </w:tr>
      <w:tr w:rsidR="00BD6B17" w:rsidRPr="00217122" w14:paraId="067C9C6A" w14:textId="77777777" w:rsidTr="00BD6B17">
        <w:trPr>
          <w:trHeight w:val="697"/>
        </w:trPr>
        <w:tc>
          <w:tcPr>
            <w:cnfStyle w:val="001000000000" w:firstRow="0" w:lastRow="0" w:firstColumn="1" w:lastColumn="0" w:oddVBand="0" w:evenVBand="0" w:oddHBand="0" w:evenHBand="0" w:firstRowFirstColumn="0" w:firstRowLastColumn="0" w:lastRowFirstColumn="0" w:lastRowLastColumn="0"/>
            <w:tcW w:w="4774" w:type="dxa"/>
            <w:vAlign w:val="center"/>
            <w:hideMark/>
          </w:tcPr>
          <w:p w14:paraId="71DE6C71" w14:textId="77777777" w:rsidR="00BD6B17" w:rsidRPr="00217122" w:rsidRDefault="00BD6B17" w:rsidP="00BD6B17">
            <w:pPr>
              <w:spacing w:line="360" w:lineRule="auto"/>
              <w:rPr>
                <w:rFonts w:ascii="Arial" w:eastAsia="Calibri" w:hAnsi="Arial" w:cs="Arial"/>
                <w:b w:val="0"/>
              </w:rPr>
            </w:pPr>
            <w:r w:rsidRPr="00217122">
              <w:rPr>
                <w:rFonts w:ascii="Arial" w:eastAsia="Calibri" w:hAnsi="Arial" w:cs="Arial"/>
                <w:b w:val="0"/>
              </w:rPr>
              <w:t>Tabulación de datos de campo por encuestador por boleta, total 362</w:t>
            </w:r>
          </w:p>
        </w:tc>
        <w:tc>
          <w:tcPr>
            <w:tcW w:w="2190" w:type="dxa"/>
            <w:vAlign w:val="center"/>
            <w:hideMark/>
          </w:tcPr>
          <w:p w14:paraId="7CF31D2A" w14:textId="0156863A" w:rsidR="00BD6B17" w:rsidRPr="00217122" w:rsidRDefault="00BD6B17" w:rsidP="00BD6B1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217122">
              <w:rPr>
                <w:rFonts w:ascii="Arial" w:eastAsia="Calibri" w:hAnsi="Arial" w:cs="Arial"/>
              </w:rPr>
              <w:t>Q                   30.00</w:t>
            </w:r>
          </w:p>
        </w:tc>
        <w:tc>
          <w:tcPr>
            <w:tcW w:w="2201" w:type="dxa"/>
            <w:vAlign w:val="center"/>
            <w:hideMark/>
          </w:tcPr>
          <w:p w14:paraId="15B2C6AD" w14:textId="7D80BF4B" w:rsidR="00BD6B17" w:rsidRPr="00217122" w:rsidRDefault="00BD6B17" w:rsidP="00BD6B1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217122">
              <w:rPr>
                <w:rFonts w:ascii="Arial" w:eastAsia="Calibri" w:hAnsi="Arial" w:cs="Arial"/>
              </w:rPr>
              <w:t>Q           10,860.00</w:t>
            </w:r>
          </w:p>
        </w:tc>
      </w:tr>
      <w:tr w:rsidR="00BD6B17" w:rsidRPr="00217122" w14:paraId="2348EEB4" w14:textId="77777777" w:rsidTr="00BD6B17">
        <w:trPr>
          <w:trHeight w:val="697"/>
        </w:trPr>
        <w:tc>
          <w:tcPr>
            <w:cnfStyle w:val="001000000000" w:firstRow="0" w:lastRow="0" w:firstColumn="1" w:lastColumn="0" w:oddVBand="0" w:evenVBand="0" w:oddHBand="0" w:evenHBand="0" w:firstRowFirstColumn="0" w:firstRowLastColumn="0" w:lastRowFirstColumn="0" w:lastRowLastColumn="0"/>
            <w:tcW w:w="4774" w:type="dxa"/>
            <w:vAlign w:val="center"/>
            <w:hideMark/>
          </w:tcPr>
          <w:p w14:paraId="75893F82" w14:textId="77777777" w:rsidR="00BD6B17" w:rsidRPr="00217122" w:rsidRDefault="00BD6B17" w:rsidP="00BD6B17">
            <w:pPr>
              <w:spacing w:line="360" w:lineRule="auto"/>
              <w:rPr>
                <w:rFonts w:ascii="Arial" w:eastAsia="Calibri" w:hAnsi="Arial" w:cs="Arial"/>
                <w:b w:val="0"/>
              </w:rPr>
            </w:pPr>
            <w:r w:rsidRPr="00217122">
              <w:rPr>
                <w:rFonts w:ascii="Arial" w:eastAsia="Calibri" w:hAnsi="Arial" w:cs="Arial"/>
                <w:b w:val="0"/>
              </w:rPr>
              <w:t>Ingreso de datos página compartida a Google Drive por pregunta a Excel, cuadros y gráficas</w:t>
            </w:r>
          </w:p>
        </w:tc>
        <w:tc>
          <w:tcPr>
            <w:tcW w:w="2190" w:type="dxa"/>
            <w:vAlign w:val="center"/>
            <w:hideMark/>
          </w:tcPr>
          <w:p w14:paraId="2D56567D" w14:textId="0371D201" w:rsidR="00BD6B17" w:rsidRPr="00217122" w:rsidRDefault="00BD6B17" w:rsidP="00BD6B1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217122">
              <w:rPr>
                <w:rFonts w:ascii="Arial" w:eastAsia="Calibri" w:hAnsi="Arial" w:cs="Arial"/>
              </w:rPr>
              <w:t>Q              1,000.00</w:t>
            </w:r>
          </w:p>
        </w:tc>
        <w:tc>
          <w:tcPr>
            <w:tcW w:w="2201" w:type="dxa"/>
            <w:vAlign w:val="center"/>
            <w:hideMark/>
          </w:tcPr>
          <w:p w14:paraId="6440C16A" w14:textId="20F4117B" w:rsidR="00BD6B17" w:rsidRPr="00217122" w:rsidRDefault="00BD6B17" w:rsidP="00BD6B1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217122">
              <w:rPr>
                <w:rFonts w:ascii="Arial" w:eastAsia="Calibri" w:hAnsi="Arial" w:cs="Arial"/>
              </w:rPr>
              <w:t>Q              1,000.00</w:t>
            </w:r>
          </w:p>
        </w:tc>
      </w:tr>
      <w:tr w:rsidR="00BD6B17" w:rsidRPr="00217122" w14:paraId="4EF05399" w14:textId="77777777" w:rsidTr="00BD6B17">
        <w:trPr>
          <w:trHeight w:val="697"/>
        </w:trPr>
        <w:tc>
          <w:tcPr>
            <w:cnfStyle w:val="001000000000" w:firstRow="0" w:lastRow="0" w:firstColumn="1" w:lastColumn="0" w:oddVBand="0" w:evenVBand="0" w:oddHBand="0" w:evenHBand="0" w:firstRowFirstColumn="0" w:firstRowLastColumn="0" w:lastRowFirstColumn="0" w:lastRowLastColumn="0"/>
            <w:tcW w:w="4774" w:type="dxa"/>
            <w:vAlign w:val="center"/>
            <w:hideMark/>
          </w:tcPr>
          <w:p w14:paraId="3FFA3825" w14:textId="77777777" w:rsidR="00BD6B17" w:rsidRPr="00217122" w:rsidRDefault="00BD6B17" w:rsidP="00BD6B17">
            <w:pPr>
              <w:spacing w:line="360" w:lineRule="auto"/>
              <w:rPr>
                <w:rFonts w:ascii="Arial" w:eastAsia="Calibri" w:hAnsi="Arial" w:cs="Arial"/>
                <w:b w:val="0"/>
              </w:rPr>
            </w:pPr>
            <w:r w:rsidRPr="00217122">
              <w:rPr>
                <w:rFonts w:ascii="Arial" w:eastAsia="Calibri" w:hAnsi="Arial" w:cs="Arial"/>
                <w:b w:val="0"/>
              </w:rPr>
              <w:t xml:space="preserve">Útiles de oficina </w:t>
            </w:r>
          </w:p>
        </w:tc>
        <w:tc>
          <w:tcPr>
            <w:tcW w:w="2190" w:type="dxa"/>
            <w:vAlign w:val="center"/>
            <w:hideMark/>
          </w:tcPr>
          <w:p w14:paraId="7D48CB97" w14:textId="3EDADEC8" w:rsidR="00BD6B17" w:rsidRPr="00217122" w:rsidRDefault="00BD6B17" w:rsidP="00BD6B1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217122">
              <w:rPr>
                <w:rFonts w:ascii="Arial" w:eastAsia="Calibri" w:hAnsi="Arial" w:cs="Arial"/>
              </w:rPr>
              <w:t>Q                 200.00</w:t>
            </w:r>
          </w:p>
        </w:tc>
        <w:tc>
          <w:tcPr>
            <w:tcW w:w="2201" w:type="dxa"/>
            <w:vAlign w:val="center"/>
            <w:hideMark/>
          </w:tcPr>
          <w:p w14:paraId="6CB74C20" w14:textId="53CD875E" w:rsidR="00BD6B17" w:rsidRPr="00217122" w:rsidRDefault="00BD6B17" w:rsidP="00BD6B1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217122">
              <w:rPr>
                <w:rFonts w:ascii="Arial" w:eastAsia="Calibri" w:hAnsi="Arial" w:cs="Arial"/>
              </w:rPr>
              <w:t>Q                 200.00</w:t>
            </w:r>
          </w:p>
        </w:tc>
      </w:tr>
      <w:tr w:rsidR="00BD6B17" w:rsidRPr="00217122" w14:paraId="1688895A" w14:textId="77777777" w:rsidTr="00BD6B17">
        <w:trPr>
          <w:trHeight w:val="697"/>
        </w:trPr>
        <w:tc>
          <w:tcPr>
            <w:cnfStyle w:val="001000000000" w:firstRow="0" w:lastRow="0" w:firstColumn="1" w:lastColumn="0" w:oddVBand="0" w:evenVBand="0" w:oddHBand="0" w:evenHBand="0" w:firstRowFirstColumn="0" w:firstRowLastColumn="0" w:lastRowFirstColumn="0" w:lastRowLastColumn="0"/>
            <w:tcW w:w="4774" w:type="dxa"/>
            <w:vAlign w:val="center"/>
            <w:hideMark/>
          </w:tcPr>
          <w:p w14:paraId="74C3E4AD" w14:textId="77777777" w:rsidR="00BD6B17" w:rsidRPr="00217122" w:rsidRDefault="00BD6B17" w:rsidP="00BD6B17">
            <w:pPr>
              <w:spacing w:line="360" w:lineRule="auto"/>
              <w:rPr>
                <w:rFonts w:ascii="Arial" w:eastAsia="Calibri" w:hAnsi="Arial" w:cs="Arial"/>
                <w:b w:val="0"/>
              </w:rPr>
            </w:pPr>
            <w:r w:rsidRPr="00217122">
              <w:rPr>
                <w:rFonts w:ascii="Arial" w:eastAsia="Calibri" w:hAnsi="Arial" w:cs="Arial"/>
                <w:b w:val="0"/>
              </w:rPr>
              <w:t>Imprevistos, total pago único</w:t>
            </w:r>
          </w:p>
        </w:tc>
        <w:tc>
          <w:tcPr>
            <w:tcW w:w="2190" w:type="dxa"/>
            <w:vAlign w:val="center"/>
            <w:hideMark/>
          </w:tcPr>
          <w:p w14:paraId="1A28C7B9" w14:textId="661437C1" w:rsidR="00BD6B17" w:rsidRPr="00217122" w:rsidRDefault="00BD6B17" w:rsidP="00BD6B1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217122">
              <w:rPr>
                <w:rFonts w:ascii="Arial" w:eastAsia="Calibri" w:hAnsi="Arial" w:cs="Arial"/>
              </w:rPr>
              <w:t>Q                 700.00</w:t>
            </w:r>
          </w:p>
        </w:tc>
        <w:tc>
          <w:tcPr>
            <w:tcW w:w="2201" w:type="dxa"/>
            <w:vAlign w:val="center"/>
            <w:hideMark/>
          </w:tcPr>
          <w:p w14:paraId="2982B5E3" w14:textId="366E22D9" w:rsidR="00BD6B17" w:rsidRPr="00217122" w:rsidRDefault="00BD6B17" w:rsidP="00BD6B1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217122">
              <w:rPr>
                <w:rFonts w:ascii="Arial" w:eastAsia="Calibri" w:hAnsi="Arial" w:cs="Arial"/>
              </w:rPr>
              <w:t>Q                 700.00</w:t>
            </w:r>
          </w:p>
        </w:tc>
      </w:tr>
      <w:tr w:rsidR="00BD6B17" w:rsidRPr="00217122" w14:paraId="48A04043" w14:textId="77777777" w:rsidTr="00BD6B17">
        <w:trPr>
          <w:trHeight w:val="333"/>
        </w:trPr>
        <w:tc>
          <w:tcPr>
            <w:cnfStyle w:val="001000000000" w:firstRow="0" w:lastRow="0" w:firstColumn="1" w:lastColumn="0" w:oddVBand="0" w:evenVBand="0" w:oddHBand="0" w:evenHBand="0" w:firstRowFirstColumn="0" w:firstRowLastColumn="0" w:lastRowFirstColumn="0" w:lastRowLastColumn="0"/>
            <w:tcW w:w="4774" w:type="dxa"/>
            <w:hideMark/>
          </w:tcPr>
          <w:p w14:paraId="0F0A0AE7" w14:textId="77777777" w:rsidR="00BD6B17" w:rsidRPr="00217122" w:rsidRDefault="00BD6B17" w:rsidP="00BD6B17">
            <w:pPr>
              <w:spacing w:line="360" w:lineRule="auto"/>
              <w:jc w:val="both"/>
              <w:rPr>
                <w:rFonts w:ascii="Arial" w:eastAsia="Calibri" w:hAnsi="Arial" w:cs="Arial"/>
              </w:rPr>
            </w:pPr>
            <w:r w:rsidRPr="00217122">
              <w:rPr>
                <w:rFonts w:ascii="Arial" w:eastAsia="Calibri" w:hAnsi="Arial" w:cs="Arial"/>
              </w:rPr>
              <w:t>Costos directos</w:t>
            </w:r>
          </w:p>
        </w:tc>
        <w:tc>
          <w:tcPr>
            <w:tcW w:w="2190" w:type="dxa"/>
            <w:vAlign w:val="center"/>
            <w:hideMark/>
          </w:tcPr>
          <w:p w14:paraId="0F510528" w14:textId="77777777" w:rsidR="00BD6B17" w:rsidRPr="00217122" w:rsidRDefault="00BD6B17" w:rsidP="00BD6B17">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217122">
              <w:rPr>
                <w:rFonts w:ascii="Arial" w:eastAsia="Calibri" w:hAnsi="Arial" w:cs="Arial"/>
              </w:rPr>
              <w:t> </w:t>
            </w:r>
          </w:p>
        </w:tc>
        <w:tc>
          <w:tcPr>
            <w:tcW w:w="2201" w:type="dxa"/>
            <w:vAlign w:val="center"/>
            <w:hideMark/>
          </w:tcPr>
          <w:p w14:paraId="323F7CB7" w14:textId="2092CB60" w:rsidR="00BD6B17" w:rsidRPr="00217122" w:rsidRDefault="00BD6B17" w:rsidP="00BD6B1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rPr>
            </w:pPr>
            <w:r w:rsidRPr="00217122">
              <w:rPr>
                <w:rFonts w:ascii="Arial" w:eastAsia="Calibri" w:hAnsi="Arial" w:cs="Arial"/>
                <w:b/>
                <w:bCs/>
              </w:rPr>
              <w:t>Q           30,860.00</w:t>
            </w:r>
          </w:p>
        </w:tc>
      </w:tr>
    </w:tbl>
    <w:p w14:paraId="00CDD1CB" w14:textId="130752B3" w:rsidR="00DE0037" w:rsidRPr="00BD6B17" w:rsidRDefault="00DE0037" w:rsidP="00BD6B17">
      <w:pPr>
        <w:spacing w:after="0" w:line="360" w:lineRule="auto"/>
        <w:jc w:val="center"/>
        <w:rPr>
          <w:rFonts w:ascii="Arial" w:eastAsia="Calibri" w:hAnsi="Arial" w:cs="Arial"/>
          <w:i/>
          <w:sz w:val="20"/>
          <w:szCs w:val="20"/>
        </w:rPr>
      </w:pPr>
      <w:r w:rsidRPr="00BD6B17">
        <w:rPr>
          <w:rFonts w:ascii="Arial" w:eastAsia="Calibri" w:hAnsi="Arial" w:cs="Arial"/>
          <w:i/>
          <w:sz w:val="20"/>
          <w:szCs w:val="20"/>
        </w:rPr>
        <w:t>Elaboración propia, 202</w:t>
      </w:r>
      <w:r w:rsidR="003C72AB" w:rsidRPr="00BD6B17">
        <w:rPr>
          <w:rFonts w:ascii="Arial" w:eastAsia="Calibri" w:hAnsi="Arial" w:cs="Arial"/>
          <w:i/>
          <w:sz w:val="20"/>
          <w:szCs w:val="20"/>
        </w:rPr>
        <w:t>2</w:t>
      </w:r>
      <w:r w:rsidRPr="00BD6B17">
        <w:rPr>
          <w:rFonts w:ascii="Arial" w:eastAsia="Calibri" w:hAnsi="Arial" w:cs="Arial"/>
          <w:i/>
          <w:sz w:val="20"/>
          <w:szCs w:val="20"/>
        </w:rPr>
        <w:t>.</w:t>
      </w:r>
    </w:p>
    <w:p w14:paraId="731BF560" w14:textId="4A944AEA" w:rsidR="00D012C0" w:rsidRDefault="00D012C0" w:rsidP="007C5577">
      <w:pPr>
        <w:spacing w:after="0" w:line="360" w:lineRule="auto"/>
        <w:jc w:val="both"/>
        <w:rPr>
          <w:rFonts w:ascii="Arial" w:eastAsia="Calibri" w:hAnsi="Arial" w:cs="Arial"/>
          <w:sz w:val="24"/>
          <w:szCs w:val="24"/>
        </w:rPr>
      </w:pPr>
    </w:p>
    <w:p w14:paraId="2E23A925" w14:textId="77777777" w:rsidR="00903F21" w:rsidRDefault="00903F21" w:rsidP="007C5577">
      <w:pPr>
        <w:spacing w:after="0" w:line="360" w:lineRule="auto"/>
        <w:jc w:val="both"/>
        <w:rPr>
          <w:rFonts w:ascii="Arial" w:eastAsia="Calibri" w:hAnsi="Arial" w:cs="Arial"/>
          <w:sz w:val="24"/>
          <w:szCs w:val="24"/>
        </w:rPr>
      </w:pPr>
    </w:p>
    <w:p w14:paraId="4AE5BB27" w14:textId="77777777" w:rsidR="00903F21" w:rsidRDefault="00903F21" w:rsidP="007C5577">
      <w:pPr>
        <w:spacing w:after="0" w:line="360" w:lineRule="auto"/>
        <w:jc w:val="both"/>
        <w:rPr>
          <w:rFonts w:ascii="Arial" w:eastAsia="Calibri" w:hAnsi="Arial" w:cs="Arial"/>
          <w:sz w:val="24"/>
          <w:szCs w:val="24"/>
        </w:rPr>
      </w:pPr>
    </w:p>
    <w:p w14:paraId="72930BA6" w14:textId="77777777" w:rsidR="00903F21" w:rsidRDefault="00903F21" w:rsidP="007C5577">
      <w:pPr>
        <w:spacing w:after="0" w:line="360" w:lineRule="auto"/>
        <w:jc w:val="both"/>
        <w:rPr>
          <w:rFonts w:ascii="Arial" w:eastAsia="Calibri" w:hAnsi="Arial" w:cs="Arial"/>
          <w:sz w:val="24"/>
          <w:szCs w:val="24"/>
        </w:rPr>
      </w:pPr>
    </w:p>
    <w:p w14:paraId="07D4B8EF" w14:textId="77777777" w:rsidR="00903F21" w:rsidRDefault="00903F21" w:rsidP="007C5577">
      <w:pPr>
        <w:spacing w:after="0" w:line="360" w:lineRule="auto"/>
        <w:jc w:val="both"/>
        <w:rPr>
          <w:rFonts w:ascii="Arial" w:eastAsia="Calibri" w:hAnsi="Arial" w:cs="Arial"/>
          <w:sz w:val="24"/>
          <w:szCs w:val="24"/>
        </w:rPr>
      </w:pPr>
    </w:p>
    <w:p w14:paraId="7214F0BA" w14:textId="49EF2ACA" w:rsidR="00903F21" w:rsidRDefault="00903F21" w:rsidP="007C5577">
      <w:pPr>
        <w:spacing w:after="0" w:line="360" w:lineRule="auto"/>
        <w:jc w:val="both"/>
        <w:rPr>
          <w:rFonts w:ascii="Arial" w:eastAsia="Calibri" w:hAnsi="Arial" w:cs="Arial"/>
          <w:sz w:val="24"/>
          <w:szCs w:val="24"/>
        </w:rPr>
      </w:pPr>
    </w:p>
    <w:p w14:paraId="3A14C9E8" w14:textId="102FC6E8" w:rsidR="00D012C0" w:rsidRDefault="00E03A36" w:rsidP="00BD6B17">
      <w:pPr>
        <w:spacing w:after="0" w:line="360" w:lineRule="auto"/>
        <w:jc w:val="center"/>
        <w:rPr>
          <w:rFonts w:ascii="Arial" w:eastAsia="Calibri" w:hAnsi="Arial" w:cs="Arial"/>
          <w:sz w:val="24"/>
          <w:szCs w:val="24"/>
        </w:rPr>
      </w:pPr>
      <w:r>
        <w:rPr>
          <w:rFonts w:ascii="Arial" w:eastAsia="Calibri" w:hAnsi="Arial" w:cs="Arial"/>
          <w:sz w:val="24"/>
          <w:szCs w:val="24"/>
        </w:rPr>
        <w:lastRenderedPageBreak/>
        <w:t>Cuadro 5</w:t>
      </w:r>
      <w:r w:rsidR="00DE0037" w:rsidRPr="00DE0037">
        <w:rPr>
          <w:rFonts w:ascii="Arial" w:eastAsia="Calibri" w:hAnsi="Arial" w:cs="Arial"/>
          <w:sz w:val="24"/>
          <w:szCs w:val="24"/>
        </w:rPr>
        <w:t>.</w:t>
      </w:r>
    </w:p>
    <w:p w14:paraId="614E9A43" w14:textId="77E12625" w:rsidR="00DE0037" w:rsidRPr="00DE0037" w:rsidRDefault="00BD6B17" w:rsidP="00BD6B17">
      <w:pPr>
        <w:spacing w:after="0" w:line="360" w:lineRule="auto"/>
        <w:jc w:val="center"/>
        <w:rPr>
          <w:rFonts w:ascii="Arial" w:eastAsia="Calibri" w:hAnsi="Arial" w:cs="Arial"/>
          <w:i/>
          <w:iCs/>
          <w:sz w:val="24"/>
          <w:szCs w:val="24"/>
        </w:rPr>
      </w:pPr>
      <w:r>
        <w:rPr>
          <w:rFonts w:ascii="Arial" w:eastAsia="Calibri" w:hAnsi="Arial" w:cs="Arial"/>
          <w:i/>
          <w:iCs/>
          <w:sz w:val="24"/>
          <w:szCs w:val="24"/>
        </w:rPr>
        <w:t>Costos indirectos</w:t>
      </w:r>
    </w:p>
    <w:tbl>
      <w:tblPr>
        <w:tblStyle w:val="Tabladecuadrcula1Claro-nfasis2"/>
        <w:tblW w:w="9206" w:type="dxa"/>
        <w:jc w:val="center"/>
        <w:tblLook w:val="04A0" w:firstRow="1" w:lastRow="0" w:firstColumn="1" w:lastColumn="0" w:noHBand="0" w:noVBand="1"/>
      </w:tblPr>
      <w:tblGrid>
        <w:gridCol w:w="6331"/>
        <w:gridCol w:w="2875"/>
      </w:tblGrid>
      <w:tr w:rsidR="00BD6B17" w:rsidRPr="00217122" w14:paraId="1228BD22" w14:textId="77777777" w:rsidTr="00BD6B17">
        <w:trPr>
          <w:cnfStyle w:val="100000000000" w:firstRow="1" w:lastRow="0"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6331" w:type="dxa"/>
            <w:vAlign w:val="center"/>
            <w:hideMark/>
          </w:tcPr>
          <w:p w14:paraId="5A8A13C9" w14:textId="77777777" w:rsidR="00BD6B17" w:rsidRPr="00217122" w:rsidRDefault="00BD6B17" w:rsidP="00BD6B17">
            <w:pPr>
              <w:spacing w:line="360" w:lineRule="auto"/>
              <w:jc w:val="center"/>
              <w:rPr>
                <w:rFonts w:ascii="Arial" w:eastAsia="Calibri" w:hAnsi="Arial" w:cs="Arial"/>
              </w:rPr>
            </w:pPr>
            <w:r w:rsidRPr="00217122">
              <w:rPr>
                <w:rFonts w:ascii="Arial" w:eastAsia="Calibri" w:hAnsi="Arial" w:cs="Arial"/>
              </w:rPr>
              <w:t>Descripción</w:t>
            </w:r>
          </w:p>
        </w:tc>
        <w:tc>
          <w:tcPr>
            <w:tcW w:w="2875" w:type="dxa"/>
            <w:vAlign w:val="center"/>
            <w:hideMark/>
          </w:tcPr>
          <w:p w14:paraId="7E25FB5B" w14:textId="77777777" w:rsidR="00BD6B17" w:rsidRPr="00217122" w:rsidRDefault="00BD6B17" w:rsidP="00BD6B1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rPr>
            </w:pPr>
            <w:r w:rsidRPr="00217122">
              <w:rPr>
                <w:rFonts w:ascii="Arial" w:eastAsia="Calibri" w:hAnsi="Arial" w:cs="Arial"/>
              </w:rPr>
              <w:t>Valor Qs.</w:t>
            </w:r>
          </w:p>
        </w:tc>
      </w:tr>
      <w:tr w:rsidR="00BD6B17" w:rsidRPr="00217122" w14:paraId="52ACBF9E" w14:textId="77777777" w:rsidTr="00BD6B17">
        <w:trPr>
          <w:trHeight w:val="973"/>
          <w:jc w:val="center"/>
        </w:trPr>
        <w:tc>
          <w:tcPr>
            <w:cnfStyle w:val="001000000000" w:firstRow="0" w:lastRow="0" w:firstColumn="1" w:lastColumn="0" w:oddVBand="0" w:evenVBand="0" w:oddHBand="0" w:evenHBand="0" w:firstRowFirstColumn="0" w:firstRowLastColumn="0" w:lastRowFirstColumn="0" w:lastRowLastColumn="0"/>
            <w:tcW w:w="6331" w:type="dxa"/>
            <w:vAlign w:val="center"/>
            <w:hideMark/>
          </w:tcPr>
          <w:p w14:paraId="3FEC8A8F" w14:textId="77777777" w:rsidR="00BD6B17" w:rsidRPr="00217122" w:rsidRDefault="00BD6B17" w:rsidP="00BD6B17">
            <w:pPr>
              <w:spacing w:line="360" w:lineRule="auto"/>
              <w:rPr>
                <w:rFonts w:ascii="Arial" w:eastAsia="Calibri" w:hAnsi="Arial" w:cs="Arial"/>
                <w:b w:val="0"/>
              </w:rPr>
            </w:pPr>
            <w:r w:rsidRPr="00217122">
              <w:rPr>
                <w:rFonts w:ascii="Arial" w:eastAsia="Calibri" w:hAnsi="Arial" w:cs="Arial"/>
                <w:b w:val="0"/>
              </w:rPr>
              <w:t>Honorarios del diseño de propuesta de investigación de mercados (4 horas por Q. 500.00/hora)</w:t>
            </w:r>
          </w:p>
        </w:tc>
        <w:tc>
          <w:tcPr>
            <w:tcW w:w="2875" w:type="dxa"/>
            <w:vAlign w:val="center"/>
            <w:hideMark/>
          </w:tcPr>
          <w:p w14:paraId="708C552E" w14:textId="0C95AEA6" w:rsidR="00BD6B17" w:rsidRPr="00217122" w:rsidRDefault="00BD6B17" w:rsidP="00BD6B1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217122">
              <w:rPr>
                <w:rFonts w:ascii="Arial" w:eastAsia="Calibri" w:hAnsi="Arial" w:cs="Arial"/>
              </w:rPr>
              <w:t>Q              2,000.00</w:t>
            </w:r>
          </w:p>
        </w:tc>
      </w:tr>
      <w:tr w:rsidR="00BD6B17" w:rsidRPr="00217122" w14:paraId="5F460207" w14:textId="77777777" w:rsidTr="00BD6B17">
        <w:trPr>
          <w:trHeight w:val="957"/>
          <w:jc w:val="center"/>
        </w:trPr>
        <w:tc>
          <w:tcPr>
            <w:cnfStyle w:val="001000000000" w:firstRow="0" w:lastRow="0" w:firstColumn="1" w:lastColumn="0" w:oddVBand="0" w:evenVBand="0" w:oddHBand="0" w:evenHBand="0" w:firstRowFirstColumn="0" w:firstRowLastColumn="0" w:lastRowFirstColumn="0" w:lastRowLastColumn="0"/>
            <w:tcW w:w="6331" w:type="dxa"/>
            <w:vAlign w:val="center"/>
            <w:hideMark/>
          </w:tcPr>
          <w:p w14:paraId="483FFE9E" w14:textId="77777777" w:rsidR="00BD6B17" w:rsidRPr="00217122" w:rsidRDefault="00BD6B17" w:rsidP="00BD6B17">
            <w:pPr>
              <w:spacing w:line="360" w:lineRule="auto"/>
              <w:rPr>
                <w:rFonts w:ascii="Arial" w:eastAsia="Calibri" w:hAnsi="Arial" w:cs="Arial"/>
                <w:b w:val="0"/>
              </w:rPr>
            </w:pPr>
            <w:r w:rsidRPr="00217122">
              <w:rPr>
                <w:rFonts w:ascii="Arial" w:eastAsia="Calibri" w:hAnsi="Arial" w:cs="Arial"/>
                <w:b w:val="0"/>
              </w:rPr>
              <w:t>Honorarios de investigación exploratoria previa a investigación (grupo focal) 4 horas x Q.1500.00/hora</w:t>
            </w:r>
          </w:p>
        </w:tc>
        <w:tc>
          <w:tcPr>
            <w:tcW w:w="2875" w:type="dxa"/>
            <w:vAlign w:val="center"/>
            <w:hideMark/>
          </w:tcPr>
          <w:p w14:paraId="5A17D4A7" w14:textId="401A9547" w:rsidR="00BD6B17" w:rsidRPr="00217122" w:rsidRDefault="00BD6B17" w:rsidP="00BD6B1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217122">
              <w:rPr>
                <w:rFonts w:ascii="Arial" w:eastAsia="Calibri" w:hAnsi="Arial" w:cs="Arial"/>
              </w:rPr>
              <w:t>Q              6,000.00</w:t>
            </w:r>
          </w:p>
        </w:tc>
      </w:tr>
      <w:tr w:rsidR="00BD6B17" w:rsidRPr="00217122" w14:paraId="4FA9B207" w14:textId="77777777" w:rsidTr="00BD6B17">
        <w:trPr>
          <w:trHeight w:val="643"/>
          <w:jc w:val="center"/>
        </w:trPr>
        <w:tc>
          <w:tcPr>
            <w:cnfStyle w:val="001000000000" w:firstRow="0" w:lastRow="0" w:firstColumn="1" w:lastColumn="0" w:oddVBand="0" w:evenVBand="0" w:oddHBand="0" w:evenHBand="0" w:firstRowFirstColumn="0" w:firstRowLastColumn="0" w:lastRowFirstColumn="0" w:lastRowLastColumn="0"/>
            <w:tcW w:w="6331" w:type="dxa"/>
            <w:vAlign w:val="center"/>
            <w:hideMark/>
          </w:tcPr>
          <w:p w14:paraId="1BC8ADF2" w14:textId="77777777" w:rsidR="00BD6B17" w:rsidRPr="00217122" w:rsidRDefault="00BD6B17" w:rsidP="00BD6B17">
            <w:pPr>
              <w:spacing w:line="360" w:lineRule="auto"/>
              <w:rPr>
                <w:rFonts w:ascii="Arial" w:eastAsia="Calibri" w:hAnsi="Arial" w:cs="Arial"/>
                <w:b w:val="0"/>
              </w:rPr>
            </w:pPr>
            <w:r w:rsidRPr="00217122">
              <w:rPr>
                <w:rFonts w:ascii="Arial" w:eastAsia="Calibri" w:hAnsi="Arial" w:cs="Arial"/>
                <w:b w:val="0"/>
              </w:rPr>
              <w:t>Supervisión de trabajo de campo (10.0% costo directo)</w:t>
            </w:r>
          </w:p>
        </w:tc>
        <w:tc>
          <w:tcPr>
            <w:tcW w:w="2875" w:type="dxa"/>
            <w:vAlign w:val="center"/>
            <w:hideMark/>
          </w:tcPr>
          <w:p w14:paraId="7CC5E9DD" w14:textId="0EB4032F" w:rsidR="00BD6B17" w:rsidRPr="00217122" w:rsidRDefault="00BD6B17" w:rsidP="00BD6B1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217122">
              <w:rPr>
                <w:rFonts w:ascii="Arial" w:eastAsia="Calibri" w:hAnsi="Arial" w:cs="Arial"/>
              </w:rPr>
              <w:t>Q              3,086.00</w:t>
            </w:r>
          </w:p>
        </w:tc>
      </w:tr>
      <w:tr w:rsidR="00BD6B17" w:rsidRPr="00217122" w14:paraId="5D568994" w14:textId="77777777" w:rsidTr="00BD6B17">
        <w:trPr>
          <w:trHeight w:val="957"/>
          <w:jc w:val="center"/>
        </w:trPr>
        <w:tc>
          <w:tcPr>
            <w:cnfStyle w:val="001000000000" w:firstRow="0" w:lastRow="0" w:firstColumn="1" w:lastColumn="0" w:oddVBand="0" w:evenVBand="0" w:oddHBand="0" w:evenHBand="0" w:firstRowFirstColumn="0" w:firstRowLastColumn="0" w:lastRowFirstColumn="0" w:lastRowLastColumn="0"/>
            <w:tcW w:w="6331" w:type="dxa"/>
            <w:vAlign w:val="center"/>
            <w:hideMark/>
          </w:tcPr>
          <w:p w14:paraId="3C1FA25E" w14:textId="77777777" w:rsidR="00BD6B17" w:rsidRPr="00217122" w:rsidRDefault="00BD6B17" w:rsidP="00BD6B17">
            <w:pPr>
              <w:spacing w:line="360" w:lineRule="auto"/>
              <w:rPr>
                <w:rFonts w:ascii="Arial" w:eastAsia="Calibri" w:hAnsi="Arial" w:cs="Arial"/>
                <w:b w:val="0"/>
              </w:rPr>
            </w:pPr>
            <w:r w:rsidRPr="00217122">
              <w:rPr>
                <w:rFonts w:ascii="Arial" w:eastAsia="Calibri" w:hAnsi="Arial" w:cs="Arial"/>
                <w:b w:val="0"/>
              </w:rPr>
              <w:t>Supervisión de tabulación de datos en hojas Excel y gráficos (5 horas x Q.600.00/hora)</w:t>
            </w:r>
          </w:p>
        </w:tc>
        <w:tc>
          <w:tcPr>
            <w:tcW w:w="2875" w:type="dxa"/>
            <w:vAlign w:val="center"/>
            <w:hideMark/>
          </w:tcPr>
          <w:p w14:paraId="24A4B23D" w14:textId="0D3A9D78" w:rsidR="00BD6B17" w:rsidRPr="00217122" w:rsidRDefault="00BD6B17" w:rsidP="00BD6B1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217122">
              <w:rPr>
                <w:rFonts w:ascii="Arial" w:eastAsia="Calibri" w:hAnsi="Arial" w:cs="Arial"/>
              </w:rPr>
              <w:t>Q              3,000.00</w:t>
            </w:r>
          </w:p>
        </w:tc>
      </w:tr>
      <w:tr w:rsidR="00BD6B17" w:rsidRPr="00217122" w14:paraId="19175148" w14:textId="77777777" w:rsidTr="00BD6B17">
        <w:trPr>
          <w:trHeight w:val="957"/>
          <w:jc w:val="center"/>
        </w:trPr>
        <w:tc>
          <w:tcPr>
            <w:cnfStyle w:val="001000000000" w:firstRow="0" w:lastRow="0" w:firstColumn="1" w:lastColumn="0" w:oddVBand="0" w:evenVBand="0" w:oddHBand="0" w:evenHBand="0" w:firstRowFirstColumn="0" w:firstRowLastColumn="0" w:lastRowFirstColumn="0" w:lastRowLastColumn="0"/>
            <w:tcW w:w="6331" w:type="dxa"/>
            <w:vAlign w:val="center"/>
            <w:hideMark/>
          </w:tcPr>
          <w:p w14:paraId="5BE8CE2D" w14:textId="77777777" w:rsidR="00BD6B17" w:rsidRPr="00217122" w:rsidRDefault="00BD6B17" w:rsidP="00BD6B17">
            <w:pPr>
              <w:spacing w:line="360" w:lineRule="auto"/>
              <w:rPr>
                <w:rFonts w:ascii="Arial" w:eastAsia="Calibri" w:hAnsi="Arial" w:cs="Arial"/>
                <w:b w:val="0"/>
              </w:rPr>
            </w:pPr>
            <w:r w:rsidRPr="00217122">
              <w:rPr>
                <w:rFonts w:ascii="Arial" w:eastAsia="Calibri" w:hAnsi="Arial" w:cs="Arial"/>
                <w:b w:val="0"/>
              </w:rPr>
              <w:t>Honorarios por análisis de datos y elaboración de informe final (8 horas x Q.1500/hora)</w:t>
            </w:r>
          </w:p>
        </w:tc>
        <w:tc>
          <w:tcPr>
            <w:tcW w:w="2875" w:type="dxa"/>
            <w:vAlign w:val="center"/>
            <w:hideMark/>
          </w:tcPr>
          <w:p w14:paraId="0D3A8545" w14:textId="4EC16059" w:rsidR="00BD6B17" w:rsidRPr="00217122" w:rsidRDefault="00BD6B17" w:rsidP="00BD6B1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217122">
              <w:rPr>
                <w:rFonts w:ascii="Arial" w:eastAsia="Calibri" w:hAnsi="Arial" w:cs="Arial"/>
              </w:rPr>
              <w:t>Q           12,000.00</w:t>
            </w:r>
          </w:p>
        </w:tc>
      </w:tr>
      <w:tr w:rsidR="00BD6B17" w:rsidRPr="00217122" w14:paraId="46E0B189" w14:textId="77777777" w:rsidTr="00BD6B17">
        <w:trPr>
          <w:trHeight w:val="345"/>
          <w:jc w:val="center"/>
        </w:trPr>
        <w:tc>
          <w:tcPr>
            <w:cnfStyle w:val="001000000000" w:firstRow="0" w:lastRow="0" w:firstColumn="1" w:lastColumn="0" w:oddVBand="0" w:evenVBand="0" w:oddHBand="0" w:evenHBand="0" w:firstRowFirstColumn="0" w:firstRowLastColumn="0" w:lastRowFirstColumn="0" w:lastRowLastColumn="0"/>
            <w:tcW w:w="6331" w:type="dxa"/>
            <w:hideMark/>
          </w:tcPr>
          <w:p w14:paraId="2E95E6E3" w14:textId="77777777" w:rsidR="00BD6B17" w:rsidRPr="00217122" w:rsidRDefault="00BD6B17" w:rsidP="00BD6B17">
            <w:pPr>
              <w:spacing w:line="360" w:lineRule="auto"/>
              <w:rPr>
                <w:rFonts w:ascii="Arial" w:eastAsia="Calibri" w:hAnsi="Arial" w:cs="Arial"/>
              </w:rPr>
            </w:pPr>
            <w:r w:rsidRPr="00217122">
              <w:rPr>
                <w:rFonts w:ascii="Arial" w:eastAsia="Calibri" w:hAnsi="Arial" w:cs="Arial"/>
              </w:rPr>
              <w:t>Costos indirectos</w:t>
            </w:r>
          </w:p>
        </w:tc>
        <w:tc>
          <w:tcPr>
            <w:tcW w:w="2875" w:type="dxa"/>
            <w:hideMark/>
          </w:tcPr>
          <w:p w14:paraId="47C760FD" w14:textId="12DDDD77" w:rsidR="00BD6B17" w:rsidRPr="00217122" w:rsidRDefault="00BD6B17" w:rsidP="00BD6B1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rPr>
            </w:pPr>
            <w:r w:rsidRPr="00217122">
              <w:rPr>
                <w:rFonts w:ascii="Arial" w:eastAsia="Calibri" w:hAnsi="Arial" w:cs="Arial"/>
                <w:b/>
                <w:bCs/>
              </w:rPr>
              <w:t>Q           26,086.00</w:t>
            </w:r>
          </w:p>
        </w:tc>
      </w:tr>
    </w:tbl>
    <w:p w14:paraId="05A3238A" w14:textId="4EEAF92B" w:rsidR="00DE0037" w:rsidRPr="00BD6B17" w:rsidRDefault="00DE0037" w:rsidP="00BD6B17">
      <w:pPr>
        <w:spacing w:after="0" w:line="360" w:lineRule="auto"/>
        <w:jc w:val="center"/>
        <w:rPr>
          <w:rFonts w:ascii="Arial" w:eastAsia="Calibri" w:hAnsi="Arial" w:cs="Arial"/>
          <w:i/>
          <w:sz w:val="20"/>
          <w:szCs w:val="20"/>
        </w:rPr>
      </w:pPr>
      <w:r w:rsidRPr="00BD6B17">
        <w:rPr>
          <w:rFonts w:ascii="Arial" w:eastAsia="Calibri" w:hAnsi="Arial" w:cs="Arial"/>
          <w:i/>
          <w:sz w:val="20"/>
          <w:szCs w:val="20"/>
        </w:rPr>
        <w:t>Elaboración propia, 202</w:t>
      </w:r>
      <w:r w:rsidR="003C72AB" w:rsidRPr="00BD6B17">
        <w:rPr>
          <w:rFonts w:ascii="Arial" w:eastAsia="Calibri" w:hAnsi="Arial" w:cs="Arial"/>
          <w:i/>
          <w:sz w:val="20"/>
          <w:szCs w:val="20"/>
        </w:rPr>
        <w:t>2</w:t>
      </w:r>
      <w:r w:rsidRPr="00BD6B17">
        <w:rPr>
          <w:rFonts w:ascii="Arial" w:eastAsia="Calibri" w:hAnsi="Arial" w:cs="Arial"/>
          <w:i/>
          <w:sz w:val="20"/>
          <w:szCs w:val="20"/>
        </w:rPr>
        <w:t>.</w:t>
      </w:r>
    </w:p>
    <w:p w14:paraId="21275051" w14:textId="19D0A9A7" w:rsidR="00B53D12" w:rsidRDefault="00B53D12" w:rsidP="007C5577">
      <w:pPr>
        <w:spacing w:after="0" w:line="360" w:lineRule="auto"/>
        <w:rPr>
          <w:rFonts w:ascii="Arial" w:eastAsia="Calibri" w:hAnsi="Arial" w:cs="Arial"/>
          <w:sz w:val="24"/>
          <w:szCs w:val="24"/>
        </w:rPr>
      </w:pPr>
    </w:p>
    <w:p w14:paraId="6404625F" w14:textId="26582A68" w:rsidR="00D012C0" w:rsidRDefault="00E03A36" w:rsidP="00BD6B17">
      <w:pPr>
        <w:spacing w:after="0" w:line="360" w:lineRule="auto"/>
        <w:jc w:val="center"/>
        <w:rPr>
          <w:rFonts w:ascii="Arial" w:eastAsia="Calibri" w:hAnsi="Arial" w:cs="Arial"/>
          <w:sz w:val="24"/>
          <w:szCs w:val="24"/>
        </w:rPr>
      </w:pPr>
      <w:r>
        <w:rPr>
          <w:rFonts w:ascii="Arial" w:eastAsia="Calibri" w:hAnsi="Arial" w:cs="Arial"/>
          <w:sz w:val="24"/>
          <w:szCs w:val="24"/>
        </w:rPr>
        <w:t>Cuadro 6</w:t>
      </w:r>
      <w:r w:rsidR="00DE0037" w:rsidRPr="00DE0037">
        <w:rPr>
          <w:rFonts w:ascii="Arial" w:eastAsia="Calibri" w:hAnsi="Arial" w:cs="Arial"/>
          <w:sz w:val="24"/>
          <w:szCs w:val="24"/>
        </w:rPr>
        <w:t>.</w:t>
      </w:r>
    </w:p>
    <w:p w14:paraId="3E49A087" w14:textId="2CC444DD" w:rsidR="00DE0037" w:rsidRDefault="00BD6B17" w:rsidP="00BD6B17">
      <w:pPr>
        <w:spacing w:after="0" w:line="360" w:lineRule="auto"/>
        <w:jc w:val="center"/>
        <w:rPr>
          <w:rFonts w:ascii="Arial" w:eastAsia="Calibri" w:hAnsi="Arial" w:cs="Arial"/>
          <w:i/>
          <w:iCs/>
          <w:sz w:val="24"/>
          <w:szCs w:val="24"/>
        </w:rPr>
      </w:pPr>
      <w:r>
        <w:rPr>
          <w:rFonts w:ascii="Arial" w:eastAsia="Calibri" w:hAnsi="Arial" w:cs="Arial"/>
          <w:i/>
          <w:iCs/>
          <w:sz w:val="24"/>
          <w:szCs w:val="24"/>
        </w:rPr>
        <w:t>Costos totales</w:t>
      </w:r>
    </w:p>
    <w:tbl>
      <w:tblPr>
        <w:tblStyle w:val="Tabladecuadrcula1Claro-nfasis2"/>
        <w:tblW w:w="9067" w:type="dxa"/>
        <w:tblLook w:val="04A0" w:firstRow="1" w:lastRow="0" w:firstColumn="1" w:lastColumn="0" w:noHBand="0" w:noVBand="1"/>
      </w:tblPr>
      <w:tblGrid>
        <w:gridCol w:w="6184"/>
        <w:gridCol w:w="2883"/>
      </w:tblGrid>
      <w:tr w:rsidR="00BD6B17" w:rsidRPr="00217122" w14:paraId="69C9FEC5" w14:textId="77777777" w:rsidTr="00BD6B17">
        <w:trPr>
          <w:cnfStyle w:val="100000000000" w:firstRow="1" w:lastRow="0" w:firstColumn="0" w:lastColumn="0" w:oddVBand="0" w:evenVBand="0" w:oddHBand="0"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6184" w:type="dxa"/>
            <w:hideMark/>
          </w:tcPr>
          <w:p w14:paraId="6A89A177" w14:textId="77777777" w:rsidR="00BD6B17" w:rsidRPr="00217122" w:rsidRDefault="00BD6B17" w:rsidP="00BD6B17">
            <w:pPr>
              <w:spacing w:line="360" w:lineRule="auto"/>
              <w:jc w:val="center"/>
              <w:rPr>
                <w:rFonts w:ascii="Arial" w:eastAsia="Calibri" w:hAnsi="Arial" w:cs="Arial"/>
                <w:iCs/>
              </w:rPr>
            </w:pPr>
            <w:r w:rsidRPr="00217122">
              <w:rPr>
                <w:rFonts w:ascii="Arial" w:eastAsia="Calibri" w:hAnsi="Arial" w:cs="Arial"/>
                <w:iCs/>
              </w:rPr>
              <w:t>Descripción</w:t>
            </w:r>
          </w:p>
        </w:tc>
        <w:tc>
          <w:tcPr>
            <w:tcW w:w="2883" w:type="dxa"/>
            <w:hideMark/>
          </w:tcPr>
          <w:p w14:paraId="3D0451FC" w14:textId="77777777" w:rsidR="00BD6B17" w:rsidRPr="00217122" w:rsidRDefault="00BD6B17" w:rsidP="00BD6B1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iCs/>
              </w:rPr>
            </w:pPr>
            <w:r w:rsidRPr="00217122">
              <w:rPr>
                <w:rFonts w:ascii="Arial" w:eastAsia="Calibri" w:hAnsi="Arial" w:cs="Arial"/>
                <w:iCs/>
              </w:rPr>
              <w:t>Valor total</w:t>
            </w:r>
          </w:p>
        </w:tc>
      </w:tr>
      <w:tr w:rsidR="00BD6B17" w:rsidRPr="00217122" w14:paraId="73A1381A" w14:textId="77777777" w:rsidTr="00BD6B17">
        <w:trPr>
          <w:trHeight w:val="355"/>
        </w:trPr>
        <w:tc>
          <w:tcPr>
            <w:cnfStyle w:val="001000000000" w:firstRow="0" w:lastRow="0" w:firstColumn="1" w:lastColumn="0" w:oddVBand="0" w:evenVBand="0" w:oddHBand="0" w:evenHBand="0" w:firstRowFirstColumn="0" w:firstRowLastColumn="0" w:lastRowFirstColumn="0" w:lastRowLastColumn="0"/>
            <w:tcW w:w="6184" w:type="dxa"/>
            <w:hideMark/>
          </w:tcPr>
          <w:p w14:paraId="053FBDB0" w14:textId="77777777" w:rsidR="00BD6B17" w:rsidRPr="00217122" w:rsidRDefault="00BD6B17" w:rsidP="00BD6B17">
            <w:pPr>
              <w:spacing w:line="360" w:lineRule="auto"/>
              <w:rPr>
                <w:rFonts w:ascii="Arial" w:eastAsia="Calibri" w:hAnsi="Arial" w:cs="Arial"/>
                <w:b w:val="0"/>
                <w:iCs/>
              </w:rPr>
            </w:pPr>
            <w:r w:rsidRPr="00217122">
              <w:rPr>
                <w:rFonts w:ascii="Arial" w:eastAsia="Calibri" w:hAnsi="Arial" w:cs="Arial"/>
                <w:b w:val="0"/>
                <w:iCs/>
              </w:rPr>
              <w:t>Costos directos totales</w:t>
            </w:r>
          </w:p>
        </w:tc>
        <w:tc>
          <w:tcPr>
            <w:tcW w:w="2883" w:type="dxa"/>
            <w:hideMark/>
          </w:tcPr>
          <w:p w14:paraId="795CAE8C" w14:textId="77777777" w:rsidR="00BD6B17" w:rsidRPr="00217122" w:rsidRDefault="00BD6B17" w:rsidP="00BD6B1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iCs/>
              </w:rPr>
            </w:pPr>
            <w:r w:rsidRPr="00217122">
              <w:rPr>
                <w:rFonts w:ascii="Arial" w:eastAsia="Calibri" w:hAnsi="Arial" w:cs="Arial"/>
                <w:iCs/>
              </w:rPr>
              <w:t>30,860.00</w:t>
            </w:r>
          </w:p>
        </w:tc>
      </w:tr>
      <w:tr w:rsidR="00BD6B17" w:rsidRPr="00217122" w14:paraId="5B266DBC" w14:textId="77777777" w:rsidTr="00BD6B17">
        <w:trPr>
          <w:trHeight w:val="339"/>
        </w:trPr>
        <w:tc>
          <w:tcPr>
            <w:cnfStyle w:val="001000000000" w:firstRow="0" w:lastRow="0" w:firstColumn="1" w:lastColumn="0" w:oddVBand="0" w:evenVBand="0" w:oddHBand="0" w:evenHBand="0" w:firstRowFirstColumn="0" w:firstRowLastColumn="0" w:lastRowFirstColumn="0" w:lastRowLastColumn="0"/>
            <w:tcW w:w="6184" w:type="dxa"/>
            <w:hideMark/>
          </w:tcPr>
          <w:p w14:paraId="0AF23868" w14:textId="77777777" w:rsidR="00BD6B17" w:rsidRPr="00217122" w:rsidRDefault="00BD6B17" w:rsidP="00BD6B17">
            <w:pPr>
              <w:spacing w:line="360" w:lineRule="auto"/>
              <w:rPr>
                <w:rFonts w:ascii="Arial" w:eastAsia="Calibri" w:hAnsi="Arial" w:cs="Arial"/>
                <w:b w:val="0"/>
                <w:iCs/>
              </w:rPr>
            </w:pPr>
            <w:r w:rsidRPr="00217122">
              <w:rPr>
                <w:rFonts w:ascii="Arial" w:eastAsia="Calibri" w:hAnsi="Arial" w:cs="Arial"/>
                <w:b w:val="0"/>
                <w:iCs/>
              </w:rPr>
              <w:t>Costos indirectos totales</w:t>
            </w:r>
          </w:p>
        </w:tc>
        <w:tc>
          <w:tcPr>
            <w:tcW w:w="2883" w:type="dxa"/>
            <w:hideMark/>
          </w:tcPr>
          <w:p w14:paraId="096AA41C" w14:textId="77777777" w:rsidR="00BD6B17" w:rsidRPr="00217122" w:rsidRDefault="00BD6B17" w:rsidP="00BD6B1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iCs/>
              </w:rPr>
            </w:pPr>
            <w:r w:rsidRPr="00217122">
              <w:rPr>
                <w:rFonts w:ascii="Arial" w:eastAsia="Calibri" w:hAnsi="Arial" w:cs="Arial"/>
                <w:iCs/>
              </w:rPr>
              <w:t>26,086.00</w:t>
            </w:r>
          </w:p>
        </w:tc>
      </w:tr>
      <w:tr w:rsidR="00BD6B17" w:rsidRPr="00217122" w14:paraId="2C637BC1" w14:textId="77777777" w:rsidTr="00BD6B17">
        <w:trPr>
          <w:trHeight w:val="355"/>
        </w:trPr>
        <w:tc>
          <w:tcPr>
            <w:cnfStyle w:val="001000000000" w:firstRow="0" w:lastRow="0" w:firstColumn="1" w:lastColumn="0" w:oddVBand="0" w:evenVBand="0" w:oddHBand="0" w:evenHBand="0" w:firstRowFirstColumn="0" w:firstRowLastColumn="0" w:lastRowFirstColumn="0" w:lastRowLastColumn="0"/>
            <w:tcW w:w="6184" w:type="dxa"/>
            <w:hideMark/>
          </w:tcPr>
          <w:p w14:paraId="6C4C9B89" w14:textId="77777777" w:rsidR="00BD6B17" w:rsidRPr="00217122" w:rsidRDefault="00BD6B17" w:rsidP="00BD6B17">
            <w:pPr>
              <w:spacing w:line="360" w:lineRule="auto"/>
              <w:rPr>
                <w:rFonts w:ascii="Arial" w:eastAsia="Calibri" w:hAnsi="Arial" w:cs="Arial"/>
                <w:b w:val="0"/>
                <w:iCs/>
              </w:rPr>
            </w:pPr>
            <w:r w:rsidRPr="00217122">
              <w:rPr>
                <w:rFonts w:ascii="Arial" w:eastAsia="Calibri" w:hAnsi="Arial" w:cs="Arial"/>
                <w:b w:val="0"/>
                <w:iCs/>
              </w:rPr>
              <w:t>Total, de costos directos e indirectos</w:t>
            </w:r>
          </w:p>
        </w:tc>
        <w:tc>
          <w:tcPr>
            <w:tcW w:w="2883" w:type="dxa"/>
            <w:hideMark/>
          </w:tcPr>
          <w:p w14:paraId="51F7D998" w14:textId="77777777" w:rsidR="00BD6B17" w:rsidRPr="00217122" w:rsidRDefault="00BD6B17" w:rsidP="00BD6B1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iCs/>
              </w:rPr>
            </w:pPr>
            <w:r w:rsidRPr="00217122">
              <w:rPr>
                <w:rFonts w:ascii="Arial" w:eastAsia="Calibri" w:hAnsi="Arial" w:cs="Arial"/>
                <w:b/>
                <w:bCs/>
                <w:iCs/>
              </w:rPr>
              <w:t>56,946.00</w:t>
            </w:r>
          </w:p>
        </w:tc>
      </w:tr>
      <w:tr w:rsidR="00BD6B17" w:rsidRPr="00217122" w14:paraId="655F1160" w14:textId="77777777" w:rsidTr="00BD6B17">
        <w:trPr>
          <w:trHeight w:val="339"/>
        </w:trPr>
        <w:tc>
          <w:tcPr>
            <w:cnfStyle w:val="001000000000" w:firstRow="0" w:lastRow="0" w:firstColumn="1" w:lastColumn="0" w:oddVBand="0" w:evenVBand="0" w:oddHBand="0" w:evenHBand="0" w:firstRowFirstColumn="0" w:firstRowLastColumn="0" w:lastRowFirstColumn="0" w:lastRowLastColumn="0"/>
            <w:tcW w:w="6184" w:type="dxa"/>
            <w:hideMark/>
          </w:tcPr>
          <w:p w14:paraId="7F8F654A" w14:textId="77777777" w:rsidR="00BD6B17" w:rsidRPr="00217122" w:rsidRDefault="00BD6B17" w:rsidP="00BD6B17">
            <w:pPr>
              <w:spacing w:line="360" w:lineRule="auto"/>
              <w:rPr>
                <w:rFonts w:ascii="Arial" w:eastAsia="Calibri" w:hAnsi="Arial" w:cs="Arial"/>
                <w:b w:val="0"/>
                <w:iCs/>
              </w:rPr>
            </w:pPr>
            <w:r w:rsidRPr="00217122">
              <w:rPr>
                <w:rFonts w:ascii="Arial" w:eastAsia="Calibri" w:hAnsi="Arial" w:cs="Arial"/>
                <w:b w:val="0"/>
                <w:iCs/>
              </w:rPr>
              <w:t>Utilidad 25.0%</w:t>
            </w:r>
          </w:p>
        </w:tc>
        <w:tc>
          <w:tcPr>
            <w:tcW w:w="2883" w:type="dxa"/>
            <w:hideMark/>
          </w:tcPr>
          <w:p w14:paraId="3B2DC158" w14:textId="77777777" w:rsidR="00BD6B17" w:rsidRPr="00217122" w:rsidRDefault="00BD6B17" w:rsidP="00BD6B1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iCs/>
              </w:rPr>
            </w:pPr>
            <w:r w:rsidRPr="00217122">
              <w:rPr>
                <w:rFonts w:ascii="Arial" w:eastAsia="Calibri" w:hAnsi="Arial" w:cs="Arial"/>
                <w:iCs/>
              </w:rPr>
              <w:t>18,982.00</w:t>
            </w:r>
          </w:p>
        </w:tc>
      </w:tr>
      <w:tr w:rsidR="00BD6B17" w:rsidRPr="00217122" w14:paraId="28B61BA7" w14:textId="77777777" w:rsidTr="00BD6B17">
        <w:trPr>
          <w:trHeight w:val="355"/>
        </w:trPr>
        <w:tc>
          <w:tcPr>
            <w:cnfStyle w:val="001000000000" w:firstRow="0" w:lastRow="0" w:firstColumn="1" w:lastColumn="0" w:oddVBand="0" w:evenVBand="0" w:oddHBand="0" w:evenHBand="0" w:firstRowFirstColumn="0" w:firstRowLastColumn="0" w:lastRowFirstColumn="0" w:lastRowLastColumn="0"/>
            <w:tcW w:w="6184" w:type="dxa"/>
            <w:hideMark/>
          </w:tcPr>
          <w:p w14:paraId="0B2A89DD" w14:textId="77777777" w:rsidR="00BD6B17" w:rsidRPr="00217122" w:rsidRDefault="00BD6B17" w:rsidP="00BD6B17">
            <w:pPr>
              <w:spacing w:line="360" w:lineRule="auto"/>
              <w:rPr>
                <w:rFonts w:ascii="Arial" w:eastAsia="Calibri" w:hAnsi="Arial" w:cs="Arial"/>
                <w:iCs/>
              </w:rPr>
            </w:pPr>
            <w:r w:rsidRPr="00217122">
              <w:rPr>
                <w:rFonts w:ascii="Arial" w:eastAsia="Calibri" w:hAnsi="Arial" w:cs="Arial"/>
                <w:iCs/>
              </w:rPr>
              <w:t>Total</w:t>
            </w:r>
          </w:p>
        </w:tc>
        <w:tc>
          <w:tcPr>
            <w:tcW w:w="2883" w:type="dxa"/>
            <w:hideMark/>
          </w:tcPr>
          <w:p w14:paraId="79F78BAB" w14:textId="77777777" w:rsidR="00BD6B17" w:rsidRPr="00217122" w:rsidRDefault="00BD6B17" w:rsidP="00BD6B1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iCs/>
              </w:rPr>
            </w:pPr>
            <w:r w:rsidRPr="00217122">
              <w:rPr>
                <w:rFonts w:ascii="Arial" w:eastAsia="Calibri" w:hAnsi="Arial" w:cs="Arial"/>
                <w:b/>
                <w:bCs/>
                <w:iCs/>
              </w:rPr>
              <w:t>75,928.00</w:t>
            </w:r>
          </w:p>
        </w:tc>
      </w:tr>
    </w:tbl>
    <w:p w14:paraId="46A4D20B" w14:textId="1E5164E2" w:rsidR="00DE0037" w:rsidRPr="00BD6B17" w:rsidRDefault="00DE0037" w:rsidP="00BD6B17">
      <w:pPr>
        <w:spacing w:after="0" w:line="360" w:lineRule="auto"/>
        <w:jc w:val="center"/>
        <w:rPr>
          <w:rFonts w:ascii="Arial" w:eastAsia="Calibri" w:hAnsi="Arial" w:cs="Arial"/>
          <w:i/>
          <w:sz w:val="20"/>
          <w:szCs w:val="20"/>
        </w:rPr>
      </w:pPr>
      <w:r w:rsidRPr="00BD6B17">
        <w:rPr>
          <w:rFonts w:ascii="Arial" w:eastAsia="Calibri" w:hAnsi="Arial" w:cs="Arial"/>
          <w:i/>
          <w:sz w:val="20"/>
          <w:szCs w:val="20"/>
        </w:rPr>
        <w:t>Elaboración propia, 202</w:t>
      </w:r>
      <w:r w:rsidR="003C72AB" w:rsidRPr="00BD6B17">
        <w:rPr>
          <w:rFonts w:ascii="Arial" w:eastAsia="Calibri" w:hAnsi="Arial" w:cs="Arial"/>
          <w:i/>
          <w:sz w:val="20"/>
          <w:szCs w:val="20"/>
        </w:rPr>
        <w:t>2</w:t>
      </w:r>
      <w:r w:rsidRPr="00BD6B17">
        <w:rPr>
          <w:rFonts w:ascii="Arial" w:eastAsia="Calibri" w:hAnsi="Arial" w:cs="Arial"/>
          <w:i/>
          <w:sz w:val="20"/>
          <w:szCs w:val="20"/>
        </w:rPr>
        <w:t>.</w:t>
      </w:r>
    </w:p>
    <w:p w14:paraId="3C1AB7C7" w14:textId="77777777" w:rsidR="00DE0037" w:rsidRPr="00DE0037" w:rsidRDefault="00DE0037" w:rsidP="007C5577">
      <w:pPr>
        <w:spacing w:after="0" w:line="360" w:lineRule="auto"/>
        <w:jc w:val="both"/>
        <w:rPr>
          <w:rFonts w:ascii="Arial" w:eastAsia="Times New Roman" w:hAnsi="Arial" w:cs="Arial"/>
          <w:sz w:val="24"/>
          <w:szCs w:val="24"/>
          <w:lang w:val="es-ES" w:eastAsia="es-ES"/>
        </w:rPr>
      </w:pPr>
    </w:p>
    <w:p w14:paraId="68092794" w14:textId="0D3B29A3" w:rsidR="00DE0037" w:rsidRDefault="00DE0037" w:rsidP="007C5577">
      <w:pPr>
        <w:spacing w:after="0" w:line="360" w:lineRule="auto"/>
        <w:jc w:val="both"/>
        <w:rPr>
          <w:rFonts w:ascii="Arial" w:eastAsia="Times New Roman" w:hAnsi="Arial" w:cs="Arial"/>
          <w:sz w:val="24"/>
          <w:szCs w:val="24"/>
          <w:lang w:val="es-ES" w:eastAsia="es-ES"/>
        </w:rPr>
      </w:pPr>
    </w:p>
    <w:p w14:paraId="31B902EB" w14:textId="09A7F673" w:rsidR="00AD72A4" w:rsidRDefault="00AD72A4" w:rsidP="007C5577">
      <w:pPr>
        <w:spacing w:after="0" w:line="360" w:lineRule="auto"/>
        <w:jc w:val="both"/>
        <w:rPr>
          <w:rFonts w:ascii="Arial" w:eastAsia="Times New Roman" w:hAnsi="Arial" w:cs="Arial"/>
          <w:sz w:val="24"/>
          <w:szCs w:val="24"/>
          <w:lang w:val="es-ES" w:eastAsia="es-ES"/>
        </w:rPr>
      </w:pPr>
    </w:p>
    <w:p w14:paraId="0BA64BD5" w14:textId="788CE507" w:rsidR="00AD72A4" w:rsidRDefault="00AD72A4" w:rsidP="007C5577">
      <w:pPr>
        <w:spacing w:after="0" w:line="360" w:lineRule="auto"/>
        <w:jc w:val="both"/>
        <w:rPr>
          <w:rFonts w:ascii="Arial" w:eastAsia="Times New Roman" w:hAnsi="Arial" w:cs="Arial"/>
          <w:sz w:val="24"/>
          <w:szCs w:val="24"/>
          <w:lang w:val="es-ES" w:eastAsia="es-ES"/>
        </w:rPr>
      </w:pPr>
    </w:p>
    <w:p w14:paraId="503B3EDE" w14:textId="797C7E34" w:rsidR="00AD72A4" w:rsidRDefault="00AD72A4" w:rsidP="007C5577">
      <w:pPr>
        <w:spacing w:after="0" w:line="360" w:lineRule="auto"/>
        <w:jc w:val="both"/>
        <w:rPr>
          <w:rFonts w:ascii="Arial" w:eastAsia="Times New Roman" w:hAnsi="Arial" w:cs="Arial"/>
          <w:sz w:val="24"/>
          <w:szCs w:val="24"/>
          <w:lang w:val="es-ES" w:eastAsia="es-ES"/>
        </w:rPr>
      </w:pPr>
    </w:p>
    <w:p w14:paraId="7ECC87AA" w14:textId="300C5108" w:rsidR="00AD72A4" w:rsidRPr="00E51400" w:rsidRDefault="0042001E" w:rsidP="00E51400">
      <w:pPr>
        <w:pStyle w:val="Ttulo1"/>
        <w:spacing w:line="360" w:lineRule="auto"/>
        <w:rPr>
          <w:rFonts w:eastAsia="Times New Roman"/>
          <w:b/>
          <w:color w:val="C45911"/>
          <w:lang w:val="es-ES" w:eastAsia="es-ES"/>
        </w:rPr>
      </w:pPr>
      <w:bookmarkStart w:id="116" w:name="_Toc118715302"/>
      <w:r>
        <w:rPr>
          <w:rFonts w:eastAsia="Times New Roman"/>
          <w:b/>
          <w:color w:val="C45911"/>
          <w:lang w:val="es-ES" w:eastAsia="es-ES"/>
        </w:rPr>
        <w:lastRenderedPageBreak/>
        <w:t>Sección 5. Interpretación de resultados</w:t>
      </w:r>
      <w:r w:rsidR="00AD72A4" w:rsidRPr="00AD72A4">
        <w:rPr>
          <w:rFonts w:eastAsia="Times New Roman"/>
          <w:b/>
          <w:color w:val="C45911"/>
          <w:lang w:val="es-ES" w:eastAsia="es-ES"/>
        </w:rPr>
        <w:t xml:space="preserve"> </w:t>
      </w:r>
      <w:r w:rsidR="00AD72A4">
        <w:rPr>
          <w:rFonts w:eastAsia="Times New Roman"/>
          <w:b/>
          <w:color w:val="C45911"/>
          <w:lang w:val="es-ES" w:eastAsia="es-ES"/>
        </w:rPr>
        <w:t>finales</w:t>
      </w:r>
      <w:bookmarkEnd w:id="116"/>
    </w:p>
    <w:p w14:paraId="3F6CB509" w14:textId="7965E70A" w:rsidR="0042001E" w:rsidRDefault="0042001E" w:rsidP="00BF32E7">
      <w:pPr>
        <w:spacing w:after="0" w:line="360" w:lineRule="auto"/>
        <w:jc w:val="both"/>
        <w:rPr>
          <w:rFonts w:ascii="Arial" w:hAnsi="Arial" w:cs="Arial"/>
          <w:sz w:val="24"/>
          <w:szCs w:val="24"/>
          <w:lang w:val="es-ES" w:eastAsia="es-ES"/>
        </w:rPr>
      </w:pPr>
      <w:r>
        <w:rPr>
          <w:rFonts w:ascii="Arial" w:hAnsi="Arial" w:cs="Arial"/>
          <w:sz w:val="24"/>
          <w:szCs w:val="24"/>
          <w:lang w:val="es-ES" w:eastAsia="es-ES"/>
        </w:rPr>
        <w:t>A continuación, se presenta la interpretación de resultados finales de la realizada sobre “</w:t>
      </w:r>
      <w:r w:rsidRPr="0042001E">
        <w:rPr>
          <w:rFonts w:ascii="Arial" w:hAnsi="Arial" w:cs="Arial"/>
          <w:sz w:val="24"/>
          <w:szCs w:val="24"/>
          <w:lang w:val="es-ES" w:eastAsia="es-ES"/>
        </w:rPr>
        <w:t xml:space="preserve">Investigación del mercado meta sobre el grado de aceptación de la </w:t>
      </w:r>
      <w:r w:rsidR="00B548D6">
        <w:rPr>
          <w:rFonts w:ascii="Arial" w:hAnsi="Arial" w:cs="Arial"/>
          <w:sz w:val="24"/>
          <w:szCs w:val="24"/>
          <w:lang w:val="es-ES" w:eastAsia="es-ES"/>
        </w:rPr>
        <w:t xml:space="preserve">crema orgánica de tipo </w:t>
      </w:r>
      <w:r w:rsidR="004B0F93">
        <w:rPr>
          <w:rFonts w:ascii="Arial" w:hAnsi="Arial" w:cs="Arial"/>
          <w:sz w:val="24"/>
          <w:szCs w:val="24"/>
          <w:lang w:val="es-ES" w:eastAsia="es-ES"/>
        </w:rPr>
        <w:t>artesanal para</w:t>
      </w:r>
      <w:r w:rsidRPr="0042001E">
        <w:rPr>
          <w:rFonts w:ascii="Arial" w:hAnsi="Arial" w:cs="Arial"/>
          <w:sz w:val="24"/>
          <w:szCs w:val="24"/>
          <w:lang w:val="es-ES" w:eastAsia="es-ES"/>
        </w:rPr>
        <w:t xml:space="preserve"> cuidado de rostro en la Metrópoli</w:t>
      </w:r>
      <w:r>
        <w:rPr>
          <w:rFonts w:ascii="Arial" w:hAnsi="Arial" w:cs="Arial"/>
          <w:sz w:val="24"/>
          <w:szCs w:val="24"/>
          <w:lang w:val="es-ES" w:eastAsia="es-ES"/>
        </w:rPr>
        <w:t>”.</w:t>
      </w:r>
    </w:p>
    <w:p w14:paraId="3A90F3E5" w14:textId="126E0B8A" w:rsidR="0090126F" w:rsidRDefault="0090126F" w:rsidP="00BF32E7">
      <w:pPr>
        <w:spacing w:after="0" w:line="360" w:lineRule="auto"/>
        <w:jc w:val="both"/>
        <w:rPr>
          <w:rFonts w:ascii="Arial" w:hAnsi="Arial" w:cs="Arial"/>
          <w:sz w:val="24"/>
          <w:szCs w:val="24"/>
          <w:lang w:val="es-ES" w:eastAsia="es-ES"/>
        </w:rPr>
      </w:pPr>
    </w:p>
    <w:p w14:paraId="22BD7A29" w14:textId="60253789" w:rsidR="00295B8A" w:rsidRPr="00295B8A" w:rsidRDefault="00295B8A" w:rsidP="00295B8A">
      <w:pPr>
        <w:pStyle w:val="Ttulo1"/>
        <w:spacing w:line="360" w:lineRule="auto"/>
        <w:rPr>
          <w:b/>
          <w:color w:val="C45911" w:themeColor="accent2" w:themeShade="BF"/>
          <w:lang w:val="es-ES" w:eastAsia="es-ES"/>
        </w:rPr>
      </w:pPr>
      <w:bookmarkStart w:id="117" w:name="_Toc118715303"/>
      <w:r w:rsidRPr="00295B8A">
        <w:rPr>
          <w:b/>
          <w:color w:val="C45911" w:themeColor="accent2" w:themeShade="BF"/>
          <w:lang w:val="es-ES" w:eastAsia="es-ES"/>
        </w:rPr>
        <w:t>Perfil de los encuestados</w:t>
      </w:r>
      <w:bookmarkEnd w:id="117"/>
    </w:p>
    <w:p w14:paraId="0549529C" w14:textId="76E0F062" w:rsidR="0042001E" w:rsidRPr="0090126F" w:rsidRDefault="0042001E" w:rsidP="00295B8A">
      <w:pPr>
        <w:pStyle w:val="Ttulo1"/>
        <w:spacing w:line="360" w:lineRule="auto"/>
        <w:jc w:val="both"/>
        <w:rPr>
          <w:i/>
          <w:color w:val="833C0B"/>
          <w:lang w:val="es-ES" w:eastAsia="es-ES"/>
        </w:rPr>
      </w:pPr>
      <w:bookmarkStart w:id="118" w:name="_Toc118715304"/>
      <w:r w:rsidRPr="0090126F">
        <w:rPr>
          <w:i/>
          <w:color w:val="833C0B"/>
          <w:lang w:val="es-ES" w:eastAsia="es-ES"/>
        </w:rPr>
        <w:t>Sexo</w:t>
      </w:r>
      <w:r w:rsidR="009A66A7">
        <w:rPr>
          <w:i/>
          <w:color w:val="833C0B"/>
          <w:lang w:val="es-ES" w:eastAsia="es-ES"/>
        </w:rPr>
        <w:t xml:space="preserve"> de los encuestados</w:t>
      </w:r>
      <w:bookmarkEnd w:id="118"/>
    </w:p>
    <w:p w14:paraId="06870413" w14:textId="3CD12CD3" w:rsidR="0042001E" w:rsidRDefault="001E771F" w:rsidP="00BF32E7">
      <w:pPr>
        <w:spacing w:after="0" w:line="360" w:lineRule="auto"/>
        <w:jc w:val="both"/>
        <w:rPr>
          <w:rFonts w:ascii="Arial" w:hAnsi="Arial" w:cs="Arial"/>
          <w:sz w:val="24"/>
          <w:szCs w:val="24"/>
          <w:lang w:val="es-ES" w:eastAsia="es-ES"/>
        </w:rPr>
      </w:pPr>
      <w:r w:rsidRPr="001E771F">
        <w:rPr>
          <w:rFonts w:ascii="Arial" w:hAnsi="Arial" w:cs="Arial"/>
          <w:sz w:val="24"/>
          <w:szCs w:val="24"/>
          <w:lang w:val="es-ES" w:eastAsia="es-ES"/>
        </w:rPr>
        <w:t xml:space="preserve">A continuación, se presentan en el gráfico 1, </w:t>
      </w:r>
      <w:r>
        <w:rPr>
          <w:rFonts w:ascii="Arial" w:hAnsi="Arial" w:cs="Arial"/>
          <w:sz w:val="24"/>
          <w:szCs w:val="24"/>
          <w:lang w:val="es-ES" w:eastAsia="es-ES"/>
        </w:rPr>
        <w:t xml:space="preserve">sobre </w:t>
      </w:r>
      <w:r w:rsidRPr="001E771F">
        <w:rPr>
          <w:rFonts w:ascii="Arial" w:hAnsi="Arial" w:cs="Arial"/>
          <w:sz w:val="24"/>
          <w:szCs w:val="24"/>
          <w:lang w:val="es-ES" w:eastAsia="es-ES"/>
        </w:rPr>
        <w:t>los resultados de los encuestados según sexo:</w:t>
      </w:r>
    </w:p>
    <w:p w14:paraId="5011B619" w14:textId="21471B3D" w:rsidR="0042001E" w:rsidRPr="00295B8A" w:rsidRDefault="001E771F" w:rsidP="00295B8A">
      <w:pPr>
        <w:pStyle w:val="Prrafodelista"/>
        <w:numPr>
          <w:ilvl w:val="0"/>
          <w:numId w:val="27"/>
        </w:numPr>
        <w:spacing w:after="0" w:line="360" w:lineRule="auto"/>
        <w:jc w:val="both"/>
        <w:rPr>
          <w:rFonts w:ascii="Arial" w:hAnsi="Arial" w:cs="Arial"/>
          <w:sz w:val="24"/>
          <w:szCs w:val="24"/>
          <w:lang w:val="es-ES" w:eastAsia="es-ES"/>
        </w:rPr>
      </w:pPr>
      <w:r w:rsidRPr="00295B8A">
        <w:rPr>
          <w:rFonts w:ascii="Arial" w:hAnsi="Arial" w:cs="Arial"/>
          <w:sz w:val="24"/>
          <w:szCs w:val="24"/>
          <w:lang w:val="es-ES" w:eastAsia="es-ES"/>
        </w:rPr>
        <w:t>Masculino</w:t>
      </w:r>
    </w:p>
    <w:p w14:paraId="3FECB685" w14:textId="67A3DB28" w:rsidR="001E771F" w:rsidRPr="00295B8A" w:rsidRDefault="001E771F" w:rsidP="00295B8A">
      <w:pPr>
        <w:pStyle w:val="Prrafodelista"/>
        <w:numPr>
          <w:ilvl w:val="0"/>
          <w:numId w:val="27"/>
        </w:numPr>
        <w:spacing w:after="0" w:line="360" w:lineRule="auto"/>
        <w:jc w:val="both"/>
        <w:rPr>
          <w:rFonts w:ascii="Arial" w:hAnsi="Arial" w:cs="Arial"/>
          <w:sz w:val="24"/>
          <w:szCs w:val="24"/>
          <w:lang w:val="es-ES" w:eastAsia="es-ES"/>
        </w:rPr>
      </w:pPr>
      <w:r w:rsidRPr="00295B8A">
        <w:rPr>
          <w:rFonts w:ascii="Arial" w:hAnsi="Arial" w:cs="Arial"/>
          <w:sz w:val="24"/>
          <w:szCs w:val="24"/>
          <w:lang w:val="es-ES" w:eastAsia="es-ES"/>
        </w:rPr>
        <w:t>Femenino</w:t>
      </w:r>
    </w:p>
    <w:p w14:paraId="2FECB47D" w14:textId="009F9D40" w:rsidR="001E771F" w:rsidRDefault="001E771F" w:rsidP="00B4182F">
      <w:pPr>
        <w:spacing w:after="0" w:line="360" w:lineRule="auto"/>
        <w:jc w:val="center"/>
        <w:rPr>
          <w:rFonts w:ascii="Arial" w:hAnsi="Arial" w:cs="Arial"/>
          <w:sz w:val="24"/>
          <w:szCs w:val="24"/>
          <w:lang w:val="es-ES" w:eastAsia="es-ES"/>
        </w:rPr>
      </w:pPr>
      <w:r>
        <w:rPr>
          <w:rFonts w:ascii="Arial" w:hAnsi="Arial" w:cs="Arial"/>
          <w:sz w:val="24"/>
          <w:szCs w:val="24"/>
          <w:lang w:val="es-ES" w:eastAsia="es-ES"/>
        </w:rPr>
        <w:t>Gráfico 1</w:t>
      </w:r>
    </w:p>
    <w:p w14:paraId="066051A2" w14:textId="473A4A6A" w:rsidR="001E771F" w:rsidRDefault="001E771F" w:rsidP="00B4182F">
      <w:pPr>
        <w:spacing w:after="0" w:line="360" w:lineRule="auto"/>
        <w:jc w:val="center"/>
        <w:rPr>
          <w:rFonts w:ascii="Arial" w:hAnsi="Arial" w:cs="Arial"/>
          <w:i/>
          <w:sz w:val="24"/>
          <w:szCs w:val="24"/>
          <w:lang w:val="es-ES" w:eastAsia="es-ES"/>
        </w:rPr>
      </w:pPr>
      <w:r w:rsidRPr="001E771F">
        <w:rPr>
          <w:rFonts w:ascii="Arial" w:hAnsi="Arial" w:cs="Arial"/>
          <w:i/>
          <w:sz w:val="24"/>
          <w:szCs w:val="24"/>
          <w:lang w:val="es-ES" w:eastAsia="es-ES"/>
        </w:rPr>
        <w:t>Sexo</w:t>
      </w:r>
    </w:p>
    <w:p w14:paraId="22459189" w14:textId="4FBF4D49" w:rsidR="001E771F" w:rsidRDefault="00B4182F" w:rsidP="00B4182F">
      <w:pPr>
        <w:spacing w:after="0" w:line="360" w:lineRule="auto"/>
        <w:jc w:val="center"/>
        <w:rPr>
          <w:rFonts w:ascii="Arial" w:hAnsi="Arial" w:cs="Arial"/>
          <w:i/>
          <w:sz w:val="24"/>
          <w:szCs w:val="24"/>
          <w:lang w:val="es-ES" w:eastAsia="es-ES"/>
        </w:rPr>
      </w:pPr>
      <w:r>
        <w:rPr>
          <w:noProof/>
          <w:lang w:eastAsia="es-GT"/>
        </w:rPr>
        <w:drawing>
          <wp:inline distT="0" distB="0" distL="0" distR="0" wp14:anchorId="7904CAD9" wp14:editId="1F5FF3FC">
            <wp:extent cx="4680000" cy="2880000"/>
            <wp:effectExtent l="0" t="0" r="6350" b="1587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7A1ACFE" w14:textId="2E3B3AC1" w:rsidR="001E771F" w:rsidRDefault="001E771F" w:rsidP="00B4182F">
      <w:pPr>
        <w:spacing w:after="0" w:line="360" w:lineRule="auto"/>
        <w:jc w:val="center"/>
        <w:rPr>
          <w:rFonts w:ascii="Arial" w:hAnsi="Arial" w:cs="Arial"/>
          <w:i/>
          <w:sz w:val="20"/>
          <w:szCs w:val="20"/>
          <w:lang w:val="es-ES" w:eastAsia="es-ES"/>
        </w:rPr>
      </w:pPr>
      <w:r>
        <w:rPr>
          <w:rFonts w:ascii="Arial" w:hAnsi="Arial" w:cs="Arial"/>
          <w:i/>
          <w:sz w:val="20"/>
          <w:szCs w:val="20"/>
          <w:lang w:val="es-ES" w:eastAsia="es-ES"/>
        </w:rPr>
        <w:t>Elaboración propia, 2022</w:t>
      </w:r>
      <w:r w:rsidRPr="001E771F">
        <w:rPr>
          <w:rFonts w:ascii="Arial" w:hAnsi="Arial" w:cs="Arial"/>
          <w:i/>
          <w:sz w:val="20"/>
          <w:szCs w:val="20"/>
          <w:lang w:val="es-ES" w:eastAsia="es-ES"/>
        </w:rPr>
        <w:t xml:space="preserve">. Casos estudiados </w:t>
      </w:r>
      <w:r>
        <w:rPr>
          <w:rFonts w:ascii="Arial" w:hAnsi="Arial" w:cs="Arial"/>
          <w:i/>
          <w:sz w:val="20"/>
          <w:szCs w:val="20"/>
          <w:lang w:val="es-ES" w:eastAsia="es-ES"/>
        </w:rPr>
        <w:t>3</w:t>
      </w:r>
      <w:r w:rsidR="00B4182F">
        <w:rPr>
          <w:rFonts w:ascii="Arial" w:hAnsi="Arial" w:cs="Arial"/>
          <w:i/>
          <w:sz w:val="20"/>
          <w:szCs w:val="20"/>
          <w:lang w:val="es-ES" w:eastAsia="es-ES"/>
        </w:rPr>
        <w:t>62</w:t>
      </w:r>
      <w:r>
        <w:rPr>
          <w:rFonts w:ascii="Arial" w:hAnsi="Arial" w:cs="Arial"/>
          <w:i/>
          <w:sz w:val="20"/>
          <w:szCs w:val="20"/>
          <w:lang w:val="es-ES" w:eastAsia="es-ES"/>
        </w:rPr>
        <w:t>.</w:t>
      </w:r>
    </w:p>
    <w:p w14:paraId="3149D661" w14:textId="727DD07F" w:rsidR="00295B8A" w:rsidRPr="00295B8A" w:rsidRDefault="00295B8A" w:rsidP="00295B8A">
      <w:pPr>
        <w:spacing w:after="0" w:line="360" w:lineRule="auto"/>
        <w:jc w:val="both"/>
        <w:rPr>
          <w:rFonts w:ascii="Arial" w:hAnsi="Arial" w:cs="Arial"/>
          <w:sz w:val="24"/>
          <w:szCs w:val="24"/>
          <w:lang w:val="es-ES" w:eastAsia="es-ES"/>
        </w:rPr>
      </w:pPr>
      <w:r>
        <w:rPr>
          <w:rFonts w:ascii="Arial" w:hAnsi="Arial" w:cs="Arial"/>
          <w:sz w:val="24"/>
          <w:szCs w:val="24"/>
          <w:lang w:val="es-ES" w:eastAsia="es-ES"/>
        </w:rPr>
        <w:t>El perfil del encuestado en la muestra representativa de la población se distribuyó en un 50.0% de personas de sexo masculino y el otro 50.0% de personas de sexo femenino para un total de 362 casos.</w:t>
      </w:r>
    </w:p>
    <w:p w14:paraId="6185805A" w14:textId="77777777" w:rsidR="00295B8A" w:rsidRDefault="00295B8A" w:rsidP="00BF32E7">
      <w:pPr>
        <w:pStyle w:val="Ttulo1"/>
        <w:spacing w:line="360" w:lineRule="auto"/>
        <w:jc w:val="both"/>
        <w:rPr>
          <w:color w:val="833C0B"/>
          <w:lang w:val="es-ES" w:eastAsia="es-ES"/>
        </w:rPr>
      </w:pPr>
    </w:p>
    <w:p w14:paraId="792C370F" w14:textId="77777777" w:rsidR="00295B8A" w:rsidRDefault="00295B8A" w:rsidP="00BF32E7">
      <w:pPr>
        <w:spacing w:after="0" w:line="360" w:lineRule="auto"/>
        <w:jc w:val="both"/>
        <w:rPr>
          <w:rFonts w:ascii="Arial" w:hAnsi="Arial" w:cs="Arial"/>
          <w:sz w:val="24"/>
          <w:szCs w:val="24"/>
          <w:lang w:val="es-ES" w:eastAsia="es-ES"/>
        </w:rPr>
      </w:pPr>
    </w:p>
    <w:p w14:paraId="0F420A0E" w14:textId="77777777" w:rsidR="00295B8A" w:rsidRPr="0090126F" w:rsidRDefault="00295B8A" w:rsidP="00295B8A">
      <w:pPr>
        <w:pStyle w:val="Ttulo1"/>
        <w:spacing w:line="360" w:lineRule="auto"/>
        <w:jc w:val="both"/>
        <w:rPr>
          <w:i/>
          <w:color w:val="833C0B"/>
          <w:lang w:val="es-ES" w:eastAsia="es-ES"/>
        </w:rPr>
      </w:pPr>
      <w:bookmarkStart w:id="119" w:name="_Toc118715305"/>
      <w:r w:rsidRPr="0090126F">
        <w:rPr>
          <w:i/>
          <w:color w:val="833C0B"/>
          <w:lang w:val="es-ES" w:eastAsia="es-ES"/>
        </w:rPr>
        <w:lastRenderedPageBreak/>
        <w:t>Edad</w:t>
      </w:r>
      <w:r>
        <w:rPr>
          <w:i/>
          <w:color w:val="833C0B"/>
          <w:lang w:val="es-ES" w:eastAsia="es-ES"/>
        </w:rPr>
        <w:t xml:space="preserve"> de los encuestados</w:t>
      </w:r>
      <w:bookmarkEnd w:id="119"/>
    </w:p>
    <w:p w14:paraId="41FD6647" w14:textId="1813FC77" w:rsidR="0042001E" w:rsidRDefault="001E771F" w:rsidP="00BF32E7">
      <w:pPr>
        <w:spacing w:after="0" w:line="360" w:lineRule="auto"/>
        <w:jc w:val="both"/>
        <w:rPr>
          <w:rFonts w:ascii="Arial" w:hAnsi="Arial" w:cs="Arial"/>
          <w:sz w:val="24"/>
          <w:szCs w:val="24"/>
          <w:lang w:val="es-ES" w:eastAsia="es-ES"/>
        </w:rPr>
      </w:pPr>
      <w:r>
        <w:rPr>
          <w:rFonts w:ascii="Arial" w:hAnsi="Arial" w:cs="Arial"/>
          <w:sz w:val="24"/>
          <w:szCs w:val="24"/>
          <w:lang w:val="es-ES" w:eastAsia="es-ES"/>
        </w:rPr>
        <w:t>La edad de los encuestados se enfocó en personas entre los 20 a 40 años.</w:t>
      </w:r>
    </w:p>
    <w:p w14:paraId="4A385A47" w14:textId="77777777" w:rsidR="00295B8A" w:rsidRDefault="00295B8A" w:rsidP="00BF32E7">
      <w:pPr>
        <w:pStyle w:val="Ttulo1"/>
        <w:spacing w:line="360" w:lineRule="auto"/>
        <w:jc w:val="both"/>
        <w:rPr>
          <w:i/>
          <w:color w:val="833C0B"/>
          <w:lang w:val="es-ES" w:eastAsia="es-ES"/>
        </w:rPr>
      </w:pPr>
    </w:p>
    <w:p w14:paraId="3EB6E39E" w14:textId="06642050" w:rsidR="0042001E" w:rsidRPr="0090126F" w:rsidRDefault="0042001E" w:rsidP="00BF32E7">
      <w:pPr>
        <w:pStyle w:val="Ttulo1"/>
        <w:spacing w:line="360" w:lineRule="auto"/>
        <w:jc w:val="both"/>
        <w:rPr>
          <w:i/>
          <w:color w:val="833C0B"/>
          <w:lang w:val="es-ES" w:eastAsia="es-ES"/>
        </w:rPr>
      </w:pPr>
      <w:bookmarkStart w:id="120" w:name="_Toc118715306"/>
      <w:r w:rsidRPr="0090126F">
        <w:rPr>
          <w:i/>
          <w:color w:val="833C0B"/>
          <w:lang w:val="es-ES" w:eastAsia="es-ES"/>
        </w:rPr>
        <w:t>Estado civil</w:t>
      </w:r>
      <w:r w:rsidR="009A66A7">
        <w:rPr>
          <w:i/>
          <w:color w:val="833C0B"/>
          <w:lang w:val="es-ES" w:eastAsia="es-ES"/>
        </w:rPr>
        <w:t xml:space="preserve"> de los encuestados</w:t>
      </w:r>
      <w:bookmarkEnd w:id="120"/>
    </w:p>
    <w:p w14:paraId="42BEA786" w14:textId="6E11CBD9" w:rsidR="001E771F" w:rsidRPr="001E771F" w:rsidRDefault="001E771F" w:rsidP="00BF32E7">
      <w:pPr>
        <w:spacing w:after="0" w:line="360" w:lineRule="auto"/>
        <w:jc w:val="both"/>
        <w:rPr>
          <w:rFonts w:ascii="Arial" w:hAnsi="Arial" w:cs="Arial"/>
          <w:sz w:val="24"/>
          <w:szCs w:val="24"/>
          <w:lang w:val="es-ES" w:eastAsia="es-ES"/>
        </w:rPr>
      </w:pPr>
      <w:r w:rsidRPr="001E771F">
        <w:rPr>
          <w:rFonts w:ascii="Arial" w:hAnsi="Arial" w:cs="Arial"/>
          <w:sz w:val="24"/>
          <w:szCs w:val="24"/>
          <w:lang w:val="es-ES" w:eastAsia="es-ES"/>
        </w:rPr>
        <w:t xml:space="preserve">El gráfico </w:t>
      </w:r>
      <w:r>
        <w:rPr>
          <w:rFonts w:ascii="Arial" w:hAnsi="Arial" w:cs="Arial"/>
          <w:sz w:val="24"/>
          <w:szCs w:val="24"/>
          <w:lang w:val="es-ES" w:eastAsia="es-ES"/>
        </w:rPr>
        <w:t>2</w:t>
      </w:r>
      <w:r w:rsidRPr="001E771F">
        <w:rPr>
          <w:rFonts w:ascii="Arial" w:hAnsi="Arial" w:cs="Arial"/>
          <w:sz w:val="24"/>
          <w:szCs w:val="24"/>
          <w:lang w:val="es-ES" w:eastAsia="es-ES"/>
        </w:rPr>
        <w:t xml:space="preserve"> </w:t>
      </w:r>
      <w:r>
        <w:rPr>
          <w:rFonts w:ascii="Arial" w:hAnsi="Arial" w:cs="Arial"/>
          <w:sz w:val="24"/>
          <w:szCs w:val="24"/>
          <w:lang w:val="es-ES" w:eastAsia="es-ES"/>
        </w:rPr>
        <w:t>muestra los</w:t>
      </w:r>
      <w:r w:rsidRPr="001E771F">
        <w:rPr>
          <w:rFonts w:ascii="Arial" w:hAnsi="Arial" w:cs="Arial"/>
          <w:sz w:val="24"/>
          <w:szCs w:val="24"/>
          <w:lang w:val="es-ES" w:eastAsia="es-ES"/>
        </w:rPr>
        <w:t xml:space="preserve"> obtenidos de los encuestados según su estado civil:</w:t>
      </w:r>
    </w:p>
    <w:p w14:paraId="272D87C3" w14:textId="68277935" w:rsidR="001E771F" w:rsidRPr="001E771F" w:rsidRDefault="001E771F" w:rsidP="00A8337A">
      <w:pPr>
        <w:pStyle w:val="Prrafodelista"/>
        <w:numPr>
          <w:ilvl w:val="0"/>
          <w:numId w:val="10"/>
        </w:numPr>
        <w:spacing w:after="0" w:line="360" w:lineRule="auto"/>
        <w:jc w:val="both"/>
        <w:rPr>
          <w:rFonts w:ascii="Arial" w:hAnsi="Arial" w:cs="Arial"/>
          <w:sz w:val="24"/>
          <w:szCs w:val="24"/>
          <w:lang w:val="es-ES" w:eastAsia="es-ES"/>
        </w:rPr>
      </w:pPr>
      <w:r w:rsidRPr="001E771F">
        <w:rPr>
          <w:rFonts w:ascii="Arial" w:hAnsi="Arial" w:cs="Arial"/>
          <w:sz w:val="24"/>
          <w:szCs w:val="24"/>
          <w:lang w:val="es-ES" w:eastAsia="es-ES"/>
        </w:rPr>
        <w:t>Soltero</w:t>
      </w:r>
    </w:p>
    <w:p w14:paraId="18BE13A4" w14:textId="6C34864C" w:rsidR="001E771F" w:rsidRPr="001E771F" w:rsidRDefault="001E771F" w:rsidP="00A8337A">
      <w:pPr>
        <w:pStyle w:val="Prrafodelista"/>
        <w:numPr>
          <w:ilvl w:val="0"/>
          <w:numId w:val="10"/>
        </w:numPr>
        <w:spacing w:after="0" w:line="360" w:lineRule="auto"/>
        <w:jc w:val="both"/>
        <w:rPr>
          <w:rFonts w:ascii="Arial" w:hAnsi="Arial" w:cs="Arial"/>
          <w:sz w:val="24"/>
          <w:szCs w:val="24"/>
          <w:lang w:val="es-ES" w:eastAsia="es-ES"/>
        </w:rPr>
      </w:pPr>
      <w:r w:rsidRPr="001E771F">
        <w:rPr>
          <w:rFonts w:ascii="Arial" w:hAnsi="Arial" w:cs="Arial"/>
          <w:sz w:val="24"/>
          <w:szCs w:val="24"/>
          <w:lang w:val="es-ES" w:eastAsia="es-ES"/>
        </w:rPr>
        <w:t>Casado</w:t>
      </w:r>
    </w:p>
    <w:p w14:paraId="4F043F36" w14:textId="73B1395B" w:rsidR="001E771F" w:rsidRPr="001E771F" w:rsidRDefault="001E771F" w:rsidP="00A8337A">
      <w:pPr>
        <w:pStyle w:val="Prrafodelista"/>
        <w:numPr>
          <w:ilvl w:val="0"/>
          <w:numId w:val="10"/>
        </w:numPr>
        <w:spacing w:after="0" w:line="360" w:lineRule="auto"/>
        <w:jc w:val="both"/>
        <w:rPr>
          <w:rFonts w:ascii="Arial" w:hAnsi="Arial" w:cs="Arial"/>
          <w:sz w:val="24"/>
          <w:szCs w:val="24"/>
          <w:lang w:val="es-ES" w:eastAsia="es-ES"/>
        </w:rPr>
      </w:pPr>
      <w:r w:rsidRPr="001E771F">
        <w:rPr>
          <w:rFonts w:ascii="Arial" w:hAnsi="Arial" w:cs="Arial"/>
          <w:sz w:val="24"/>
          <w:szCs w:val="24"/>
          <w:lang w:val="es-ES" w:eastAsia="es-ES"/>
        </w:rPr>
        <w:t>Unido de hecho.</w:t>
      </w:r>
    </w:p>
    <w:p w14:paraId="70F9E324" w14:textId="77777777" w:rsidR="001E771F" w:rsidRPr="001E771F" w:rsidRDefault="001E771F" w:rsidP="00BF32E7">
      <w:pPr>
        <w:spacing w:after="0" w:line="360" w:lineRule="auto"/>
        <w:jc w:val="both"/>
        <w:rPr>
          <w:rFonts w:ascii="Arial" w:hAnsi="Arial" w:cs="Arial"/>
          <w:sz w:val="24"/>
          <w:szCs w:val="24"/>
          <w:lang w:val="es-ES" w:eastAsia="es-ES"/>
        </w:rPr>
      </w:pPr>
    </w:p>
    <w:p w14:paraId="3D8BC4D4" w14:textId="2A3BC9F6" w:rsidR="001E771F" w:rsidRPr="001E771F" w:rsidRDefault="001E771F" w:rsidP="00B4182F">
      <w:pPr>
        <w:spacing w:after="0" w:line="360" w:lineRule="auto"/>
        <w:jc w:val="center"/>
        <w:rPr>
          <w:rFonts w:ascii="Arial" w:hAnsi="Arial" w:cs="Arial"/>
          <w:sz w:val="24"/>
          <w:szCs w:val="24"/>
          <w:lang w:val="es-ES" w:eastAsia="es-ES"/>
        </w:rPr>
      </w:pPr>
      <w:r w:rsidRPr="001E771F">
        <w:rPr>
          <w:rFonts w:ascii="Arial" w:hAnsi="Arial" w:cs="Arial"/>
          <w:sz w:val="24"/>
          <w:szCs w:val="24"/>
          <w:lang w:val="es-ES" w:eastAsia="es-ES"/>
        </w:rPr>
        <w:t xml:space="preserve">Gráfico </w:t>
      </w:r>
      <w:r>
        <w:rPr>
          <w:rFonts w:ascii="Arial" w:hAnsi="Arial" w:cs="Arial"/>
          <w:sz w:val="24"/>
          <w:szCs w:val="24"/>
          <w:lang w:val="es-ES" w:eastAsia="es-ES"/>
        </w:rPr>
        <w:t>2</w:t>
      </w:r>
    </w:p>
    <w:p w14:paraId="73D84A6B" w14:textId="526698A0" w:rsidR="00B4182F" w:rsidRPr="001E771F" w:rsidRDefault="001E771F" w:rsidP="00B4182F">
      <w:pPr>
        <w:spacing w:after="0" w:line="360" w:lineRule="auto"/>
        <w:jc w:val="center"/>
        <w:rPr>
          <w:rFonts w:ascii="Arial" w:hAnsi="Arial" w:cs="Arial"/>
          <w:i/>
          <w:sz w:val="24"/>
          <w:szCs w:val="24"/>
          <w:lang w:val="es-ES" w:eastAsia="es-ES"/>
        </w:rPr>
      </w:pPr>
      <w:r w:rsidRPr="001E771F">
        <w:rPr>
          <w:rFonts w:ascii="Arial" w:hAnsi="Arial" w:cs="Arial"/>
          <w:i/>
          <w:sz w:val="24"/>
          <w:szCs w:val="24"/>
          <w:lang w:val="es-ES" w:eastAsia="es-ES"/>
        </w:rPr>
        <w:t>Estado civil</w:t>
      </w:r>
    </w:p>
    <w:p w14:paraId="45598723" w14:textId="0A988786" w:rsidR="001E771F" w:rsidRDefault="00B4182F" w:rsidP="00B4182F">
      <w:pPr>
        <w:spacing w:after="0" w:line="360" w:lineRule="auto"/>
        <w:jc w:val="center"/>
        <w:rPr>
          <w:rFonts w:ascii="Arial" w:hAnsi="Arial" w:cs="Arial"/>
          <w:sz w:val="24"/>
          <w:szCs w:val="24"/>
          <w:lang w:val="es-ES" w:eastAsia="es-ES"/>
        </w:rPr>
      </w:pPr>
      <w:r>
        <w:rPr>
          <w:noProof/>
          <w:lang w:eastAsia="es-GT"/>
        </w:rPr>
        <w:drawing>
          <wp:inline distT="0" distB="0" distL="0" distR="0" wp14:anchorId="1893DE2C" wp14:editId="79DFD609">
            <wp:extent cx="4680000" cy="2880000"/>
            <wp:effectExtent l="0" t="0" r="6350" b="1587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D249E8A" w14:textId="77777777" w:rsidR="00B4182F" w:rsidRPr="001E771F" w:rsidRDefault="00B4182F" w:rsidP="00B4182F">
      <w:pPr>
        <w:spacing w:after="0" w:line="360" w:lineRule="auto"/>
        <w:jc w:val="center"/>
        <w:rPr>
          <w:rFonts w:ascii="Arial" w:hAnsi="Arial" w:cs="Arial"/>
          <w:i/>
          <w:sz w:val="20"/>
          <w:szCs w:val="20"/>
          <w:lang w:val="es-ES" w:eastAsia="es-ES"/>
        </w:rPr>
      </w:pPr>
      <w:r>
        <w:rPr>
          <w:rFonts w:ascii="Arial" w:hAnsi="Arial" w:cs="Arial"/>
          <w:i/>
          <w:sz w:val="20"/>
          <w:szCs w:val="20"/>
          <w:lang w:val="es-ES" w:eastAsia="es-ES"/>
        </w:rPr>
        <w:t>Elaboración propia, 2022</w:t>
      </w:r>
      <w:r w:rsidRPr="001E771F">
        <w:rPr>
          <w:rFonts w:ascii="Arial" w:hAnsi="Arial" w:cs="Arial"/>
          <w:i/>
          <w:sz w:val="20"/>
          <w:szCs w:val="20"/>
          <w:lang w:val="es-ES" w:eastAsia="es-ES"/>
        </w:rPr>
        <w:t xml:space="preserve">. Casos estudiados </w:t>
      </w:r>
      <w:r>
        <w:rPr>
          <w:rFonts w:ascii="Arial" w:hAnsi="Arial" w:cs="Arial"/>
          <w:i/>
          <w:sz w:val="20"/>
          <w:szCs w:val="20"/>
          <w:lang w:val="es-ES" w:eastAsia="es-ES"/>
        </w:rPr>
        <w:t>362.</w:t>
      </w:r>
    </w:p>
    <w:p w14:paraId="5541DEC6" w14:textId="653F694E" w:rsidR="001E771F" w:rsidRDefault="001E771F" w:rsidP="00BF32E7">
      <w:pPr>
        <w:spacing w:after="0" w:line="360" w:lineRule="auto"/>
        <w:jc w:val="both"/>
        <w:rPr>
          <w:rFonts w:ascii="Arial" w:hAnsi="Arial" w:cs="Arial"/>
          <w:sz w:val="24"/>
          <w:szCs w:val="24"/>
          <w:lang w:val="es-ES" w:eastAsia="es-ES"/>
        </w:rPr>
      </w:pPr>
    </w:p>
    <w:p w14:paraId="4CB7BA44" w14:textId="2C5509AA" w:rsidR="00BF32E7" w:rsidRDefault="00295B8A" w:rsidP="00BF32E7">
      <w:pPr>
        <w:spacing w:after="0" w:line="360" w:lineRule="auto"/>
        <w:jc w:val="both"/>
        <w:rPr>
          <w:rFonts w:ascii="Arial" w:hAnsi="Arial" w:cs="Arial"/>
          <w:sz w:val="24"/>
          <w:szCs w:val="24"/>
          <w:lang w:val="es-ES" w:eastAsia="es-ES"/>
        </w:rPr>
      </w:pPr>
      <w:r>
        <w:rPr>
          <w:rFonts w:ascii="Arial" w:hAnsi="Arial" w:cs="Arial"/>
          <w:sz w:val="24"/>
          <w:szCs w:val="24"/>
          <w:lang w:val="es-ES" w:eastAsia="es-ES"/>
        </w:rPr>
        <w:t>Los resultados según los encuestados mostraron que el 86.0% son solteros, el 10.0% son casados y tan solo el 4.0% son unidos de hecho.</w:t>
      </w:r>
    </w:p>
    <w:p w14:paraId="5711FF49" w14:textId="16853A26" w:rsidR="00BF32E7" w:rsidRDefault="00BF32E7" w:rsidP="00BF32E7">
      <w:pPr>
        <w:spacing w:after="0" w:line="360" w:lineRule="auto"/>
        <w:jc w:val="both"/>
        <w:rPr>
          <w:rFonts w:ascii="Arial" w:hAnsi="Arial" w:cs="Arial"/>
          <w:sz w:val="24"/>
          <w:szCs w:val="24"/>
          <w:lang w:val="es-ES" w:eastAsia="es-ES"/>
        </w:rPr>
      </w:pPr>
    </w:p>
    <w:p w14:paraId="10149495" w14:textId="58F94E1A" w:rsidR="00BF32E7" w:rsidRDefault="00BF32E7" w:rsidP="00BF32E7">
      <w:pPr>
        <w:spacing w:after="0" w:line="360" w:lineRule="auto"/>
        <w:jc w:val="both"/>
        <w:rPr>
          <w:rFonts w:ascii="Arial" w:hAnsi="Arial" w:cs="Arial"/>
          <w:sz w:val="24"/>
          <w:szCs w:val="24"/>
          <w:lang w:val="es-ES" w:eastAsia="es-ES"/>
        </w:rPr>
      </w:pPr>
    </w:p>
    <w:p w14:paraId="6F362DB5" w14:textId="73C86013" w:rsidR="00BF32E7" w:rsidRDefault="00BF32E7" w:rsidP="00BF32E7">
      <w:pPr>
        <w:spacing w:after="0" w:line="360" w:lineRule="auto"/>
        <w:jc w:val="both"/>
        <w:rPr>
          <w:rFonts w:ascii="Arial" w:hAnsi="Arial" w:cs="Arial"/>
          <w:sz w:val="24"/>
          <w:szCs w:val="24"/>
          <w:lang w:val="es-ES" w:eastAsia="es-ES"/>
        </w:rPr>
      </w:pPr>
    </w:p>
    <w:p w14:paraId="691AC16B" w14:textId="21F848ED" w:rsidR="00BF32E7" w:rsidRDefault="00BF32E7" w:rsidP="00BF32E7">
      <w:pPr>
        <w:spacing w:after="0" w:line="360" w:lineRule="auto"/>
        <w:jc w:val="both"/>
        <w:rPr>
          <w:rFonts w:ascii="Arial" w:hAnsi="Arial" w:cs="Arial"/>
          <w:sz w:val="24"/>
          <w:szCs w:val="24"/>
          <w:lang w:val="es-ES" w:eastAsia="es-ES"/>
        </w:rPr>
      </w:pPr>
    </w:p>
    <w:p w14:paraId="342A4C8B" w14:textId="51DC35F7" w:rsidR="0042001E" w:rsidRPr="0090126F" w:rsidRDefault="0042001E" w:rsidP="00BF32E7">
      <w:pPr>
        <w:spacing w:after="0" w:line="360" w:lineRule="auto"/>
        <w:jc w:val="both"/>
        <w:rPr>
          <w:rFonts w:ascii="Arial" w:hAnsi="Arial" w:cs="Arial"/>
          <w:i/>
          <w:color w:val="833C0B"/>
          <w:sz w:val="24"/>
          <w:szCs w:val="24"/>
          <w:lang w:val="es-ES" w:eastAsia="es-ES"/>
        </w:rPr>
      </w:pPr>
      <w:r w:rsidRPr="0090126F">
        <w:rPr>
          <w:rFonts w:ascii="Arial" w:hAnsi="Arial" w:cs="Arial"/>
          <w:i/>
          <w:color w:val="833C0B"/>
          <w:sz w:val="24"/>
          <w:szCs w:val="24"/>
          <w:lang w:val="es-ES" w:eastAsia="es-ES"/>
        </w:rPr>
        <w:lastRenderedPageBreak/>
        <w:t>Ocupación u oficio</w:t>
      </w:r>
    </w:p>
    <w:p w14:paraId="0C5BEA8A" w14:textId="7FC67483" w:rsidR="001E771F" w:rsidRPr="001E771F" w:rsidRDefault="001E771F" w:rsidP="00BF32E7">
      <w:pPr>
        <w:spacing w:after="0" w:line="360" w:lineRule="auto"/>
        <w:jc w:val="both"/>
        <w:rPr>
          <w:rFonts w:ascii="Arial" w:hAnsi="Arial" w:cs="Arial"/>
          <w:sz w:val="24"/>
          <w:szCs w:val="24"/>
          <w:lang w:val="es-ES" w:eastAsia="es-ES"/>
        </w:rPr>
      </w:pPr>
      <w:r w:rsidRPr="001E771F">
        <w:rPr>
          <w:rFonts w:ascii="Arial" w:hAnsi="Arial" w:cs="Arial"/>
          <w:sz w:val="24"/>
          <w:szCs w:val="24"/>
          <w:lang w:val="es-ES" w:eastAsia="es-ES"/>
        </w:rPr>
        <w:t xml:space="preserve">A continuación, se presentan en el gráfico </w:t>
      </w:r>
      <w:r>
        <w:rPr>
          <w:rFonts w:ascii="Arial" w:hAnsi="Arial" w:cs="Arial"/>
          <w:sz w:val="24"/>
          <w:szCs w:val="24"/>
          <w:lang w:val="es-ES" w:eastAsia="es-ES"/>
        </w:rPr>
        <w:t>3</w:t>
      </w:r>
      <w:r w:rsidRPr="001E771F">
        <w:rPr>
          <w:rFonts w:ascii="Arial" w:hAnsi="Arial" w:cs="Arial"/>
          <w:sz w:val="24"/>
          <w:szCs w:val="24"/>
          <w:lang w:val="es-ES" w:eastAsia="es-ES"/>
        </w:rPr>
        <w:t xml:space="preserve"> los resultados de los</w:t>
      </w:r>
      <w:r>
        <w:rPr>
          <w:rFonts w:ascii="Arial" w:hAnsi="Arial" w:cs="Arial"/>
          <w:sz w:val="24"/>
          <w:szCs w:val="24"/>
          <w:lang w:val="es-ES" w:eastAsia="es-ES"/>
        </w:rPr>
        <w:t xml:space="preserve"> encuestados según su ocupación u oficio </w:t>
      </w:r>
      <w:r w:rsidR="00AC096C">
        <w:rPr>
          <w:rFonts w:ascii="Arial" w:hAnsi="Arial" w:cs="Arial"/>
          <w:sz w:val="24"/>
          <w:szCs w:val="24"/>
          <w:lang w:val="es-ES" w:eastAsia="es-ES"/>
        </w:rPr>
        <w:t xml:space="preserve">en la escala de medición </w:t>
      </w:r>
      <w:r w:rsidR="00415325">
        <w:rPr>
          <w:rFonts w:ascii="Arial" w:hAnsi="Arial" w:cs="Arial"/>
          <w:sz w:val="24"/>
          <w:szCs w:val="24"/>
          <w:lang w:val="es-ES" w:eastAsia="es-ES"/>
        </w:rPr>
        <w:t>aplicada fue la siguiente</w:t>
      </w:r>
    </w:p>
    <w:p w14:paraId="33E95DD2" w14:textId="0910893D" w:rsidR="001E771F" w:rsidRPr="00AC096C" w:rsidRDefault="00B4182F" w:rsidP="00A8337A">
      <w:pPr>
        <w:pStyle w:val="Prrafodelista"/>
        <w:numPr>
          <w:ilvl w:val="0"/>
          <w:numId w:val="11"/>
        </w:numPr>
        <w:spacing w:after="0" w:line="360" w:lineRule="auto"/>
        <w:jc w:val="both"/>
        <w:rPr>
          <w:rFonts w:ascii="Arial" w:hAnsi="Arial" w:cs="Arial"/>
          <w:sz w:val="24"/>
          <w:szCs w:val="24"/>
          <w:lang w:val="es-ES" w:eastAsia="es-ES"/>
        </w:rPr>
      </w:pPr>
      <w:r>
        <w:rPr>
          <w:rFonts w:ascii="Arial" w:hAnsi="Arial" w:cs="Arial"/>
          <w:sz w:val="24"/>
          <w:szCs w:val="24"/>
          <w:lang w:val="es-ES" w:eastAsia="es-ES"/>
        </w:rPr>
        <w:t>Labora</w:t>
      </w:r>
    </w:p>
    <w:p w14:paraId="4A746958" w14:textId="391B98F1" w:rsidR="001E771F" w:rsidRPr="00AC096C" w:rsidRDefault="001E771F" w:rsidP="00A8337A">
      <w:pPr>
        <w:pStyle w:val="Prrafodelista"/>
        <w:numPr>
          <w:ilvl w:val="0"/>
          <w:numId w:val="11"/>
        </w:numPr>
        <w:spacing w:after="0" w:line="360" w:lineRule="auto"/>
        <w:jc w:val="both"/>
        <w:rPr>
          <w:rFonts w:ascii="Arial" w:hAnsi="Arial" w:cs="Arial"/>
          <w:sz w:val="24"/>
          <w:szCs w:val="24"/>
          <w:lang w:val="es-ES" w:eastAsia="es-ES"/>
        </w:rPr>
      </w:pPr>
      <w:r w:rsidRPr="00AC096C">
        <w:rPr>
          <w:rFonts w:ascii="Arial" w:hAnsi="Arial" w:cs="Arial"/>
          <w:sz w:val="24"/>
          <w:szCs w:val="24"/>
          <w:lang w:val="es-ES" w:eastAsia="es-ES"/>
        </w:rPr>
        <w:t>Estudia</w:t>
      </w:r>
    </w:p>
    <w:p w14:paraId="72C72AAB" w14:textId="4C0C9CAF" w:rsidR="001E771F" w:rsidRPr="00AC096C" w:rsidRDefault="001E771F" w:rsidP="00A8337A">
      <w:pPr>
        <w:pStyle w:val="Prrafodelista"/>
        <w:numPr>
          <w:ilvl w:val="0"/>
          <w:numId w:val="11"/>
        </w:numPr>
        <w:spacing w:after="0" w:line="360" w:lineRule="auto"/>
        <w:jc w:val="both"/>
        <w:rPr>
          <w:rFonts w:ascii="Arial" w:hAnsi="Arial" w:cs="Arial"/>
          <w:sz w:val="24"/>
          <w:szCs w:val="24"/>
          <w:lang w:val="es-ES" w:eastAsia="es-ES"/>
        </w:rPr>
      </w:pPr>
      <w:r w:rsidRPr="00AC096C">
        <w:rPr>
          <w:rFonts w:ascii="Arial" w:hAnsi="Arial" w:cs="Arial"/>
          <w:sz w:val="24"/>
          <w:szCs w:val="24"/>
          <w:lang w:val="es-ES" w:eastAsia="es-ES"/>
        </w:rPr>
        <w:t>Ambos</w:t>
      </w:r>
    </w:p>
    <w:p w14:paraId="1AE3C32A" w14:textId="62531435" w:rsidR="001E771F" w:rsidRPr="00AC096C" w:rsidRDefault="001E771F" w:rsidP="00A8337A">
      <w:pPr>
        <w:pStyle w:val="Prrafodelista"/>
        <w:numPr>
          <w:ilvl w:val="0"/>
          <w:numId w:val="11"/>
        </w:numPr>
        <w:spacing w:after="0" w:line="360" w:lineRule="auto"/>
        <w:jc w:val="both"/>
        <w:rPr>
          <w:rFonts w:ascii="Arial" w:hAnsi="Arial" w:cs="Arial"/>
          <w:sz w:val="24"/>
          <w:szCs w:val="24"/>
          <w:lang w:val="es-ES" w:eastAsia="es-ES"/>
        </w:rPr>
      </w:pPr>
      <w:r w:rsidRPr="00AC096C">
        <w:rPr>
          <w:rFonts w:ascii="Arial" w:hAnsi="Arial" w:cs="Arial"/>
          <w:sz w:val="24"/>
          <w:szCs w:val="24"/>
          <w:lang w:val="es-ES" w:eastAsia="es-ES"/>
        </w:rPr>
        <w:t>Ninguno</w:t>
      </w:r>
    </w:p>
    <w:p w14:paraId="283B329C" w14:textId="77777777" w:rsidR="001E771F" w:rsidRPr="001E771F" w:rsidRDefault="001E771F" w:rsidP="00BF32E7">
      <w:pPr>
        <w:spacing w:after="0" w:line="360" w:lineRule="auto"/>
        <w:jc w:val="both"/>
        <w:rPr>
          <w:rFonts w:ascii="Arial" w:hAnsi="Arial" w:cs="Arial"/>
          <w:sz w:val="24"/>
          <w:szCs w:val="24"/>
          <w:lang w:val="es-ES" w:eastAsia="es-ES"/>
        </w:rPr>
      </w:pPr>
    </w:p>
    <w:p w14:paraId="1AC11057" w14:textId="1F1CF651" w:rsidR="001E771F" w:rsidRPr="001E771F" w:rsidRDefault="001E771F" w:rsidP="00B4182F">
      <w:pPr>
        <w:spacing w:after="0" w:line="360" w:lineRule="auto"/>
        <w:jc w:val="center"/>
        <w:rPr>
          <w:rFonts w:ascii="Arial" w:hAnsi="Arial" w:cs="Arial"/>
          <w:sz w:val="24"/>
          <w:szCs w:val="24"/>
          <w:lang w:val="es-ES" w:eastAsia="es-ES"/>
        </w:rPr>
      </w:pPr>
      <w:r w:rsidRPr="001E771F">
        <w:rPr>
          <w:rFonts w:ascii="Arial" w:hAnsi="Arial" w:cs="Arial"/>
          <w:sz w:val="24"/>
          <w:szCs w:val="24"/>
          <w:lang w:val="es-ES" w:eastAsia="es-ES"/>
        </w:rPr>
        <w:t xml:space="preserve">Gráfico </w:t>
      </w:r>
      <w:r>
        <w:rPr>
          <w:rFonts w:ascii="Arial" w:hAnsi="Arial" w:cs="Arial"/>
          <w:sz w:val="24"/>
          <w:szCs w:val="24"/>
          <w:lang w:val="es-ES" w:eastAsia="es-ES"/>
        </w:rPr>
        <w:t>3</w:t>
      </w:r>
    </w:p>
    <w:p w14:paraId="080F33B4" w14:textId="1F28479D" w:rsidR="0042001E" w:rsidRDefault="001E771F" w:rsidP="00B4182F">
      <w:pPr>
        <w:spacing w:after="0" w:line="360" w:lineRule="auto"/>
        <w:jc w:val="center"/>
        <w:rPr>
          <w:rFonts w:ascii="Arial" w:hAnsi="Arial" w:cs="Arial"/>
          <w:i/>
          <w:sz w:val="24"/>
          <w:szCs w:val="24"/>
          <w:lang w:val="es-ES" w:eastAsia="es-ES"/>
        </w:rPr>
      </w:pPr>
      <w:r w:rsidRPr="001E771F">
        <w:rPr>
          <w:rFonts w:ascii="Arial" w:hAnsi="Arial" w:cs="Arial"/>
          <w:i/>
          <w:sz w:val="24"/>
          <w:szCs w:val="24"/>
          <w:lang w:val="es-ES" w:eastAsia="es-ES"/>
        </w:rPr>
        <w:t>Ocupación u oficio</w:t>
      </w:r>
    </w:p>
    <w:p w14:paraId="6750273A" w14:textId="08329FBC" w:rsidR="00B4182F" w:rsidRPr="001E771F" w:rsidRDefault="00B4182F" w:rsidP="00B4182F">
      <w:pPr>
        <w:spacing w:after="0" w:line="360" w:lineRule="auto"/>
        <w:jc w:val="center"/>
        <w:rPr>
          <w:rFonts w:ascii="Arial" w:hAnsi="Arial" w:cs="Arial"/>
          <w:i/>
          <w:sz w:val="24"/>
          <w:szCs w:val="24"/>
          <w:lang w:val="es-ES" w:eastAsia="es-ES"/>
        </w:rPr>
      </w:pPr>
      <w:r>
        <w:rPr>
          <w:noProof/>
          <w:lang w:eastAsia="es-GT"/>
        </w:rPr>
        <w:drawing>
          <wp:inline distT="0" distB="0" distL="0" distR="0" wp14:anchorId="1926B4FC" wp14:editId="5726235B">
            <wp:extent cx="4680000" cy="2880000"/>
            <wp:effectExtent l="0" t="0" r="6350" b="1587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DB31BBA" w14:textId="77777777" w:rsidR="00B4182F" w:rsidRPr="001E771F" w:rsidRDefault="00B4182F" w:rsidP="00B4182F">
      <w:pPr>
        <w:spacing w:after="0" w:line="360" w:lineRule="auto"/>
        <w:jc w:val="center"/>
        <w:rPr>
          <w:rFonts w:ascii="Arial" w:hAnsi="Arial" w:cs="Arial"/>
          <w:i/>
          <w:sz w:val="20"/>
          <w:szCs w:val="20"/>
          <w:lang w:val="es-ES" w:eastAsia="es-ES"/>
        </w:rPr>
      </w:pPr>
      <w:r>
        <w:rPr>
          <w:rFonts w:ascii="Arial" w:hAnsi="Arial" w:cs="Arial"/>
          <w:i/>
          <w:sz w:val="20"/>
          <w:szCs w:val="20"/>
          <w:lang w:val="es-ES" w:eastAsia="es-ES"/>
        </w:rPr>
        <w:t>Elaboración propia, 2022</w:t>
      </w:r>
      <w:r w:rsidRPr="001E771F">
        <w:rPr>
          <w:rFonts w:ascii="Arial" w:hAnsi="Arial" w:cs="Arial"/>
          <w:i/>
          <w:sz w:val="20"/>
          <w:szCs w:val="20"/>
          <w:lang w:val="es-ES" w:eastAsia="es-ES"/>
        </w:rPr>
        <w:t xml:space="preserve">. Casos estudiados </w:t>
      </w:r>
      <w:r>
        <w:rPr>
          <w:rFonts w:ascii="Arial" w:hAnsi="Arial" w:cs="Arial"/>
          <w:i/>
          <w:sz w:val="20"/>
          <w:szCs w:val="20"/>
          <w:lang w:val="es-ES" w:eastAsia="es-ES"/>
        </w:rPr>
        <w:t>362.</w:t>
      </w:r>
    </w:p>
    <w:p w14:paraId="062B61ED" w14:textId="3C9E9F5B" w:rsidR="0090126F" w:rsidRDefault="0090126F" w:rsidP="00BF32E7">
      <w:pPr>
        <w:spacing w:after="0" w:line="360" w:lineRule="auto"/>
        <w:jc w:val="both"/>
        <w:rPr>
          <w:rFonts w:ascii="Arial" w:hAnsi="Arial" w:cs="Arial"/>
          <w:sz w:val="24"/>
          <w:szCs w:val="24"/>
          <w:lang w:val="es-ES" w:eastAsia="es-ES"/>
        </w:rPr>
      </w:pPr>
    </w:p>
    <w:p w14:paraId="2C5431E3" w14:textId="1EE5321E" w:rsidR="00295B8A" w:rsidRDefault="00295B8A" w:rsidP="00295B8A">
      <w:pPr>
        <w:spacing w:after="0" w:line="360" w:lineRule="auto"/>
        <w:jc w:val="both"/>
        <w:rPr>
          <w:rFonts w:ascii="Arial" w:hAnsi="Arial" w:cs="Arial"/>
          <w:sz w:val="24"/>
          <w:szCs w:val="24"/>
          <w:lang w:val="es-ES" w:eastAsia="es-ES"/>
        </w:rPr>
      </w:pPr>
      <w:r>
        <w:rPr>
          <w:rFonts w:ascii="Arial" w:hAnsi="Arial" w:cs="Arial"/>
          <w:sz w:val="24"/>
          <w:szCs w:val="24"/>
          <w:lang w:val="es-ES" w:eastAsia="es-ES"/>
        </w:rPr>
        <w:t>La ocupación u oficio de los encuestados indican que 5 de cada 10 personas estudian, 2 de cada 10 laboran y 3 de cada 10 solamente estudian, luego tanto solo 2 de 10 encuestados indicaron que no estudian ni laboran.</w:t>
      </w:r>
    </w:p>
    <w:p w14:paraId="3C87C2B9" w14:textId="1911C913" w:rsidR="00BF32E7" w:rsidRDefault="00BF32E7" w:rsidP="00BF32E7">
      <w:pPr>
        <w:spacing w:after="0" w:line="360" w:lineRule="auto"/>
        <w:jc w:val="both"/>
        <w:rPr>
          <w:rFonts w:ascii="Arial" w:hAnsi="Arial" w:cs="Arial"/>
          <w:sz w:val="24"/>
          <w:szCs w:val="24"/>
          <w:lang w:val="es-ES" w:eastAsia="es-ES"/>
        </w:rPr>
      </w:pPr>
    </w:p>
    <w:p w14:paraId="5A5BA90E" w14:textId="1B58600F" w:rsidR="00BF32E7" w:rsidRDefault="00BF32E7" w:rsidP="00BF32E7">
      <w:pPr>
        <w:spacing w:after="0" w:line="360" w:lineRule="auto"/>
        <w:jc w:val="both"/>
        <w:rPr>
          <w:rFonts w:ascii="Arial" w:hAnsi="Arial" w:cs="Arial"/>
          <w:sz w:val="24"/>
          <w:szCs w:val="24"/>
          <w:lang w:val="es-ES" w:eastAsia="es-ES"/>
        </w:rPr>
      </w:pPr>
    </w:p>
    <w:p w14:paraId="2869D121" w14:textId="4CCDA9C6" w:rsidR="00BF32E7" w:rsidRDefault="00BF32E7" w:rsidP="00BF32E7">
      <w:pPr>
        <w:spacing w:after="0" w:line="360" w:lineRule="auto"/>
        <w:jc w:val="both"/>
        <w:rPr>
          <w:rFonts w:ascii="Arial" w:hAnsi="Arial" w:cs="Arial"/>
          <w:sz w:val="24"/>
          <w:szCs w:val="24"/>
          <w:lang w:val="es-ES" w:eastAsia="es-ES"/>
        </w:rPr>
      </w:pPr>
    </w:p>
    <w:p w14:paraId="08F6FEB4" w14:textId="647F2E60" w:rsidR="00BF32E7" w:rsidRDefault="00BF32E7" w:rsidP="00BF32E7">
      <w:pPr>
        <w:spacing w:after="0" w:line="360" w:lineRule="auto"/>
        <w:jc w:val="both"/>
        <w:rPr>
          <w:rFonts w:ascii="Arial" w:hAnsi="Arial" w:cs="Arial"/>
          <w:sz w:val="24"/>
          <w:szCs w:val="24"/>
          <w:lang w:val="es-ES" w:eastAsia="es-ES"/>
        </w:rPr>
      </w:pPr>
    </w:p>
    <w:p w14:paraId="0FE2CA2C" w14:textId="51D3EFCB" w:rsidR="00801A7F" w:rsidRPr="00415325" w:rsidRDefault="00415325" w:rsidP="00BF32E7">
      <w:pPr>
        <w:spacing w:after="0" w:line="360" w:lineRule="auto"/>
        <w:jc w:val="both"/>
        <w:rPr>
          <w:rFonts w:ascii="Arial" w:hAnsi="Arial" w:cs="Arial"/>
          <w:i/>
          <w:color w:val="833C0B"/>
          <w:sz w:val="24"/>
          <w:szCs w:val="24"/>
          <w:lang w:val="es-ES" w:eastAsia="es-ES"/>
        </w:rPr>
      </w:pPr>
      <w:r>
        <w:rPr>
          <w:rFonts w:ascii="Arial" w:hAnsi="Arial" w:cs="Arial"/>
          <w:i/>
          <w:color w:val="833C0B"/>
          <w:sz w:val="24"/>
          <w:szCs w:val="24"/>
          <w:lang w:val="es-ES" w:eastAsia="es-ES"/>
        </w:rPr>
        <w:lastRenderedPageBreak/>
        <w:t>Lugar de residencia</w:t>
      </w:r>
    </w:p>
    <w:p w14:paraId="5196DEC6" w14:textId="0651EC4C" w:rsidR="0042001E" w:rsidRDefault="00AC096C" w:rsidP="00BF32E7">
      <w:pPr>
        <w:spacing w:after="0" w:line="360" w:lineRule="auto"/>
        <w:jc w:val="both"/>
        <w:rPr>
          <w:rFonts w:ascii="Arial" w:hAnsi="Arial" w:cs="Arial"/>
          <w:sz w:val="24"/>
          <w:szCs w:val="24"/>
          <w:lang w:val="es-ES" w:eastAsia="es-ES"/>
        </w:rPr>
      </w:pPr>
      <w:r>
        <w:rPr>
          <w:rFonts w:ascii="Arial" w:hAnsi="Arial" w:cs="Arial"/>
          <w:sz w:val="24"/>
          <w:szCs w:val="24"/>
          <w:lang w:val="es-ES" w:eastAsia="es-ES"/>
        </w:rPr>
        <w:t>El lugar de residencia de los encuestados según la escala de medición fue:</w:t>
      </w:r>
    </w:p>
    <w:p w14:paraId="009B6DFA" w14:textId="29851D56" w:rsidR="00AC096C" w:rsidRPr="00415325" w:rsidRDefault="00AC096C" w:rsidP="00A8337A">
      <w:pPr>
        <w:pStyle w:val="Prrafodelista"/>
        <w:numPr>
          <w:ilvl w:val="0"/>
          <w:numId w:val="14"/>
        </w:numPr>
        <w:spacing w:after="0" w:line="360" w:lineRule="auto"/>
        <w:jc w:val="both"/>
        <w:rPr>
          <w:rFonts w:ascii="Arial" w:hAnsi="Arial" w:cs="Arial"/>
          <w:sz w:val="24"/>
          <w:szCs w:val="24"/>
          <w:lang w:val="es-ES" w:eastAsia="es-ES"/>
        </w:rPr>
      </w:pPr>
      <w:r w:rsidRPr="00415325">
        <w:rPr>
          <w:rFonts w:ascii="Arial" w:hAnsi="Arial" w:cs="Arial"/>
          <w:sz w:val="24"/>
          <w:szCs w:val="24"/>
          <w:lang w:val="es-ES" w:eastAsia="es-ES"/>
        </w:rPr>
        <w:t>Ciudad de Guatemala</w:t>
      </w:r>
    </w:p>
    <w:p w14:paraId="72C3239D" w14:textId="2F24ABE0" w:rsidR="00AC096C" w:rsidRPr="00415325" w:rsidRDefault="00AC096C" w:rsidP="00A8337A">
      <w:pPr>
        <w:pStyle w:val="Prrafodelista"/>
        <w:numPr>
          <w:ilvl w:val="0"/>
          <w:numId w:val="14"/>
        </w:numPr>
        <w:spacing w:after="0" w:line="360" w:lineRule="auto"/>
        <w:jc w:val="both"/>
        <w:rPr>
          <w:rFonts w:ascii="Arial" w:hAnsi="Arial" w:cs="Arial"/>
          <w:sz w:val="24"/>
          <w:szCs w:val="24"/>
          <w:lang w:val="es-ES" w:eastAsia="es-ES"/>
        </w:rPr>
      </w:pPr>
      <w:r w:rsidRPr="00415325">
        <w:rPr>
          <w:rFonts w:ascii="Arial" w:hAnsi="Arial" w:cs="Arial"/>
          <w:sz w:val="24"/>
          <w:szCs w:val="24"/>
          <w:lang w:val="es-ES" w:eastAsia="es-ES"/>
        </w:rPr>
        <w:t>Otro municipio</w:t>
      </w:r>
    </w:p>
    <w:p w14:paraId="0F4BA506" w14:textId="77777777" w:rsidR="00415325" w:rsidRDefault="00415325" w:rsidP="00BF32E7">
      <w:pPr>
        <w:spacing w:after="0" w:line="360" w:lineRule="auto"/>
        <w:jc w:val="both"/>
        <w:rPr>
          <w:rFonts w:ascii="Arial" w:hAnsi="Arial" w:cs="Arial"/>
          <w:sz w:val="24"/>
          <w:szCs w:val="24"/>
          <w:lang w:val="es-ES" w:eastAsia="es-ES"/>
        </w:rPr>
      </w:pPr>
    </w:p>
    <w:p w14:paraId="2CE28B1D" w14:textId="475B2949" w:rsidR="00AC096C" w:rsidRDefault="00801A7F" w:rsidP="00B4182F">
      <w:pPr>
        <w:spacing w:after="0" w:line="360" w:lineRule="auto"/>
        <w:jc w:val="center"/>
        <w:rPr>
          <w:rFonts w:ascii="Arial" w:hAnsi="Arial" w:cs="Arial"/>
          <w:sz w:val="24"/>
          <w:szCs w:val="24"/>
          <w:lang w:val="es-ES" w:eastAsia="es-ES"/>
        </w:rPr>
      </w:pPr>
      <w:r>
        <w:rPr>
          <w:rFonts w:ascii="Arial" w:hAnsi="Arial" w:cs="Arial"/>
          <w:sz w:val="24"/>
          <w:szCs w:val="24"/>
          <w:lang w:val="es-ES" w:eastAsia="es-ES"/>
        </w:rPr>
        <w:t>Gráfico 4</w:t>
      </w:r>
    </w:p>
    <w:p w14:paraId="404CBFEC" w14:textId="44AF6F06" w:rsidR="00AC096C" w:rsidRPr="005407E1" w:rsidRDefault="00801A7F" w:rsidP="005407E1">
      <w:pPr>
        <w:spacing w:after="0" w:line="360" w:lineRule="auto"/>
        <w:jc w:val="center"/>
        <w:rPr>
          <w:rFonts w:ascii="Arial" w:hAnsi="Arial" w:cs="Arial"/>
          <w:i/>
          <w:sz w:val="24"/>
          <w:szCs w:val="24"/>
          <w:lang w:val="es-ES" w:eastAsia="es-ES"/>
        </w:rPr>
      </w:pPr>
      <w:r w:rsidRPr="00801A7F">
        <w:rPr>
          <w:rFonts w:ascii="Arial" w:hAnsi="Arial" w:cs="Arial"/>
          <w:i/>
          <w:sz w:val="24"/>
          <w:szCs w:val="24"/>
          <w:lang w:val="es-ES" w:eastAsia="es-ES"/>
        </w:rPr>
        <w:t>Lugar de residencia</w:t>
      </w:r>
    </w:p>
    <w:p w14:paraId="648FF36E" w14:textId="6137B7C8" w:rsidR="0090126F" w:rsidRDefault="005407E1" w:rsidP="005407E1">
      <w:pPr>
        <w:spacing w:after="0" w:line="360" w:lineRule="auto"/>
        <w:jc w:val="center"/>
        <w:rPr>
          <w:rFonts w:ascii="Arial" w:hAnsi="Arial" w:cs="Arial"/>
          <w:sz w:val="24"/>
          <w:szCs w:val="24"/>
          <w:lang w:val="es-ES" w:eastAsia="es-ES"/>
        </w:rPr>
      </w:pPr>
      <w:r>
        <w:rPr>
          <w:noProof/>
          <w:lang w:eastAsia="es-GT"/>
        </w:rPr>
        <w:drawing>
          <wp:inline distT="0" distB="0" distL="0" distR="0" wp14:anchorId="319261F4" wp14:editId="758D6FFF">
            <wp:extent cx="4680000" cy="2880000"/>
            <wp:effectExtent l="0" t="0" r="6350" b="1587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2293CAA" w14:textId="77777777" w:rsidR="005407E1" w:rsidRPr="001E771F" w:rsidRDefault="005407E1" w:rsidP="005407E1">
      <w:pPr>
        <w:spacing w:after="0" w:line="360" w:lineRule="auto"/>
        <w:jc w:val="center"/>
        <w:rPr>
          <w:rFonts w:ascii="Arial" w:hAnsi="Arial" w:cs="Arial"/>
          <w:i/>
          <w:sz w:val="20"/>
          <w:szCs w:val="20"/>
          <w:lang w:val="es-ES" w:eastAsia="es-ES"/>
        </w:rPr>
      </w:pPr>
      <w:r>
        <w:rPr>
          <w:rFonts w:ascii="Arial" w:hAnsi="Arial" w:cs="Arial"/>
          <w:i/>
          <w:sz w:val="20"/>
          <w:szCs w:val="20"/>
          <w:lang w:val="es-ES" w:eastAsia="es-ES"/>
        </w:rPr>
        <w:t>Elaboración propia, 2022</w:t>
      </w:r>
      <w:r w:rsidRPr="001E771F">
        <w:rPr>
          <w:rFonts w:ascii="Arial" w:hAnsi="Arial" w:cs="Arial"/>
          <w:i/>
          <w:sz w:val="20"/>
          <w:szCs w:val="20"/>
          <w:lang w:val="es-ES" w:eastAsia="es-ES"/>
        </w:rPr>
        <w:t xml:space="preserve">. Casos estudiados </w:t>
      </w:r>
      <w:r>
        <w:rPr>
          <w:rFonts w:ascii="Arial" w:hAnsi="Arial" w:cs="Arial"/>
          <w:i/>
          <w:sz w:val="20"/>
          <w:szCs w:val="20"/>
          <w:lang w:val="es-ES" w:eastAsia="es-ES"/>
        </w:rPr>
        <w:t>362.</w:t>
      </w:r>
    </w:p>
    <w:p w14:paraId="1928F6C1" w14:textId="223B7FAF" w:rsidR="00BF32E7" w:rsidRDefault="00BF32E7" w:rsidP="00BF32E7">
      <w:pPr>
        <w:spacing w:after="0" w:line="360" w:lineRule="auto"/>
        <w:jc w:val="both"/>
        <w:rPr>
          <w:rFonts w:ascii="Arial" w:hAnsi="Arial" w:cs="Arial"/>
          <w:sz w:val="24"/>
          <w:szCs w:val="24"/>
          <w:lang w:val="es-ES" w:eastAsia="es-ES"/>
        </w:rPr>
      </w:pPr>
    </w:p>
    <w:p w14:paraId="5F9E1764" w14:textId="7C5F075A" w:rsidR="00BF32E7" w:rsidRDefault="00295B8A" w:rsidP="00BF32E7">
      <w:pPr>
        <w:spacing w:after="0" w:line="360" w:lineRule="auto"/>
        <w:jc w:val="both"/>
        <w:rPr>
          <w:rFonts w:ascii="Arial" w:hAnsi="Arial" w:cs="Arial"/>
          <w:sz w:val="24"/>
          <w:szCs w:val="24"/>
          <w:lang w:val="es-ES" w:eastAsia="es-ES"/>
        </w:rPr>
      </w:pPr>
      <w:r>
        <w:rPr>
          <w:rFonts w:ascii="Arial" w:hAnsi="Arial" w:cs="Arial"/>
          <w:sz w:val="24"/>
          <w:szCs w:val="24"/>
          <w:lang w:val="es-ES" w:eastAsia="es-ES"/>
        </w:rPr>
        <w:t>Los encuestados indicaron que el 93.0% tienen su residencia en la ciudad de Guatemala y tan solo el 7.0% viven en fuera de la metrópoli.</w:t>
      </w:r>
    </w:p>
    <w:p w14:paraId="5A6F1741" w14:textId="00F33E18" w:rsidR="00BF32E7" w:rsidRDefault="00BF32E7" w:rsidP="00BF32E7">
      <w:pPr>
        <w:spacing w:after="0" w:line="360" w:lineRule="auto"/>
        <w:jc w:val="both"/>
        <w:rPr>
          <w:rFonts w:ascii="Arial" w:hAnsi="Arial" w:cs="Arial"/>
          <w:sz w:val="24"/>
          <w:szCs w:val="24"/>
          <w:lang w:val="es-ES" w:eastAsia="es-ES"/>
        </w:rPr>
      </w:pPr>
    </w:p>
    <w:p w14:paraId="0EA1D678" w14:textId="3BEACCC4" w:rsidR="00BF32E7" w:rsidRDefault="00BF32E7" w:rsidP="00BF32E7">
      <w:pPr>
        <w:spacing w:after="0" w:line="360" w:lineRule="auto"/>
        <w:jc w:val="both"/>
        <w:rPr>
          <w:rFonts w:ascii="Arial" w:hAnsi="Arial" w:cs="Arial"/>
          <w:sz w:val="24"/>
          <w:szCs w:val="24"/>
          <w:lang w:val="es-ES" w:eastAsia="es-ES"/>
        </w:rPr>
      </w:pPr>
    </w:p>
    <w:p w14:paraId="39BE49E1" w14:textId="03F2415F" w:rsidR="00BF32E7" w:rsidRDefault="00BF32E7" w:rsidP="00BF32E7">
      <w:pPr>
        <w:spacing w:after="0" w:line="360" w:lineRule="auto"/>
        <w:jc w:val="both"/>
        <w:rPr>
          <w:rFonts w:ascii="Arial" w:hAnsi="Arial" w:cs="Arial"/>
          <w:sz w:val="24"/>
          <w:szCs w:val="24"/>
          <w:lang w:val="es-ES" w:eastAsia="es-ES"/>
        </w:rPr>
      </w:pPr>
    </w:p>
    <w:p w14:paraId="7FC2947A" w14:textId="16202975" w:rsidR="00BF32E7" w:rsidRDefault="00BF32E7" w:rsidP="00BF32E7">
      <w:pPr>
        <w:spacing w:after="0" w:line="360" w:lineRule="auto"/>
        <w:jc w:val="both"/>
        <w:rPr>
          <w:rFonts w:ascii="Arial" w:hAnsi="Arial" w:cs="Arial"/>
          <w:sz w:val="24"/>
          <w:szCs w:val="24"/>
          <w:lang w:val="es-ES" w:eastAsia="es-ES"/>
        </w:rPr>
      </w:pPr>
    </w:p>
    <w:p w14:paraId="6AE31A9C" w14:textId="378EA55A" w:rsidR="00BF32E7" w:rsidRDefault="00BF32E7" w:rsidP="00BF32E7">
      <w:pPr>
        <w:spacing w:after="0" w:line="360" w:lineRule="auto"/>
        <w:jc w:val="both"/>
        <w:rPr>
          <w:rFonts w:ascii="Arial" w:hAnsi="Arial" w:cs="Arial"/>
          <w:sz w:val="24"/>
          <w:szCs w:val="24"/>
          <w:lang w:val="es-ES" w:eastAsia="es-ES"/>
        </w:rPr>
      </w:pPr>
    </w:p>
    <w:p w14:paraId="766A42F6" w14:textId="20189392" w:rsidR="00BF32E7" w:rsidRDefault="00BF32E7" w:rsidP="00BF32E7">
      <w:pPr>
        <w:spacing w:after="0" w:line="360" w:lineRule="auto"/>
        <w:jc w:val="both"/>
        <w:rPr>
          <w:rFonts w:ascii="Arial" w:hAnsi="Arial" w:cs="Arial"/>
          <w:sz w:val="24"/>
          <w:szCs w:val="24"/>
          <w:lang w:val="es-ES" w:eastAsia="es-ES"/>
        </w:rPr>
      </w:pPr>
    </w:p>
    <w:p w14:paraId="69E21C55" w14:textId="3525C7F2" w:rsidR="00BF32E7" w:rsidRDefault="00BF32E7" w:rsidP="00BF32E7">
      <w:pPr>
        <w:spacing w:after="0" w:line="360" w:lineRule="auto"/>
        <w:jc w:val="both"/>
        <w:rPr>
          <w:rFonts w:ascii="Arial" w:hAnsi="Arial" w:cs="Arial"/>
          <w:sz w:val="24"/>
          <w:szCs w:val="24"/>
          <w:lang w:val="es-ES" w:eastAsia="es-ES"/>
        </w:rPr>
      </w:pPr>
    </w:p>
    <w:p w14:paraId="057461B7" w14:textId="11DD1755" w:rsidR="00BF32E7" w:rsidRDefault="00BF32E7" w:rsidP="00BF32E7">
      <w:pPr>
        <w:spacing w:after="0" w:line="360" w:lineRule="auto"/>
        <w:jc w:val="both"/>
        <w:rPr>
          <w:rFonts w:ascii="Arial" w:hAnsi="Arial" w:cs="Arial"/>
          <w:sz w:val="24"/>
          <w:szCs w:val="24"/>
          <w:lang w:val="es-ES" w:eastAsia="es-ES"/>
        </w:rPr>
      </w:pPr>
    </w:p>
    <w:p w14:paraId="709F4B5A" w14:textId="446BE9D7" w:rsidR="0042001E" w:rsidRPr="0046507B" w:rsidRDefault="00415325" w:rsidP="00BF32E7">
      <w:pPr>
        <w:pStyle w:val="Ttulo1"/>
        <w:spacing w:line="360" w:lineRule="auto"/>
        <w:jc w:val="both"/>
        <w:rPr>
          <w:rFonts w:cs="Arial"/>
          <w:b/>
          <w:color w:val="C45911"/>
          <w:szCs w:val="24"/>
          <w:lang w:val="es-ES" w:eastAsia="es-ES"/>
        </w:rPr>
      </w:pPr>
      <w:bookmarkStart w:id="121" w:name="_Toc118715307"/>
      <w:r w:rsidRPr="0046507B">
        <w:rPr>
          <w:rFonts w:cs="Arial"/>
          <w:b/>
          <w:color w:val="C45911"/>
          <w:szCs w:val="24"/>
          <w:lang w:val="es-ES" w:eastAsia="es-ES"/>
        </w:rPr>
        <w:lastRenderedPageBreak/>
        <w:t>Hábitos y p</w:t>
      </w:r>
      <w:r w:rsidR="0042001E" w:rsidRPr="0046507B">
        <w:rPr>
          <w:rFonts w:cs="Arial"/>
          <w:b/>
          <w:color w:val="C45911"/>
          <w:szCs w:val="24"/>
          <w:lang w:val="es-ES" w:eastAsia="es-ES"/>
        </w:rPr>
        <w:t xml:space="preserve">atrones de </w:t>
      </w:r>
      <w:r w:rsidRPr="0046507B">
        <w:rPr>
          <w:rFonts w:cs="Arial"/>
          <w:b/>
          <w:color w:val="C45911"/>
          <w:szCs w:val="24"/>
          <w:lang w:val="es-ES" w:eastAsia="es-ES"/>
        </w:rPr>
        <w:t xml:space="preserve">compra y </w:t>
      </w:r>
      <w:r w:rsidR="0042001E" w:rsidRPr="0046507B">
        <w:rPr>
          <w:rFonts w:cs="Arial"/>
          <w:b/>
          <w:color w:val="C45911"/>
          <w:szCs w:val="24"/>
          <w:lang w:val="es-ES" w:eastAsia="es-ES"/>
        </w:rPr>
        <w:t>consumo de los encuestados</w:t>
      </w:r>
      <w:bookmarkEnd w:id="121"/>
    </w:p>
    <w:p w14:paraId="7998527E" w14:textId="76FA6B7B" w:rsidR="0090126F" w:rsidRDefault="0046507B" w:rsidP="00BF32E7">
      <w:pPr>
        <w:spacing w:after="0" w:line="360" w:lineRule="auto"/>
        <w:jc w:val="both"/>
        <w:rPr>
          <w:rFonts w:ascii="Arial" w:hAnsi="Arial" w:cs="Arial"/>
          <w:sz w:val="24"/>
          <w:szCs w:val="24"/>
          <w:lang w:val="es-ES" w:eastAsia="es-ES"/>
        </w:rPr>
      </w:pPr>
      <w:r w:rsidRPr="0046507B">
        <w:rPr>
          <w:rFonts w:ascii="Arial" w:hAnsi="Arial" w:cs="Arial"/>
          <w:sz w:val="24"/>
          <w:szCs w:val="24"/>
          <w:lang w:val="es-ES" w:eastAsia="es-ES"/>
        </w:rPr>
        <w:t xml:space="preserve">Los hábitos y patrones de compra y consumo de los encuestados sobre el uso de la categoría de cremas para el cuidado del rostro se investigaron en este estudio, especialmente porque se tiene el interés de indagar sobre las opiniones de personas de sexo masculino por ser un producto de cuidado del rostro, clasificado </w:t>
      </w:r>
      <w:r>
        <w:rPr>
          <w:rFonts w:ascii="Arial" w:hAnsi="Arial" w:cs="Arial"/>
          <w:sz w:val="24"/>
          <w:szCs w:val="24"/>
          <w:lang w:val="es-ES" w:eastAsia="es-ES"/>
        </w:rPr>
        <w:t xml:space="preserve">entre los </w:t>
      </w:r>
      <w:r w:rsidRPr="0046507B">
        <w:rPr>
          <w:rFonts w:ascii="Arial" w:hAnsi="Arial" w:cs="Arial"/>
          <w:sz w:val="24"/>
          <w:szCs w:val="24"/>
          <w:lang w:val="es-ES" w:eastAsia="es-ES"/>
        </w:rPr>
        <w:t>producto</w:t>
      </w:r>
      <w:r>
        <w:rPr>
          <w:rFonts w:ascii="Arial" w:hAnsi="Arial" w:cs="Arial"/>
          <w:sz w:val="24"/>
          <w:szCs w:val="24"/>
          <w:lang w:val="es-ES" w:eastAsia="es-ES"/>
        </w:rPr>
        <w:t>s</w:t>
      </w:r>
      <w:r w:rsidRPr="0046507B">
        <w:rPr>
          <w:rFonts w:ascii="Arial" w:hAnsi="Arial" w:cs="Arial"/>
          <w:sz w:val="24"/>
          <w:szCs w:val="24"/>
          <w:lang w:val="es-ES" w:eastAsia="es-ES"/>
        </w:rPr>
        <w:t xml:space="preserve"> de</w:t>
      </w:r>
      <w:r>
        <w:rPr>
          <w:rFonts w:ascii="Arial" w:hAnsi="Arial" w:cs="Arial"/>
          <w:sz w:val="24"/>
          <w:szCs w:val="24"/>
          <w:lang w:val="es-ES" w:eastAsia="es-ES"/>
        </w:rPr>
        <w:t xml:space="preserve"> cuidado personal y de</w:t>
      </w:r>
      <w:r w:rsidRPr="0046507B">
        <w:rPr>
          <w:rFonts w:ascii="Arial" w:hAnsi="Arial" w:cs="Arial"/>
          <w:sz w:val="24"/>
          <w:szCs w:val="24"/>
          <w:lang w:val="es-ES" w:eastAsia="es-ES"/>
        </w:rPr>
        <w:t xml:space="preserve"> belleza.</w:t>
      </w:r>
    </w:p>
    <w:p w14:paraId="20E45E6D" w14:textId="77777777" w:rsidR="0046507B" w:rsidRPr="0046507B" w:rsidRDefault="0046507B" w:rsidP="00BF32E7">
      <w:pPr>
        <w:spacing w:after="0" w:line="360" w:lineRule="auto"/>
        <w:jc w:val="both"/>
        <w:rPr>
          <w:rFonts w:ascii="Arial" w:hAnsi="Arial" w:cs="Arial"/>
          <w:sz w:val="24"/>
          <w:szCs w:val="24"/>
          <w:lang w:val="es-ES" w:eastAsia="es-ES"/>
        </w:rPr>
      </w:pPr>
    </w:p>
    <w:p w14:paraId="1D897F32" w14:textId="483596A8" w:rsidR="0042001E" w:rsidRPr="0046507B" w:rsidRDefault="0042001E" w:rsidP="00A8337A">
      <w:pPr>
        <w:pStyle w:val="Ttulo1"/>
        <w:numPr>
          <w:ilvl w:val="0"/>
          <w:numId w:val="9"/>
        </w:numPr>
        <w:spacing w:line="360" w:lineRule="auto"/>
        <w:jc w:val="both"/>
        <w:rPr>
          <w:rFonts w:cs="Arial"/>
          <w:i/>
          <w:color w:val="833C0B"/>
          <w:szCs w:val="24"/>
          <w:lang w:val="es-ES" w:eastAsia="es-ES"/>
        </w:rPr>
      </w:pPr>
      <w:bookmarkStart w:id="122" w:name="_Toc118715308"/>
      <w:r w:rsidRPr="0046507B">
        <w:rPr>
          <w:rFonts w:cs="Arial"/>
          <w:i/>
          <w:color w:val="833C0B"/>
          <w:szCs w:val="24"/>
          <w:lang w:val="es-ES" w:eastAsia="es-ES"/>
        </w:rPr>
        <w:t>Costumbres de uso de crema para cuidado del rostro</w:t>
      </w:r>
      <w:bookmarkEnd w:id="122"/>
    </w:p>
    <w:p w14:paraId="05F5656E" w14:textId="127D1A19" w:rsidR="0090126F" w:rsidRPr="0090126F" w:rsidRDefault="00801A7F" w:rsidP="00BF32E7">
      <w:pPr>
        <w:spacing w:after="0" w:line="360" w:lineRule="auto"/>
        <w:jc w:val="both"/>
        <w:rPr>
          <w:rFonts w:ascii="Arial" w:hAnsi="Arial" w:cs="Arial"/>
          <w:sz w:val="24"/>
          <w:szCs w:val="24"/>
          <w:lang w:val="es-ES" w:eastAsia="es-ES"/>
        </w:rPr>
      </w:pPr>
      <w:r>
        <w:rPr>
          <w:rFonts w:ascii="Arial" w:hAnsi="Arial" w:cs="Arial"/>
          <w:sz w:val="24"/>
          <w:szCs w:val="24"/>
          <w:lang w:val="es-ES" w:eastAsia="es-ES"/>
        </w:rPr>
        <w:t>La costumbre de uso de crema para el cuidado del rostro se midió en una escala nominal de la siguiente forma:</w:t>
      </w:r>
    </w:p>
    <w:p w14:paraId="4C517C84" w14:textId="73E53D00" w:rsidR="0042001E" w:rsidRPr="00801A7F" w:rsidRDefault="0042001E" w:rsidP="00A8337A">
      <w:pPr>
        <w:pStyle w:val="Prrafodelista"/>
        <w:numPr>
          <w:ilvl w:val="0"/>
          <w:numId w:val="12"/>
        </w:numPr>
        <w:spacing w:after="0" w:line="360" w:lineRule="auto"/>
        <w:jc w:val="both"/>
        <w:rPr>
          <w:rFonts w:ascii="Arial" w:hAnsi="Arial" w:cs="Arial"/>
          <w:sz w:val="24"/>
          <w:szCs w:val="24"/>
          <w:lang w:val="es-ES" w:eastAsia="es-ES"/>
        </w:rPr>
      </w:pPr>
      <w:r w:rsidRPr="00801A7F">
        <w:rPr>
          <w:rFonts w:ascii="Arial" w:hAnsi="Arial" w:cs="Arial"/>
          <w:sz w:val="24"/>
          <w:szCs w:val="24"/>
          <w:lang w:val="es-ES" w:eastAsia="es-ES"/>
        </w:rPr>
        <w:t>Siempre</w:t>
      </w:r>
    </w:p>
    <w:p w14:paraId="3C6228E7" w14:textId="3754F424" w:rsidR="0042001E" w:rsidRPr="00801A7F" w:rsidRDefault="0042001E" w:rsidP="00A8337A">
      <w:pPr>
        <w:pStyle w:val="Prrafodelista"/>
        <w:numPr>
          <w:ilvl w:val="0"/>
          <w:numId w:val="12"/>
        </w:numPr>
        <w:spacing w:after="0" w:line="360" w:lineRule="auto"/>
        <w:jc w:val="both"/>
        <w:rPr>
          <w:rFonts w:ascii="Arial" w:hAnsi="Arial" w:cs="Arial"/>
          <w:sz w:val="24"/>
          <w:szCs w:val="24"/>
          <w:lang w:val="es-ES" w:eastAsia="es-ES"/>
        </w:rPr>
      </w:pPr>
      <w:r w:rsidRPr="00801A7F">
        <w:rPr>
          <w:rFonts w:ascii="Arial" w:hAnsi="Arial" w:cs="Arial"/>
          <w:sz w:val="24"/>
          <w:szCs w:val="24"/>
          <w:lang w:val="es-ES" w:eastAsia="es-ES"/>
        </w:rPr>
        <w:t>A veces</w:t>
      </w:r>
    </w:p>
    <w:p w14:paraId="5126E191" w14:textId="746FFCF5" w:rsidR="0042001E" w:rsidRPr="00801A7F" w:rsidRDefault="0042001E" w:rsidP="00A8337A">
      <w:pPr>
        <w:pStyle w:val="Prrafodelista"/>
        <w:numPr>
          <w:ilvl w:val="0"/>
          <w:numId w:val="12"/>
        </w:numPr>
        <w:spacing w:after="0" w:line="360" w:lineRule="auto"/>
        <w:jc w:val="both"/>
        <w:rPr>
          <w:rFonts w:ascii="Arial" w:hAnsi="Arial" w:cs="Arial"/>
          <w:sz w:val="24"/>
          <w:szCs w:val="24"/>
          <w:lang w:val="es-ES" w:eastAsia="es-ES"/>
        </w:rPr>
      </w:pPr>
      <w:r w:rsidRPr="00801A7F">
        <w:rPr>
          <w:rFonts w:ascii="Arial" w:hAnsi="Arial" w:cs="Arial"/>
          <w:sz w:val="24"/>
          <w:szCs w:val="24"/>
          <w:lang w:val="es-ES" w:eastAsia="es-ES"/>
        </w:rPr>
        <w:t>Nunca</w:t>
      </w:r>
    </w:p>
    <w:p w14:paraId="754F842C" w14:textId="77777777" w:rsidR="005E5490" w:rsidRDefault="005E5490" w:rsidP="005407E1">
      <w:pPr>
        <w:spacing w:after="0" w:line="360" w:lineRule="auto"/>
        <w:jc w:val="center"/>
        <w:rPr>
          <w:rFonts w:ascii="Arial" w:hAnsi="Arial" w:cs="Arial"/>
          <w:sz w:val="24"/>
          <w:szCs w:val="24"/>
          <w:lang w:val="es-ES" w:eastAsia="es-ES"/>
        </w:rPr>
      </w:pPr>
    </w:p>
    <w:p w14:paraId="12B2D85A" w14:textId="6A23AA77" w:rsidR="00801A7F" w:rsidRDefault="00801A7F" w:rsidP="005407E1">
      <w:pPr>
        <w:spacing w:after="0" w:line="360" w:lineRule="auto"/>
        <w:jc w:val="center"/>
        <w:rPr>
          <w:rFonts w:ascii="Arial" w:hAnsi="Arial" w:cs="Arial"/>
          <w:sz w:val="24"/>
          <w:szCs w:val="24"/>
          <w:lang w:val="es-ES" w:eastAsia="es-ES"/>
        </w:rPr>
      </w:pPr>
      <w:r w:rsidRPr="00801A7F">
        <w:rPr>
          <w:rFonts w:ascii="Arial" w:hAnsi="Arial" w:cs="Arial"/>
          <w:sz w:val="24"/>
          <w:szCs w:val="24"/>
          <w:lang w:val="es-ES" w:eastAsia="es-ES"/>
        </w:rPr>
        <w:t xml:space="preserve">Gráfico </w:t>
      </w:r>
      <w:r>
        <w:rPr>
          <w:rFonts w:ascii="Arial" w:hAnsi="Arial" w:cs="Arial"/>
          <w:sz w:val="24"/>
          <w:szCs w:val="24"/>
          <w:lang w:val="es-ES" w:eastAsia="es-ES"/>
        </w:rPr>
        <w:t>5</w:t>
      </w:r>
    </w:p>
    <w:p w14:paraId="2362E544" w14:textId="38B7CCB9" w:rsidR="005E5490" w:rsidRPr="005E5490" w:rsidRDefault="005E5490" w:rsidP="005407E1">
      <w:pPr>
        <w:spacing w:after="0" w:line="360" w:lineRule="auto"/>
        <w:jc w:val="center"/>
        <w:rPr>
          <w:rFonts w:ascii="Arial" w:hAnsi="Arial" w:cs="Arial"/>
          <w:i/>
          <w:sz w:val="24"/>
          <w:szCs w:val="24"/>
          <w:lang w:val="es-ES" w:eastAsia="es-ES"/>
        </w:rPr>
      </w:pPr>
      <w:r w:rsidRPr="005E5490">
        <w:rPr>
          <w:rFonts w:ascii="Arial" w:hAnsi="Arial" w:cs="Arial"/>
          <w:i/>
          <w:sz w:val="24"/>
          <w:szCs w:val="24"/>
          <w:lang w:val="es-ES" w:eastAsia="es-ES"/>
        </w:rPr>
        <w:t>Costumbres de uso de crema para cuidado del rostro</w:t>
      </w:r>
    </w:p>
    <w:p w14:paraId="074846F5" w14:textId="564DC72C" w:rsidR="0042001E" w:rsidRDefault="005407E1" w:rsidP="005407E1">
      <w:pPr>
        <w:spacing w:after="0" w:line="360" w:lineRule="auto"/>
        <w:jc w:val="center"/>
        <w:rPr>
          <w:rFonts w:ascii="Arial" w:hAnsi="Arial" w:cs="Arial"/>
          <w:sz w:val="24"/>
          <w:szCs w:val="24"/>
          <w:lang w:val="es-ES" w:eastAsia="es-ES"/>
        </w:rPr>
      </w:pPr>
      <w:r>
        <w:rPr>
          <w:noProof/>
          <w:lang w:eastAsia="es-GT"/>
        </w:rPr>
        <w:drawing>
          <wp:inline distT="0" distB="0" distL="0" distR="0" wp14:anchorId="00DEBACE" wp14:editId="3BC91E72">
            <wp:extent cx="4680000" cy="2880000"/>
            <wp:effectExtent l="0" t="0" r="6350" b="1587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971A5C0" w14:textId="77777777" w:rsidR="005407E1" w:rsidRPr="001E771F" w:rsidRDefault="005407E1" w:rsidP="005407E1">
      <w:pPr>
        <w:spacing w:after="0" w:line="360" w:lineRule="auto"/>
        <w:jc w:val="center"/>
        <w:rPr>
          <w:rFonts w:ascii="Arial" w:hAnsi="Arial" w:cs="Arial"/>
          <w:i/>
          <w:sz w:val="20"/>
          <w:szCs w:val="20"/>
          <w:lang w:val="es-ES" w:eastAsia="es-ES"/>
        </w:rPr>
      </w:pPr>
      <w:r>
        <w:rPr>
          <w:rFonts w:ascii="Arial" w:hAnsi="Arial" w:cs="Arial"/>
          <w:i/>
          <w:sz w:val="20"/>
          <w:szCs w:val="20"/>
          <w:lang w:val="es-ES" w:eastAsia="es-ES"/>
        </w:rPr>
        <w:t>Elaboración propia, 2022</w:t>
      </w:r>
      <w:r w:rsidRPr="001E771F">
        <w:rPr>
          <w:rFonts w:ascii="Arial" w:hAnsi="Arial" w:cs="Arial"/>
          <w:i/>
          <w:sz w:val="20"/>
          <w:szCs w:val="20"/>
          <w:lang w:val="es-ES" w:eastAsia="es-ES"/>
        </w:rPr>
        <w:t xml:space="preserve">. Casos estudiados </w:t>
      </w:r>
      <w:r>
        <w:rPr>
          <w:rFonts w:ascii="Arial" w:hAnsi="Arial" w:cs="Arial"/>
          <w:i/>
          <w:sz w:val="20"/>
          <w:szCs w:val="20"/>
          <w:lang w:val="es-ES" w:eastAsia="es-ES"/>
        </w:rPr>
        <w:t>362.</w:t>
      </w:r>
    </w:p>
    <w:p w14:paraId="62CE3DEE" w14:textId="004BE364" w:rsidR="00801A7F" w:rsidRDefault="00801A7F" w:rsidP="00BF32E7">
      <w:pPr>
        <w:spacing w:after="0" w:line="360" w:lineRule="auto"/>
        <w:jc w:val="both"/>
        <w:rPr>
          <w:rFonts w:ascii="Arial" w:hAnsi="Arial" w:cs="Arial"/>
          <w:sz w:val="24"/>
          <w:szCs w:val="24"/>
          <w:lang w:val="es-ES" w:eastAsia="es-ES"/>
        </w:rPr>
      </w:pPr>
    </w:p>
    <w:p w14:paraId="0ADC9882" w14:textId="25874499" w:rsidR="00EE7161" w:rsidRDefault="00EE7161" w:rsidP="00BF32E7">
      <w:pPr>
        <w:spacing w:after="0" w:line="360" w:lineRule="auto"/>
        <w:jc w:val="both"/>
        <w:rPr>
          <w:rFonts w:ascii="Arial" w:hAnsi="Arial" w:cs="Arial"/>
          <w:sz w:val="24"/>
          <w:szCs w:val="24"/>
          <w:lang w:val="es-ES" w:eastAsia="es-ES"/>
        </w:rPr>
      </w:pPr>
      <w:r w:rsidRPr="00EE7161">
        <w:rPr>
          <w:rFonts w:ascii="Arial" w:hAnsi="Arial" w:cs="Arial"/>
          <w:noProof/>
          <w:sz w:val="24"/>
          <w:szCs w:val="24"/>
          <w:lang w:eastAsia="es-GT"/>
        </w:rPr>
        <w:lastRenderedPageBreak/>
        <w:drawing>
          <wp:anchor distT="0" distB="0" distL="114300" distR="114300" simplePos="0" relativeHeight="251670528" behindDoc="0" locked="0" layoutInCell="1" allowOverlap="1" wp14:anchorId="13D355F4" wp14:editId="28855A3D">
            <wp:simplePos x="0" y="0"/>
            <wp:positionH relativeFrom="column">
              <wp:posOffset>3079115</wp:posOffset>
            </wp:positionH>
            <wp:positionV relativeFrom="paragraph">
              <wp:posOffset>56515</wp:posOffset>
            </wp:positionV>
            <wp:extent cx="2292985" cy="1892300"/>
            <wp:effectExtent l="0" t="0" r="0" b="0"/>
            <wp:wrapThrough wrapText="bothSides">
              <wp:wrapPolygon edited="0">
                <wp:start x="0" y="0"/>
                <wp:lineTo x="0" y="21310"/>
                <wp:lineTo x="21355" y="21310"/>
                <wp:lineTo x="21355" y="0"/>
                <wp:lineTo x="0" y="0"/>
              </wp:wrapPolygon>
            </wp:wrapThrough>
            <wp:docPr id="4" name="Picture 4" descr="C:\Users\olgad\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Desktop\images.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1575"/>
                    <a:stretch/>
                  </pic:blipFill>
                  <pic:spPr bwMode="auto">
                    <a:xfrm>
                      <a:off x="0" y="0"/>
                      <a:ext cx="2292985" cy="1892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507B">
        <w:rPr>
          <w:rFonts w:ascii="Arial" w:hAnsi="Arial" w:cs="Arial"/>
          <w:sz w:val="24"/>
          <w:szCs w:val="24"/>
          <w:lang w:val="es-ES" w:eastAsia="es-ES"/>
        </w:rPr>
        <w:t>Sobre las costumbres de uso de crema para el cuidado del rostro, el 46.0% de los encuestados indicaron que siempre aplican crema, luego el 38.0% indicaron que a veces y el</w:t>
      </w:r>
      <w:r w:rsidR="0027303B">
        <w:rPr>
          <w:rFonts w:ascii="Arial" w:hAnsi="Arial" w:cs="Arial"/>
          <w:sz w:val="24"/>
          <w:szCs w:val="24"/>
          <w:lang w:val="es-ES" w:eastAsia="es-ES"/>
        </w:rPr>
        <w:t xml:space="preserve"> </w:t>
      </w:r>
      <w:r w:rsidR="0046507B">
        <w:rPr>
          <w:rFonts w:ascii="Arial" w:hAnsi="Arial" w:cs="Arial"/>
          <w:sz w:val="24"/>
          <w:szCs w:val="24"/>
          <w:lang w:val="es-ES" w:eastAsia="es-ES"/>
        </w:rPr>
        <w:t xml:space="preserve">16.0% opinaron que nunca se aplican este tipo de producto. </w:t>
      </w:r>
      <w:r>
        <w:rPr>
          <w:rFonts w:ascii="Arial" w:hAnsi="Arial" w:cs="Arial"/>
          <w:sz w:val="24"/>
          <w:szCs w:val="24"/>
          <w:lang w:val="es-ES" w:eastAsia="es-ES"/>
        </w:rPr>
        <w:t>Del 16.0% de encuestados que nunca se aplican crema en el rostro, el 13.5% son hombres y tan solo el 2.5% son mujeres.</w:t>
      </w:r>
    </w:p>
    <w:p w14:paraId="73942E8D" w14:textId="62DF714C" w:rsidR="00801A7F" w:rsidRDefault="00801A7F" w:rsidP="00BF32E7">
      <w:pPr>
        <w:spacing w:after="0" w:line="360" w:lineRule="auto"/>
        <w:jc w:val="both"/>
        <w:rPr>
          <w:rFonts w:ascii="Arial" w:hAnsi="Arial" w:cs="Arial"/>
          <w:sz w:val="24"/>
          <w:szCs w:val="24"/>
          <w:lang w:val="es-ES" w:eastAsia="es-ES"/>
        </w:rPr>
      </w:pPr>
    </w:p>
    <w:p w14:paraId="3859ADE4" w14:textId="11D50098" w:rsidR="00BF32E7" w:rsidRDefault="00BF32E7" w:rsidP="00BF32E7">
      <w:pPr>
        <w:spacing w:after="0" w:line="360" w:lineRule="auto"/>
        <w:jc w:val="both"/>
        <w:rPr>
          <w:rFonts w:ascii="Arial" w:hAnsi="Arial" w:cs="Arial"/>
          <w:sz w:val="24"/>
          <w:szCs w:val="24"/>
          <w:lang w:val="es-ES" w:eastAsia="es-ES"/>
        </w:rPr>
      </w:pPr>
    </w:p>
    <w:p w14:paraId="11A61FB0" w14:textId="286DFA4E" w:rsidR="00BF32E7" w:rsidRDefault="00BF32E7" w:rsidP="00BF32E7">
      <w:pPr>
        <w:spacing w:after="0" w:line="360" w:lineRule="auto"/>
        <w:jc w:val="both"/>
        <w:rPr>
          <w:rFonts w:ascii="Arial" w:hAnsi="Arial" w:cs="Arial"/>
          <w:sz w:val="24"/>
          <w:szCs w:val="24"/>
          <w:lang w:val="es-ES" w:eastAsia="es-ES"/>
        </w:rPr>
      </w:pPr>
    </w:p>
    <w:p w14:paraId="1E28440E" w14:textId="3CB8B1D4" w:rsidR="00BF32E7" w:rsidRDefault="00BF32E7" w:rsidP="00BF32E7">
      <w:pPr>
        <w:spacing w:after="0" w:line="360" w:lineRule="auto"/>
        <w:jc w:val="both"/>
        <w:rPr>
          <w:rFonts w:ascii="Arial" w:hAnsi="Arial" w:cs="Arial"/>
          <w:sz w:val="24"/>
          <w:szCs w:val="24"/>
          <w:lang w:val="es-ES" w:eastAsia="es-ES"/>
        </w:rPr>
      </w:pPr>
    </w:p>
    <w:p w14:paraId="148AE2DE" w14:textId="466083C2" w:rsidR="00EE7161" w:rsidRDefault="00EE7161" w:rsidP="00BF32E7">
      <w:pPr>
        <w:spacing w:after="0" w:line="360" w:lineRule="auto"/>
        <w:jc w:val="both"/>
        <w:rPr>
          <w:rFonts w:ascii="Arial" w:hAnsi="Arial" w:cs="Arial"/>
          <w:sz w:val="24"/>
          <w:szCs w:val="24"/>
          <w:lang w:val="es-ES" w:eastAsia="es-ES"/>
        </w:rPr>
      </w:pPr>
    </w:p>
    <w:p w14:paraId="7FAB8E40" w14:textId="241256DF" w:rsidR="00EE7161" w:rsidRDefault="00EE7161" w:rsidP="00BF32E7">
      <w:pPr>
        <w:spacing w:after="0" w:line="360" w:lineRule="auto"/>
        <w:jc w:val="both"/>
        <w:rPr>
          <w:rFonts w:ascii="Arial" w:hAnsi="Arial" w:cs="Arial"/>
          <w:sz w:val="24"/>
          <w:szCs w:val="24"/>
          <w:lang w:val="es-ES" w:eastAsia="es-ES"/>
        </w:rPr>
      </w:pPr>
    </w:p>
    <w:p w14:paraId="6E9B785C" w14:textId="784AFAA2" w:rsidR="00EE7161" w:rsidRDefault="00EE7161" w:rsidP="00BF32E7">
      <w:pPr>
        <w:spacing w:after="0" w:line="360" w:lineRule="auto"/>
        <w:jc w:val="both"/>
        <w:rPr>
          <w:rFonts w:ascii="Arial" w:hAnsi="Arial" w:cs="Arial"/>
          <w:sz w:val="24"/>
          <w:szCs w:val="24"/>
          <w:lang w:val="es-ES" w:eastAsia="es-ES"/>
        </w:rPr>
      </w:pPr>
    </w:p>
    <w:p w14:paraId="6F7E0C3D" w14:textId="000D3F42" w:rsidR="00EE7161" w:rsidRDefault="00EE7161" w:rsidP="00BF32E7">
      <w:pPr>
        <w:spacing w:after="0" w:line="360" w:lineRule="auto"/>
        <w:jc w:val="both"/>
        <w:rPr>
          <w:rFonts w:ascii="Arial" w:hAnsi="Arial" w:cs="Arial"/>
          <w:sz w:val="24"/>
          <w:szCs w:val="24"/>
          <w:lang w:val="es-ES" w:eastAsia="es-ES"/>
        </w:rPr>
      </w:pPr>
    </w:p>
    <w:p w14:paraId="1740750F" w14:textId="7E8D04A0" w:rsidR="00EE7161" w:rsidRDefault="00EE7161" w:rsidP="00BF32E7">
      <w:pPr>
        <w:spacing w:after="0" w:line="360" w:lineRule="auto"/>
        <w:jc w:val="both"/>
        <w:rPr>
          <w:rFonts w:ascii="Arial" w:hAnsi="Arial" w:cs="Arial"/>
          <w:sz w:val="24"/>
          <w:szCs w:val="24"/>
          <w:lang w:val="es-ES" w:eastAsia="es-ES"/>
        </w:rPr>
      </w:pPr>
    </w:p>
    <w:p w14:paraId="02F75ED3" w14:textId="0D3819E4" w:rsidR="00EE7161" w:rsidRDefault="00EE7161" w:rsidP="00BF32E7">
      <w:pPr>
        <w:spacing w:after="0" w:line="360" w:lineRule="auto"/>
        <w:jc w:val="both"/>
        <w:rPr>
          <w:rFonts w:ascii="Arial" w:hAnsi="Arial" w:cs="Arial"/>
          <w:sz w:val="24"/>
          <w:szCs w:val="24"/>
          <w:lang w:val="es-ES" w:eastAsia="es-ES"/>
        </w:rPr>
      </w:pPr>
    </w:p>
    <w:p w14:paraId="3C45E644" w14:textId="079A78A2" w:rsidR="00EE7161" w:rsidRDefault="00EE7161" w:rsidP="00BF32E7">
      <w:pPr>
        <w:spacing w:after="0" w:line="360" w:lineRule="auto"/>
        <w:jc w:val="both"/>
        <w:rPr>
          <w:rFonts w:ascii="Arial" w:hAnsi="Arial" w:cs="Arial"/>
          <w:sz w:val="24"/>
          <w:szCs w:val="24"/>
          <w:lang w:val="es-ES" w:eastAsia="es-ES"/>
        </w:rPr>
      </w:pPr>
    </w:p>
    <w:p w14:paraId="4C129553" w14:textId="02C225AD" w:rsidR="00EE7161" w:rsidRDefault="00EE7161" w:rsidP="00BF32E7">
      <w:pPr>
        <w:spacing w:after="0" w:line="360" w:lineRule="auto"/>
        <w:jc w:val="both"/>
        <w:rPr>
          <w:rFonts w:ascii="Arial" w:hAnsi="Arial" w:cs="Arial"/>
          <w:sz w:val="24"/>
          <w:szCs w:val="24"/>
          <w:lang w:val="es-ES" w:eastAsia="es-ES"/>
        </w:rPr>
      </w:pPr>
    </w:p>
    <w:p w14:paraId="6D2C0F39" w14:textId="4A2328B3" w:rsidR="00EE7161" w:rsidRDefault="00EE7161" w:rsidP="00BF32E7">
      <w:pPr>
        <w:spacing w:after="0" w:line="360" w:lineRule="auto"/>
        <w:jc w:val="both"/>
        <w:rPr>
          <w:rFonts w:ascii="Arial" w:hAnsi="Arial" w:cs="Arial"/>
          <w:sz w:val="24"/>
          <w:szCs w:val="24"/>
          <w:lang w:val="es-ES" w:eastAsia="es-ES"/>
        </w:rPr>
      </w:pPr>
    </w:p>
    <w:p w14:paraId="41DD24C2" w14:textId="5C8DD8B1" w:rsidR="00EE7161" w:rsidRDefault="00EE7161" w:rsidP="00BF32E7">
      <w:pPr>
        <w:spacing w:after="0" w:line="360" w:lineRule="auto"/>
        <w:jc w:val="both"/>
        <w:rPr>
          <w:rFonts w:ascii="Arial" w:hAnsi="Arial" w:cs="Arial"/>
          <w:sz w:val="24"/>
          <w:szCs w:val="24"/>
          <w:lang w:val="es-ES" w:eastAsia="es-ES"/>
        </w:rPr>
      </w:pPr>
    </w:p>
    <w:p w14:paraId="48BEF510" w14:textId="1B78C09D" w:rsidR="00EE7161" w:rsidRDefault="00EE7161" w:rsidP="00BF32E7">
      <w:pPr>
        <w:spacing w:after="0" w:line="360" w:lineRule="auto"/>
        <w:jc w:val="both"/>
        <w:rPr>
          <w:rFonts w:ascii="Arial" w:hAnsi="Arial" w:cs="Arial"/>
          <w:sz w:val="24"/>
          <w:szCs w:val="24"/>
          <w:lang w:val="es-ES" w:eastAsia="es-ES"/>
        </w:rPr>
      </w:pPr>
    </w:p>
    <w:p w14:paraId="02820C93" w14:textId="4B5AF424" w:rsidR="00EE7161" w:rsidRDefault="00EE7161" w:rsidP="00BF32E7">
      <w:pPr>
        <w:spacing w:after="0" w:line="360" w:lineRule="auto"/>
        <w:jc w:val="both"/>
        <w:rPr>
          <w:rFonts w:ascii="Arial" w:hAnsi="Arial" w:cs="Arial"/>
          <w:sz w:val="24"/>
          <w:szCs w:val="24"/>
          <w:lang w:val="es-ES" w:eastAsia="es-ES"/>
        </w:rPr>
      </w:pPr>
    </w:p>
    <w:p w14:paraId="7B54D6DA" w14:textId="3347ED7E" w:rsidR="00EE7161" w:rsidRDefault="00EE7161" w:rsidP="00BF32E7">
      <w:pPr>
        <w:spacing w:after="0" w:line="360" w:lineRule="auto"/>
        <w:jc w:val="both"/>
        <w:rPr>
          <w:rFonts w:ascii="Arial" w:hAnsi="Arial" w:cs="Arial"/>
          <w:sz w:val="24"/>
          <w:szCs w:val="24"/>
          <w:lang w:val="es-ES" w:eastAsia="es-ES"/>
        </w:rPr>
      </w:pPr>
    </w:p>
    <w:p w14:paraId="696ECF37" w14:textId="77777777" w:rsidR="00EE7161" w:rsidRDefault="00EE7161" w:rsidP="00BF32E7">
      <w:pPr>
        <w:spacing w:after="0" w:line="360" w:lineRule="auto"/>
        <w:jc w:val="both"/>
        <w:rPr>
          <w:rFonts w:ascii="Arial" w:hAnsi="Arial" w:cs="Arial"/>
          <w:sz w:val="24"/>
          <w:szCs w:val="24"/>
          <w:lang w:val="es-ES" w:eastAsia="es-ES"/>
        </w:rPr>
      </w:pPr>
    </w:p>
    <w:p w14:paraId="16D68D77" w14:textId="7586F30B" w:rsidR="00BF32E7" w:rsidRDefault="00BF32E7" w:rsidP="00BF32E7">
      <w:pPr>
        <w:spacing w:after="0" w:line="360" w:lineRule="auto"/>
        <w:jc w:val="both"/>
        <w:rPr>
          <w:rFonts w:ascii="Arial" w:hAnsi="Arial" w:cs="Arial"/>
          <w:sz w:val="24"/>
          <w:szCs w:val="24"/>
          <w:lang w:val="es-ES" w:eastAsia="es-ES"/>
        </w:rPr>
      </w:pPr>
    </w:p>
    <w:p w14:paraId="0383A059" w14:textId="272CAF8E" w:rsidR="0042001E" w:rsidRPr="0090126F" w:rsidRDefault="0042001E" w:rsidP="00A8337A">
      <w:pPr>
        <w:pStyle w:val="Ttulo1"/>
        <w:numPr>
          <w:ilvl w:val="0"/>
          <w:numId w:val="9"/>
        </w:numPr>
        <w:spacing w:line="360" w:lineRule="auto"/>
        <w:jc w:val="both"/>
        <w:rPr>
          <w:i/>
          <w:color w:val="833C0B"/>
          <w:lang w:val="es-ES" w:eastAsia="es-ES"/>
        </w:rPr>
      </w:pPr>
      <w:bookmarkStart w:id="123" w:name="_Toc118715309"/>
      <w:r w:rsidRPr="0090126F">
        <w:rPr>
          <w:i/>
          <w:color w:val="833C0B"/>
          <w:lang w:val="es-ES" w:eastAsia="es-ES"/>
        </w:rPr>
        <w:lastRenderedPageBreak/>
        <w:t>Frecuencia diaria de aplicación de crema para el cuidado del rostro</w:t>
      </w:r>
      <w:bookmarkEnd w:id="123"/>
    </w:p>
    <w:p w14:paraId="09361AE8" w14:textId="551D1B47" w:rsidR="0090126F" w:rsidRPr="0090126F" w:rsidRDefault="005E5490" w:rsidP="00BF32E7">
      <w:pPr>
        <w:spacing w:after="0" w:line="360" w:lineRule="auto"/>
        <w:jc w:val="both"/>
        <w:rPr>
          <w:rFonts w:ascii="Arial" w:hAnsi="Arial" w:cs="Arial"/>
          <w:sz w:val="24"/>
          <w:szCs w:val="24"/>
          <w:lang w:val="es-ES" w:eastAsia="es-ES"/>
        </w:rPr>
      </w:pPr>
      <w:r>
        <w:rPr>
          <w:rFonts w:ascii="Arial" w:hAnsi="Arial" w:cs="Arial"/>
          <w:sz w:val="24"/>
          <w:szCs w:val="24"/>
          <w:lang w:val="es-ES" w:eastAsia="es-ES"/>
        </w:rPr>
        <w:t>La f</w:t>
      </w:r>
      <w:r w:rsidRPr="005E5490">
        <w:rPr>
          <w:rFonts w:ascii="Arial" w:hAnsi="Arial" w:cs="Arial"/>
          <w:sz w:val="24"/>
          <w:szCs w:val="24"/>
          <w:lang w:val="es-ES" w:eastAsia="es-ES"/>
        </w:rPr>
        <w:t>recuencia diaria de aplicación de crema para el cuidado del rostro</w:t>
      </w:r>
      <w:r>
        <w:rPr>
          <w:rFonts w:ascii="Arial" w:hAnsi="Arial" w:cs="Arial"/>
          <w:sz w:val="24"/>
          <w:szCs w:val="24"/>
          <w:lang w:val="es-ES" w:eastAsia="es-ES"/>
        </w:rPr>
        <w:t xml:space="preserve"> se aplicó con la siguiente escala de medición:</w:t>
      </w:r>
    </w:p>
    <w:p w14:paraId="4534EFCD" w14:textId="0988DD71" w:rsidR="0042001E" w:rsidRPr="005407E1" w:rsidRDefault="0042001E" w:rsidP="00A8337A">
      <w:pPr>
        <w:pStyle w:val="Prrafodelista"/>
        <w:numPr>
          <w:ilvl w:val="0"/>
          <w:numId w:val="15"/>
        </w:numPr>
        <w:spacing w:after="0" w:line="360" w:lineRule="auto"/>
        <w:jc w:val="both"/>
        <w:rPr>
          <w:rFonts w:ascii="Arial" w:hAnsi="Arial" w:cs="Arial"/>
          <w:sz w:val="24"/>
          <w:szCs w:val="24"/>
          <w:lang w:val="es-ES" w:eastAsia="es-ES"/>
        </w:rPr>
      </w:pPr>
      <w:r w:rsidRPr="005407E1">
        <w:rPr>
          <w:rFonts w:ascii="Arial" w:hAnsi="Arial" w:cs="Arial"/>
          <w:sz w:val="24"/>
          <w:szCs w:val="24"/>
          <w:lang w:val="es-ES" w:eastAsia="es-ES"/>
        </w:rPr>
        <w:t xml:space="preserve">Por la mañana </w:t>
      </w:r>
    </w:p>
    <w:p w14:paraId="62A3F45E" w14:textId="4411897A" w:rsidR="0042001E" w:rsidRPr="005407E1" w:rsidRDefault="0042001E" w:rsidP="00A8337A">
      <w:pPr>
        <w:pStyle w:val="Prrafodelista"/>
        <w:numPr>
          <w:ilvl w:val="0"/>
          <w:numId w:val="15"/>
        </w:numPr>
        <w:spacing w:after="0" w:line="360" w:lineRule="auto"/>
        <w:jc w:val="both"/>
        <w:rPr>
          <w:rFonts w:ascii="Arial" w:hAnsi="Arial" w:cs="Arial"/>
          <w:sz w:val="24"/>
          <w:szCs w:val="24"/>
          <w:lang w:val="es-ES" w:eastAsia="es-ES"/>
        </w:rPr>
      </w:pPr>
      <w:r w:rsidRPr="005407E1">
        <w:rPr>
          <w:rFonts w:ascii="Arial" w:hAnsi="Arial" w:cs="Arial"/>
          <w:sz w:val="24"/>
          <w:szCs w:val="24"/>
          <w:lang w:val="es-ES" w:eastAsia="es-ES"/>
        </w:rPr>
        <w:t>Por la noche</w:t>
      </w:r>
    </w:p>
    <w:p w14:paraId="2C3A29D0" w14:textId="32E06EDA" w:rsidR="0042001E" w:rsidRPr="005407E1" w:rsidRDefault="0042001E" w:rsidP="00A8337A">
      <w:pPr>
        <w:pStyle w:val="Prrafodelista"/>
        <w:numPr>
          <w:ilvl w:val="0"/>
          <w:numId w:val="15"/>
        </w:numPr>
        <w:spacing w:after="0" w:line="360" w:lineRule="auto"/>
        <w:jc w:val="both"/>
        <w:rPr>
          <w:rFonts w:ascii="Arial" w:hAnsi="Arial" w:cs="Arial"/>
          <w:sz w:val="24"/>
          <w:szCs w:val="24"/>
          <w:lang w:val="es-ES" w:eastAsia="es-ES"/>
        </w:rPr>
      </w:pPr>
      <w:r w:rsidRPr="005407E1">
        <w:rPr>
          <w:rFonts w:ascii="Arial" w:hAnsi="Arial" w:cs="Arial"/>
          <w:sz w:val="24"/>
          <w:szCs w:val="24"/>
          <w:lang w:val="es-ES" w:eastAsia="es-ES"/>
        </w:rPr>
        <w:t>Por la mañana y noche</w:t>
      </w:r>
    </w:p>
    <w:p w14:paraId="670965E7" w14:textId="74920D62" w:rsidR="0042001E" w:rsidRPr="005407E1" w:rsidRDefault="0042001E" w:rsidP="00A8337A">
      <w:pPr>
        <w:pStyle w:val="Prrafodelista"/>
        <w:numPr>
          <w:ilvl w:val="0"/>
          <w:numId w:val="15"/>
        </w:numPr>
        <w:spacing w:after="0" w:line="360" w:lineRule="auto"/>
        <w:jc w:val="both"/>
        <w:rPr>
          <w:rFonts w:ascii="Arial" w:hAnsi="Arial" w:cs="Arial"/>
          <w:sz w:val="24"/>
          <w:szCs w:val="24"/>
          <w:lang w:val="es-ES" w:eastAsia="es-ES"/>
        </w:rPr>
      </w:pPr>
      <w:r w:rsidRPr="005407E1">
        <w:rPr>
          <w:rFonts w:ascii="Arial" w:hAnsi="Arial" w:cs="Arial"/>
          <w:sz w:val="24"/>
          <w:szCs w:val="24"/>
          <w:lang w:val="es-ES" w:eastAsia="es-ES"/>
        </w:rPr>
        <w:t>No me aplico</w:t>
      </w:r>
    </w:p>
    <w:p w14:paraId="44536589" w14:textId="77777777" w:rsidR="005E5490" w:rsidRDefault="005E5490" w:rsidP="00BF32E7">
      <w:pPr>
        <w:spacing w:after="0" w:line="360" w:lineRule="auto"/>
        <w:jc w:val="both"/>
        <w:rPr>
          <w:rFonts w:ascii="Arial" w:hAnsi="Arial" w:cs="Arial"/>
          <w:sz w:val="24"/>
          <w:szCs w:val="24"/>
          <w:lang w:val="es-ES" w:eastAsia="es-ES"/>
        </w:rPr>
      </w:pPr>
    </w:p>
    <w:p w14:paraId="2218589F" w14:textId="7F0A2C53" w:rsidR="0042001E" w:rsidRDefault="005E5490" w:rsidP="005407E1">
      <w:pPr>
        <w:spacing w:after="0" w:line="360" w:lineRule="auto"/>
        <w:jc w:val="center"/>
        <w:rPr>
          <w:rFonts w:ascii="Arial" w:hAnsi="Arial" w:cs="Arial"/>
          <w:sz w:val="24"/>
          <w:szCs w:val="24"/>
          <w:lang w:val="es-ES" w:eastAsia="es-ES"/>
        </w:rPr>
      </w:pPr>
      <w:r>
        <w:rPr>
          <w:rFonts w:ascii="Arial" w:hAnsi="Arial" w:cs="Arial"/>
          <w:sz w:val="24"/>
          <w:szCs w:val="24"/>
          <w:lang w:val="es-ES" w:eastAsia="es-ES"/>
        </w:rPr>
        <w:t>Gráfico 6</w:t>
      </w:r>
    </w:p>
    <w:p w14:paraId="213DCF96" w14:textId="0B4F9BB1" w:rsidR="005E5490" w:rsidRDefault="005E5490" w:rsidP="005407E1">
      <w:pPr>
        <w:spacing w:after="0" w:line="360" w:lineRule="auto"/>
        <w:jc w:val="center"/>
        <w:rPr>
          <w:rFonts w:ascii="Arial" w:hAnsi="Arial" w:cs="Arial"/>
          <w:i/>
          <w:sz w:val="24"/>
          <w:szCs w:val="24"/>
          <w:lang w:val="es-ES" w:eastAsia="es-ES"/>
        </w:rPr>
      </w:pPr>
      <w:r w:rsidRPr="005E5490">
        <w:rPr>
          <w:rFonts w:ascii="Arial" w:hAnsi="Arial" w:cs="Arial"/>
          <w:i/>
          <w:sz w:val="24"/>
          <w:szCs w:val="24"/>
          <w:lang w:val="es-ES" w:eastAsia="es-ES"/>
        </w:rPr>
        <w:t>Frecuencia diaria de aplicación de crema para el cuidado del rostro</w:t>
      </w:r>
    </w:p>
    <w:p w14:paraId="081483D6" w14:textId="4C17FE20" w:rsidR="005407E1" w:rsidRPr="005E5490" w:rsidRDefault="00A52BE4" w:rsidP="005407E1">
      <w:pPr>
        <w:spacing w:after="0" w:line="360" w:lineRule="auto"/>
        <w:jc w:val="center"/>
        <w:rPr>
          <w:rFonts w:ascii="Arial" w:hAnsi="Arial" w:cs="Arial"/>
          <w:i/>
          <w:sz w:val="24"/>
          <w:szCs w:val="24"/>
          <w:lang w:val="es-ES" w:eastAsia="es-ES"/>
        </w:rPr>
      </w:pPr>
      <w:r w:rsidRPr="00A52BE4">
        <w:rPr>
          <w:noProof/>
          <w:color w:val="FFCC99"/>
          <w:lang w:eastAsia="es-GT"/>
        </w:rPr>
        <w:drawing>
          <wp:inline distT="0" distB="0" distL="0" distR="0" wp14:anchorId="4F7CE073" wp14:editId="2245C7A8">
            <wp:extent cx="4680000" cy="2880000"/>
            <wp:effectExtent l="0" t="0" r="6350" b="1587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6EA72A9" w14:textId="77777777" w:rsidR="00A52BE4" w:rsidRPr="001E771F" w:rsidRDefault="00A52BE4" w:rsidP="00A52BE4">
      <w:pPr>
        <w:spacing w:after="0" w:line="360" w:lineRule="auto"/>
        <w:jc w:val="center"/>
        <w:rPr>
          <w:rFonts w:ascii="Arial" w:hAnsi="Arial" w:cs="Arial"/>
          <w:i/>
          <w:sz w:val="20"/>
          <w:szCs w:val="20"/>
          <w:lang w:val="es-ES" w:eastAsia="es-ES"/>
        </w:rPr>
      </w:pPr>
      <w:r>
        <w:rPr>
          <w:rFonts w:ascii="Arial" w:hAnsi="Arial" w:cs="Arial"/>
          <w:i/>
          <w:sz w:val="20"/>
          <w:szCs w:val="20"/>
          <w:lang w:val="es-ES" w:eastAsia="es-ES"/>
        </w:rPr>
        <w:t>Elaboración propia, 2022</w:t>
      </w:r>
      <w:r w:rsidRPr="001E771F">
        <w:rPr>
          <w:rFonts w:ascii="Arial" w:hAnsi="Arial" w:cs="Arial"/>
          <w:i/>
          <w:sz w:val="20"/>
          <w:szCs w:val="20"/>
          <w:lang w:val="es-ES" w:eastAsia="es-ES"/>
        </w:rPr>
        <w:t xml:space="preserve">. Casos estudiados </w:t>
      </w:r>
      <w:r>
        <w:rPr>
          <w:rFonts w:ascii="Arial" w:hAnsi="Arial" w:cs="Arial"/>
          <w:i/>
          <w:sz w:val="20"/>
          <w:szCs w:val="20"/>
          <w:lang w:val="es-ES" w:eastAsia="es-ES"/>
        </w:rPr>
        <w:t>362.</w:t>
      </w:r>
    </w:p>
    <w:p w14:paraId="6443E7C4" w14:textId="77777777" w:rsidR="00EE7161" w:rsidRDefault="00EE7161" w:rsidP="00BF32E7">
      <w:pPr>
        <w:spacing w:after="0" w:line="360" w:lineRule="auto"/>
        <w:jc w:val="both"/>
        <w:rPr>
          <w:rFonts w:ascii="Arial" w:hAnsi="Arial" w:cs="Arial"/>
          <w:sz w:val="24"/>
          <w:szCs w:val="24"/>
          <w:lang w:val="es-ES" w:eastAsia="es-ES"/>
        </w:rPr>
      </w:pPr>
    </w:p>
    <w:p w14:paraId="456119C0" w14:textId="5E425DF6" w:rsidR="005E5490" w:rsidRDefault="0027303B" w:rsidP="00BF32E7">
      <w:pPr>
        <w:spacing w:after="0" w:line="360" w:lineRule="auto"/>
        <w:jc w:val="both"/>
        <w:rPr>
          <w:rFonts w:ascii="Arial" w:hAnsi="Arial" w:cs="Arial"/>
          <w:sz w:val="24"/>
          <w:szCs w:val="24"/>
          <w:lang w:val="es-ES" w:eastAsia="es-ES"/>
        </w:rPr>
      </w:pPr>
      <w:r>
        <w:rPr>
          <w:rFonts w:ascii="Arial" w:hAnsi="Arial" w:cs="Arial"/>
          <w:sz w:val="24"/>
          <w:szCs w:val="24"/>
          <w:lang w:val="es-ES" w:eastAsia="es-ES"/>
        </w:rPr>
        <w:t xml:space="preserve">La frecuencia diaria en la aplicación de cremas para </w:t>
      </w:r>
      <w:r w:rsidR="00EE7161">
        <w:rPr>
          <w:rFonts w:ascii="Arial" w:hAnsi="Arial" w:cs="Arial"/>
          <w:sz w:val="24"/>
          <w:szCs w:val="24"/>
          <w:lang w:val="es-ES" w:eastAsia="es-ES"/>
        </w:rPr>
        <w:t>cuidado personal se tiene que el 33.0% de encuestados opinaron que se aplican la crema en el rostro en la mañana y el 17.0% se aplican la crema en el rostro por la noche, luego el 34.0% opinaron que aplican por la mañana y la noche solo el 16.0%</w:t>
      </w:r>
      <w:r w:rsidR="00217122">
        <w:rPr>
          <w:rFonts w:ascii="Arial" w:hAnsi="Arial" w:cs="Arial"/>
          <w:sz w:val="24"/>
          <w:szCs w:val="24"/>
          <w:lang w:val="es-ES" w:eastAsia="es-ES"/>
        </w:rPr>
        <w:t xml:space="preserve"> </w:t>
      </w:r>
      <w:r w:rsidR="00EE7161">
        <w:rPr>
          <w:rFonts w:ascii="Arial" w:hAnsi="Arial" w:cs="Arial"/>
          <w:sz w:val="24"/>
          <w:szCs w:val="24"/>
          <w:lang w:val="es-ES" w:eastAsia="es-ES"/>
        </w:rPr>
        <w:t>no se aplica ningún tipo de crema en el rostro.</w:t>
      </w:r>
    </w:p>
    <w:p w14:paraId="4FF87B5F" w14:textId="13E5EC6D" w:rsidR="005E5490" w:rsidRDefault="005E5490" w:rsidP="00BF32E7">
      <w:pPr>
        <w:spacing w:after="0" w:line="360" w:lineRule="auto"/>
        <w:jc w:val="both"/>
        <w:rPr>
          <w:rFonts w:ascii="Arial" w:hAnsi="Arial" w:cs="Arial"/>
          <w:sz w:val="24"/>
          <w:szCs w:val="24"/>
          <w:lang w:val="es-ES" w:eastAsia="es-ES"/>
        </w:rPr>
      </w:pPr>
    </w:p>
    <w:p w14:paraId="76ABD2C8" w14:textId="68DC1116" w:rsidR="00BF32E7" w:rsidRDefault="00BF32E7" w:rsidP="00BF32E7">
      <w:pPr>
        <w:spacing w:after="0" w:line="360" w:lineRule="auto"/>
        <w:jc w:val="both"/>
        <w:rPr>
          <w:rFonts w:ascii="Arial" w:hAnsi="Arial" w:cs="Arial"/>
          <w:sz w:val="24"/>
          <w:szCs w:val="24"/>
          <w:lang w:val="es-ES" w:eastAsia="es-ES"/>
        </w:rPr>
      </w:pPr>
    </w:p>
    <w:p w14:paraId="1BFF0F31" w14:textId="71859BF6" w:rsidR="0042001E" w:rsidRPr="0090126F" w:rsidRDefault="0042001E" w:rsidP="00A8337A">
      <w:pPr>
        <w:pStyle w:val="Ttulo1"/>
        <w:numPr>
          <w:ilvl w:val="0"/>
          <w:numId w:val="9"/>
        </w:numPr>
        <w:spacing w:line="360" w:lineRule="auto"/>
        <w:jc w:val="both"/>
        <w:rPr>
          <w:i/>
          <w:color w:val="833C0B"/>
          <w:lang w:val="es-ES" w:eastAsia="es-ES"/>
        </w:rPr>
      </w:pPr>
      <w:bookmarkStart w:id="124" w:name="_Toc118715310"/>
      <w:r w:rsidRPr="0090126F">
        <w:rPr>
          <w:i/>
          <w:color w:val="833C0B"/>
          <w:lang w:val="es-ES" w:eastAsia="es-ES"/>
        </w:rPr>
        <w:lastRenderedPageBreak/>
        <w:t>Compra de tipo de crema para el cuidado del rostro</w:t>
      </w:r>
      <w:bookmarkEnd w:id="124"/>
    </w:p>
    <w:p w14:paraId="7503873C" w14:textId="351EACB6" w:rsidR="005E5490" w:rsidRDefault="005E5490" w:rsidP="00BF32E7">
      <w:pPr>
        <w:spacing w:after="0" w:line="360" w:lineRule="auto"/>
        <w:jc w:val="both"/>
        <w:rPr>
          <w:rFonts w:ascii="Arial" w:hAnsi="Arial" w:cs="Arial"/>
          <w:sz w:val="24"/>
          <w:szCs w:val="24"/>
          <w:lang w:val="es-ES" w:eastAsia="es-ES"/>
        </w:rPr>
      </w:pPr>
      <w:r>
        <w:rPr>
          <w:rFonts w:ascii="Arial" w:hAnsi="Arial" w:cs="Arial"/>
          <w:sz w:val="24"/>
          <w:szCs w:val="24"/>
          <w:lang w:val="es-ES" w:eastAsia="es-ES"/>
        </w:rPr>
        <w:t>La c</w:t>
      </w:r>
      <w:r w:rsidRPr="005E5490">
        <w:rPr>
          <w:rFonts w:ascii="Arial" w:hAnsi="Arial" w:cs="Arial"/>
          <w:sz w:val="24"/>
          <w:szCs w:val="24"/>
          <w:lang w:val="es-ES" w:eastAsia="es-ES"/>
        </w:rPr>
        <w:t xml:space="preserve">ompra de tipo de crema para el cuidado del rostro </w:t>
      </w:r>
      <w:r>
        <w:rPr>
          <w:rFonts w:ascii="Arial" w:hAnsi="Arial" w:cs="Arial"/>
          <w:sz w:val="24"/>
          <w:szCs w:val="24"/>
          <w:lang w:val="es-ES" w:eastAsia="es-ES"/>
        </w:rPr>
        <w:t xml:space="preserve">se presentó </w:t>
      </w:r>
      <w:r w:rsidR="00415325">
        <w:rPr>
          <w:rFonts w:ascii="Arial" w:hAnsi="Arial" w:cs="Arial"/>
          <w:sz w:val="24"/>
          <w:szCs w:val="24"/>
          <w:lang w:val="es-ES" w:eastAsia="es-ES"/>
        </w:rPr>
        <w:t xml:space="preserve">a los encuestados </w:t>
      </w:r>
      <w:r>
        <w:rPr>
          <w:rFonts w:ascii="Arial" w:hAnsi="Arial" w:cs="Arial"/>
          <w:sz w:val="24"/>
          <w:szCs w:val="24"/>
          <w:lang w:val="es-ES" w:eastAsia="es-ES"/>
        </w:rPr>
        <w:t>con las siguientes opciones en la escala de medición:</w:t>
      </w:r>
    </w:p>
    <w:p w14:paraId="33F03EBC" w14:textId="1D8E3E94" w:rsidR="0042001E" w:rsidRPr="005407E1" w:rsidRDefault="0042001E" w:rsidP="00A8337A">
      <w:pPr>
        <w:pStyle w:val="Prrafodelista"/>
        <w:numPr>
          <w:ilvl w:val="0"/>
          <w:numId w:val="16"/>
        </w:numPr>
        <w:spacing w:after="0" w:line="360" w:lineRule="auto"/>
        <w:jc w:val="both"/>
        <w:rPr>
          <w:rFonts w:ascii="Arial" w:hAnsi="Arial" w:cs="Arial"/>
          <w:sz w:val="24"/>
          <w:szCs w:val="24"/>
          <w:lang w:val="es-ES" w:eastAsia="es-ES"/>
        </w:rPr>
      </w:pPr>
      <w:r w:rsidRPr="005407E1">
        <w:rPr>
          <w:rFonts w:ascii="Arial" w:hAnsi="Arial" w:cs="Arial"/>
          <w:sz w:val="24"/>
          <w:szCs w:val="24"/>
          <w:lang w:val="es-ES" w:eastAsia="es-ES"/>
        </w:rPr>
        <w:t>Comercial (se formula con productos sintéticos, químicos y artificiales producción industrial)</w:t>
      </w:r>
    </w:p>
    <w:p w14:paraId="2B7D8629" w14:textId="172C6742" w:rsidR="0042001E" w:rsidRPr="005407E1" w:rsidRDefault="0042001E" w:rsidP="00A8337A">
      <w:pPr>
        <w:pStyle w:val="Prrafodelista"/>
        <w:numPr>
          <w:ilvl w:val="0"/>
          <w:numId w:val="16"/>
        </w:numPr>
        <w:spacing w:after="0" w:line="360" w:lineRule="auto"/>
        <w:jc w:val="both"/>
        <w:rPr>
          <w:rFonts w:ascii="Arial" w:hAnsi="Arial" w:cs="Arial"/>
          <w:sz w:val="24"/>
          <w:szCs w:val="24"/>
          <w:lang w:val="es-ES" w:eastAsia="es-ES"/>
        </w:rPr>
      </w:pPr>
      <w:r w:rsidRPr="005407E1">
        <w:rPr>
          <w:rFonts w:ascii="Arial" w:hAnsi="Arial" w:cs="Arial"/>
          <w:sz w:val="24"/>
          <w:szCs w:val="24"/>
          <w:lang w:val="es-ES" w:eastAsia="es-ES"/>
        </w:rPr>
        <w:t>Orgánica (libre de sintéticos y aditivos artificiales producción artesanal)</w:t>
      </w:r>
    </w:p>
    <w:p w14:paraId="5BBF38B6" w14:textId="77777777" w:rsidR="0042001E" w:rsidRPr="005407E1" w:rsidRDefault="0042001E" w:rsidP="00A8337A">
      <w:pPr>
        <w:pStyle w:val="Prrafodelista"/>
        <w:numPr>
          <w:ilvl w:val="0"/>
          <w:numId w:val="16"/>
        </w:numPr>
        <w:spacing w:after="0" w:line="360" w:lineRule="auto"/>
        <w:jc w:val="both"/>
        <w:rPr>
          <w:rFonts w:ascii="Arial" w:hAnsi="Arial" w:cs="Arial"/>
          <w:sz w:val="24"/>
          <w:szCs w:val="24"/>
          <w:lang w:val="es-ES" w:eastAsia="es-ES"/>
        </w:rPr>
      </w:pPr>
      <w:r w:rsidRPr="005407E1">
        <w:rPr>
          <w:rFonts w:ascii="Arial" w:hAnsi="Arial" w:cs="Arial"/>
          <w:sz w:val="24"/>
          <w:szCs w:val="24"/>
          <w:lang w:val="es-ES" w:eastAsia="es-ES"/>
        </w:rPr>
        <w:t xml:space="preserve">Ambas </w:t>
      </w:r>
    </w:p>
    <w:p w14:paraId="1D820680" w14:textId="0A1ED432" w:rsidR="0042001E" w:rsidRPr="005407E1" w:rsidRDefault="0042001E" w:rsidP="00A8337A">
      <w:pPr>
        <w:pStyle w:val="Prrafodelista"/>
        <w:numPr>
          <w:ilvl w:val="0"/>
          <w:numId w:val="16"/>
        </w:numPr>
        <w:spacing w:after="0" w:line="360" w:lineRule="auto"/>
        <w:jc w:val="both"/>
        <w:rPr>
          <w:rFonts w:ascii="Arial" w:hAnsi="Arial" w:cs="Arial"/>
          <w:sz w:val="24"/>
          <w:szCs w:val="24"/>
          <w:lang w:val="es-ES" w:eastAsia="es-ES"/>
        </w:rPr>
      </w:pPr>
      <w:r w:rsidRPr="005407E1">
        <w:rPr>
          <w:rFonts w:ascii="Arial" w:hAnsi="Arial" w:cs="Arial"/>
          <w:sz w:val="24"/>
          <w:szCs w:val="24"/>
          <w:lang w:val="es-ES" w:eastAsia="es-ES"/>
        </w:rPr>
        <w:t>Ninguna</w:t>
      </w:r>
    </w:p>
    <w:p w14:paraId="35C9E0B7" w14:textId="036EFD79" w:rsidR="0042001E" w:rsidRDefault="0042001E" w:rsidP="00BF32E7">
      <w:pPr>
        <w:spacing w:after="0" w:line="360" w:lineRule="auto"/>
        <w:jc w:val="both"/>
        <w:rPr>
          <w:rFonts w:ascii="Arial" w:hAnsi="Arial" w:cs="Arial"/>
          <w:sz w:val="24"/>
          <w:szCs w:val="24"/>
          <w:lang w:val="es-ES" w:eastAsia="es-ES"/>
        </w:rPr>
      </w:pPr>
    </w:p>
    <w:p w14:paraId="53FEC2C7" w14:textId="1E596559" w:rsidR="005E5490" w:rsidRDefault="005E5490" w:rsidP="005407E1">
      <w:pPr>
        <w:spacing w:after="0" w:line="360" w:lineRule="auto"/>
        <w:jc w:val="center"/>
        <w:rPr>
          <w:rFonts w:ascii="Arial" w:hAnsi="Arial" w:cs="Arial"/>
          <w:sz w:val="24"/>
          <w:szCs w:val="24"/>
          <w:lang w:val="es-ES" w:eastAsia="es-ES"/>
        </w:rPr>
      </w:pPr>
      <w:r>
        <w:rPr>
          <w:rFonts w:ascii="Arial" w:hAnsi="Arial" w:cs="Arial"/>
          <w:sz w:val="24"/>
          <w:szCs w:val="24"/>
          <w:lang w:val="es-ES" w:eastAsia="es-ES"/>
        </w:rPr>
        <w:t>Gráfico 7</w:t>
      </w:r>
    </w:p>
    <w:p w14:paraId="0916023A" w14:textId="65CC695F" w:rsidR="005E5490" w:rsidRPr="005E5490" w:rsidRDefault="005E5490" w:rsidP="005407E1">
      <w:pPr>
        <w:spacing w:after="0" w:line="360" w:lineRule="auto"/>
        <w:jc w:val="center"/>
        <w:rPr>
          <w:rFonts w:ascii="Arial" w:hAnsi="Arial" w:cs="Arial"/>
          <w:i/>
          <w:sz w:val="24"/>
          <w:szCs w:val="24"/>
          <w:lang w:val="es-ES" w:eastAsia="es-ES"/>
        </w:rPr>
      </w:pPr>
      <w:r w:rsidRPr="005E5490">
        <w:rPr>
          <w:rFonts w:ascii="Arial" w:hAnsi="Arial" w:cs="Arial"/>
          <w:i/>
          <w:sz w:val="24"/>
          <w:szCs w:val="24"/>
          <w:lang w:val="es-ES" w:eastAsia="es-ES"/>
        </w:rPr>
        <w:t>Compra de tipo de crema para el cuidado del rostro</w:t>
      </w:r>
    </w:p>
    <w:p w14:paraId="352B5D44" w14:textId="2DBF88B0" w:rsidR="005E5490" w:rsidRDefault="00A52BE4" w:rsidP="00A52BE4">
      <w:pPr>
        <w:spacing w:after="0" w:line="360" w:lineRule="auto"/>
        <w:jc w:val="center"/>
        <w:rPr>
          <w:rFonts w:ascii="Arial" w:hAnsi="Arial" w:cs="Arial"/>
          <w:sz w:val="24"/>
          <w:szCs w:val="24"/>
          <w:lang w:val="es-ES" w:eastAsia="es-ES"/>
        </w:rPr>
      </w:pPr>
      <w:r>
        <w:rPr>
          <w:noProof/>
          <w:lang w:eastAsia="es-GT"/>
        </w:rPr>
        <w:drawing>
          <wp:inline distT="0" distB="0" distL="0" distR="0" wp14:anchorId="27EB9FD5" wp14:editId="11B496EB">
            <wp:extent cx="4680000" cy="2880000"/>
            <wp:effectExtent l="0" t="0" r="6350" b="1587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F11CA88" w14:textId="77777777" w:rsidR="00A52BE4" w:rsidRPr="001E771F" w:rsidRDefault="00A52BE4" w:rsidP="00A52BE4">
      <w:pPr>
        <w:spacing w:after="0" w:line="360" w:lineRule="auto"/>
        <w:jc w:val="center"/>
        <w:rPr>
          <w:rFonts w:ascii="Arial" w:hAnsi="Arial" w:cs="Arial"/>
          <w:i/>
          <w:sz w:val="20"/>
          <w:szCs w:val="20"/>
          <w:lang w:val="es-ES" w:eastAsia="es-ES"/>
        </w:rPr>
      </w:pPr>
      <w:r>
        <w:rPr>
          <w:rFonts w:ascii="Arial" w:hAnsi="Arial" w:cs="Arial"/>
          <w:i/>
          <w:sz w:val="20"/>
          <w:szCs w:val="20"/>
          <w:lang w:val="es-ES" w:eastAsia="es-ES"/>
        </w:rPr>
        <w:t>Elaboración propia, 2022</w:t>
      </w:r>
      <w:r w:rsidRPr="001E771F">
        <w:rPr>
          <w:rFonts w:ascii="Arial" w:hAnsi="Arial" w:cs="Arial"/>
          <w:i/>
          <w:sz w:val="20"/>
          <w:szCs w:val="20"/>
          <w:lang w:val="es-ES" w:eastAsia="es-ES"/>
        </w:rPr>
        <w:t xml:space="preserve">. Casos estudiados </w:t>
      </w:r>
      <w:r>
        <w:rPr>
          <w:rFonts w:ascii="Arial" w:hAnsi="Arial" w:cs="Arial"/>
          <w:i/>
          <w:sz w:val="20"/>
          <w:szCs w:val="20"/>
          <w:lang w:val="es-ES" w:eastAsia="es-ES"/>
        </w:rPr>
        <w:t>362.</w:t>
      </w:r>
    </w:p>
    <w:p w14:paraId="4D749FB1" w14:textId="34912F73" w:rsidR="005E5490" w:rsidRDefault="005E5490" w:rsidP="00BF32E7">
      <w:pPr>
        <w:spacing w:after="0" w:line="360" w:lineRule="auto"/>
        <w:jc w:val="both"/>
        <w:rPr>
          <w:rFonts w:ascii="Arial" w:hAnsi="Arial" w:cs="Arial"/>
          <w:sz w:val="24"/>
          <w:szCs w:val="24"/>
          <w:lang w:val="es-ES" w:eastAsia="es-ES"/>
        </w:rPr>
      </w:pPr>
    </w:p>
    <w:p w14:paraId="40D61523" w14:textId="13B23353" w:rsidR="00EE7161" w:rsidRDefault="00EE7161" w:rsidP="00BF32E7">
      <w:pPr>
        <w:spacing w:after="0" w:line="360" w:lineRule="auto"/>
        <w:jc w:val="both"/>
        <w:rPr>
          <w:rFonts w:ascii="Arial" w:hAnsi="Arial" w:cs="Arial"/>
          <w:sz w:val="24"/>
          <w:szCs w:val="24"/>
          <w:lang w:val="es-ES" w:eastAsia="es-ES"/>
        </w:rPr>
      </w:pPr>
      <w:r>
        <w:rPr>
          <w:rFonts w:ascii="Arial" w:hAnsi="Arial" w:cs="Arial"/>
          <w:sz w:val="24"/>
          <w:szCs w:val="24"/>
          <w:lang w:val="es-ES" w:eastAsia="es-ES"/>
        </w:rPr>
        <w:t xml:space="preserve">Como se ha indicado anteriormente, las cremas para el cuidado de la piel </w:t>
      </w:r>
      <w:r w:rsidR="008132F4">
        <w:rPr>
          <w:rFonts w:ascii="Arial" w:hAnsi="Arial" w:cs="Arial"/>
          <w:sz w:val="24"/>
          <w:szCs w:val="24"/>
          <w:lang w:val="es-ES" w:eastAsia="es-ES"/>
        </w:rPr>
        <w:t>pueden ser comerciales (tipo industrial) características de marcas famosas comercializadas en el mercado que utilizan productos y colorantes químicos y sintéticos. Luego las cremas orgánicas de (tipo artesanal) son características por ser elaboradas libres de materia prima sintética ni colorantes artificiales, mejorando la condición de la piel debido a que no producen alergias ni reacciones cutáneas.</w:t>
      </w:r>
    </w:p>
    <w:p w14:paraId="15E492EE" w14:textId="6CD1D5C4" w:rsidR="00BF32E7" w:rsidRDefault="008132F4" w:rsidP="008F4298">
      <w:pPr>
        <w:shd w:val="clear" w:color="auto" w:fill="FFFFFF"/>
        <w:spacing w:after="0" w:line="360" w:lineRule="auto"/>
        <w:jc w:val="both"/>
        <w:rPr>
          <w:rFonts w:ascii="Arial" w:hAnsi="Arial" w:cs="Arial"/>
          <w:sz w:val="24"/>
          <w:szCs w:val="24"/>
          <w:lang w:val="es-ES" w:eastAsia="es-ES"/>
        </w:rPr>
      </w:pPr>
      <w:r w:rsidRPr="008F4298">
        <w:rPr>
          <w:rFonts w:ascii="Arial" w:hAnsi="Arial" w:cs="Arial"/>
          <w:sz w:val="24"/>
          <w:szCs w:val="24"/>
          <w:lang w:val="es-ES" w:eastAsia="es-ES"/>
        </w:rPr>
        <w:lastRenderedPageBreak/>
        <w:t xml:space="preserve">Las preferencias de consumo están más asentadas para cremas comerciales de fabricación industrial en un 48.0% según los encuestados mientras las cremas de tipo artesanal las prefieren el16.0% de los encuestados. </w:t>
      </w:r>
      <w:r w:rsidR="008F4298" w:rsidRPr="008F4298">
        <w:rPr>
          <w:rFonts w:ascii="Arial" w:hAnsi="Arial" w:cs="Arial"/>
          <w:sz w:val="24"/>
          <w:szCs w:val="24"/>
          <w:lang w:val="es-ES" w:eastAsia="es-ES"/>
        </w:rPr>
        <w:t xml:space="preserve">Las cremas comerciales ofrecen promesas </w:t>
      </w:r>
      <w:r w:rsidR="008F4298" w:rsidRPr="008F4298">
        <w:rPr>
          <w:rFonts w:ascii="Arial" w:eastAsia="Times New Roman" w:hAnsi="Arial" w:cs="Arial"/>
          <w:color w:val="0F1111"/>
          <w:sz w:val="24"/>
          <w:szCs w:val="24"/>
          <w:lang w:eastAsia="es-GT"/>
        </w:rPr>
        <w:t>todo en uno para perfeccionar la piel hecha con una alternativa natural de productos para hidratar profundamente</w:t>
      </w:r>
      <w:r w:rsidR="008F4298">
        <w:rPr>
          <w:rFonts w:ascii="Arial" w:eastAsia="Times New Roman" w:hAnsi="Arial" w:cs="Arial"/>
          <w:color w:val="0F1111"/>
          <w:sz w:val="24"/>
          <w:szCs w:val="24"/>
          <w:lang w:eastAsia="es-GT"/>
        </w:rPr>
        <w:t>, manchas oscuras, así como soluciones para</w:t>
      </w:r>
      <w:r w:rsidR="008F4298" w:rsidRPr="008F4298">
        <w:rPr>
          <w:rFonts w:ascii="Arial" w:eastAsia="Times New Roman" w:hAnsi="Arial" w:cs="Arial"/>
          <w:color w:val="0F1111"/>
          <w:sz w:val="24"/>
          <w:szCs w:val="24"/>
          <w:lang w:eastAsia="es-GT"/>
        </w:rPr>
        <w:t xml:space="preserve"> líneas finas y arrugas, tono de piel desigual, pérdida de firmeza y elasticidad.</w:t>
      </w:r>
      <w:r w:rsidR="008F4298">
        <w:rPr>
          <w:rFonts w:ascii="Arial" w:eastAsia="Times New Roman" w:hAnsi="Arial" w:cs="Arial"/>
          <w:color w:val="0F1111"/>
          <w:sz w:val="24"/>
          <w:szCs w:val="24"/>
          <w:lang w:eastAsia="es-GT"/>
        </w:rPr>
        <w:t xml:space="preserve"> </w:t>
      </w:r>
      <w:r w:rsidR="008F4298">
        <w:rPr>
          <w:rFonts w:ascii="Arial" w:hAnsi="Arial" w:cs="Arial"/>
          <w:sz w:val="24"/>
          <w:szCs w:val="24"/>
          <w:lang w:val="es-ES" w:eastAsia="es-ES"/>
        </w:rPr>
        <w:t>Además,</w:t>
      </w:r>
      <w:r w:rsidRPr="008F4298">
        <w:rPr>
          <w:rFonts w:ascii="Arial" w:hAnsi="Arial" w:cs="Arial"/>
          <w:sz w:val="24"/>
          <w:szCs w:val="24"/>
          <w:lang w:val="es-ES" w:eastAsia="es-ES"/>
        </w:rPr>
        <w:t xml:space="preserve"> el 21.0% de los encuestados muestran predilección por ambos tipos de cremas, tanto industriales como artesanales.</w:t>
      </w:r>
    </w:p>
    <w:p w14:paraId="4902A19C" w14:textId="77777777" w:rsidR="008F4298" w:rsidRPr="008F4298" w:rsidRDefault="008F4298" w:rsidP="008F4298">
      <w:pPr>
        <w:shd w:val="clear" w:color="auto" w:fill="FFFFFF"/>
        <w:spacing w:after="0" w:line="360" w:lineRule="auto"/>
        <w:jc w:val="both"/>
        <w:rPr>
          <w:rFonts w:ascii="Arial" w:eastAsia="Times New Roman" w:hAnsi="Arial" w:cs="Arial"/>
          <w:color w:val="0F1111"/>
          <w:sz w:val="24"/>
          <w:szCs w:val="24"/>
          <w:lang w:eastAsia="es-GT"/>
        </w:rPr>
      </w:pPr>
    </w:p>
    <w:p w14:paraId="34F6C7E1" w14:textId="4C282A59" w:rsidR="008132F4" w:rsidRDefault="008132F4" w:rsidP="00BF32E7">
      <w:pPr>
        <w:spacing w:after="0" w:line="360" w:lineRule="auto"/>
        <w:jc w:val="both"/>
        <w:rPr>
          <w:rFonts w:ascii="Arial" w:hAnsi="Arial" w:cs="Arial"/>
          <w:sz w:val="24"/>
          <w:szCs w:val="24"/>
          <w:lang w:val="es-ES" w:eastAsia="es-ES"/>
        </w:rPr>
      </w:pPr>
      <w:r>
        <w:rPr>
          <w:noProof/>
          <w:lang w:eastAsia="es-GT"/>
        </w:rPr>
        <w:drawing>
          <wp:inline distT="0" distB="0" distL="0" distR="0" wp14:anchorId="3BED7911" wp14:editId="75A6B7A4">
            <wp:extent cx="5611030" cy="2051436"/>
            <wp:effectExtent l="0" t="0" r="0" b="6350"/>
            <wp:docPr id="12" name="Picture 12" descr="Mantén perfecta tu cara con estas cremas fac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tén perfecta tu cara con estas cremas faciales"/>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6622" b="18394"/>
                    <a:stretch/>
                  </pic:blipFill>
                  <pic:spPr bwMode="auto">
                    <a:xfrm>
                      <a:off x="0" y="0"/>
                      <a:ext cx="5612130" cy="2051838"/>
                    </a:xfrm>
                    <a:prstGeom prst="rect">
                      <a:avLst/>
                    </a:prstGeom>
                    <a:noFill/>
                    <a:ln>
                      <a:noFill/>
                    </a:ln>
                    <a:extLst>
                      <a:ext uri="{53640926-AAD7-44D8-BBD7-CCE9431645EC}">
                        <a14:shadowObscured xmlns:a14="http://schemas.microsoft.com/office/drawing/2010/main"/>
                      </a:ext>
                    </a:extLst>
                  </pic:spPr>
                </pic:pic>
              </a:graphicData>
            </a:graphic>
          </wp:inline>
        </w:drawing>
      </w:r>
    </w:p>
    <w:p w14:paraId="03308093" w14:textId="735B20BE" w:rsidR="00BF32E7" w:rsidRDefault="00CF2602" w:rsidP="008F4298">
      <w:pPr>
        <w:spacing w:after="0" w:line="360" w:lineRule="auto"/>
        <w:jc w:val="center"/>
        <w:rPr>
          <w:rFonts w:ascii="Arial" w:hAnsi="Arial" w:cs="Arial"/>
          <w:sz w:val="24"/>
          <w:szCs w:val="24"/>
          <w:lang w:val="es-ES" w:eastAsia="es-ES"/>
        </w:rPr>
      </w:pPr>
      <w:hyperlink r:id="rId23" w:history="1">
        <w:r w:rsidR="008F4298" w:rsidRPr="0096279C">
          <w:rPr>
            <w:rStyle w:val="Hipervnculo"/>
            <w:rFonts w:ascii="Arial" w:hAnsi="Arial" w:cs="Arial"/>
            <w:sz w:val="24"/>
            <w:szCs w:val="24"/>
            <w:lang w:val="es-ES" w:eastAsia="es-ES"/>
          </w:rPr>
          <w:t>https://www.vozpopuli.com/parati/mejores-cremas-faciales.html</w:t>
        </w:r>
      </w:hyperlink>
    </w:p>
    <w:p w14:paraId="1B3B8468" w14:textId="77777777" w:rsidR="008F4298" w:rsidRDefault="008F4298" w:rsidP="008F4298">
      <w:pPr>
        <w:spacing w:after="0" w:line="360" w:lineRule="auto"/>
        <w:jc w:val="center"/>
        <w:rPr>
          <w:rFonts w:ascii="Arial" w:hAnsi="Arial" w:cs="Arial"/>
          <w:sz w:val="24"/>
          <w:szCs w:val="24"/>
          <w:lang w:val="es-ES" w:eastAsia="es-ES"/>
        </w:rPr>
      </w:pPr>
    </w:p>
    <w:p w14:paraId="330E2B34" w14:textId="13F20268" w:rsidR="00BF32E7" w:rsidRDefault="00BF32E7" w:rsidP="00BF32E7">
      <w:pPr>
        <w:spacing w:after="0" w:line="360" w:lineRule="auto"/>
        <w:jc w:val="both"/>
        <w:rPr>
          <w:rFonts w:ascii="Arial" w:hAnsi="Arial" w:cs="Arial"/>
          <w:sz w:val="24"/>
          <w:szCs w:val="24"/>
          <w:lang w:val="es-ES" w:eastAsia="es-ES"/>
        </w:rPr>
      </w:pPr>
    </w:p>
    <w:p w14:paraId="46531E75" w14:textId="04F9BAB7" w:rsidR="00BF32E7" w:rsidRDefault="00BF32E7" w:rsidP="00BF32E7">
      <w:pPr>
        <w:spacing w:after="0" w:line="360" w:lineRule="auto"/>
        <w:jc w:val="both"/>
        <w:rPr>
          <w:rFonts w:ascii="Arial" w:hAnsi="Arial" w:cs="Arial"/>
          <w:sz w:val="24"/>
          <w:szCs w:val="24"/>
          <w:lang w:val="es-ES" w:eastAsia="es-ES"/>
        </w:rPr>
      </w:pPr>
    </w:p>
    <w:p w14:paraId="7B7CB819" w14:textId="094E4BA6" w:rsidR="00BF32E7" w:rsidRDefault="00BF32E7" w:rsidP="00BF32E7">
      <w:pPr>
        <w:spacing w:after="0" w:line="360" w:lineRule="auto"/>
        <w:jc w:val="both"/>
        <w:rPr>
          <w:rFonts w:ascii="Arial" w:hAnsi="Arial" w:cs="Arial"/>
          <w:sz w:val="24"/>
          <w:szCs w:val="24"/>
          <w:lang w:val="es-ES" w:eastAsia="es-ES"/>
        </w:rPr>
      </w:pPr>
    </w:p>
    <w:p w14:paraId="1BB8C66B" w14:textId="1580E467" w:rsidR="008F4298" w:rsidRDefault="008F4298" w:rsidP="00BF32E7">
      <w:pPr>
        <w:spacing w:after="0" w:line="360" w:lineRule="auto"/>
        <w:jc w:val="both"/>
        <w:rPr>
          <w:rFonts w:ascii="Arial" w:hAnsi="Arial" w:cs="Arial"/>
          <w:sz w:val="24"/>
          <w:szCs w:val="24"/>
          <w:lang w:val="es-ES" w:eastAsia="es-ES"/>
        </w:rPr>
      </w:pPr>
    </w:p>
    <w:p w14:paraId="0CC6F819" w14:textId="12F013E8" w:rsidR="008F4298" w:rsidRDefault="008F4298" w:rsidP="00BF32E7">
      <w:pPr>
        <w:spacing w:after="0" w:line="360" w:lineRule="auto"/>
        <w:jc w:val="both"/>
        <w:rPr>
          <w:rFonts w:ascii="Arial" w:hAnsi="Arial" w:cs="Arial"/>
          <w:sz w:val="24"/>
          <w:szCs w:val="24"/>
          <w:lang w:val="es-ES" w:eastAsia="es-ES"/>
        </w:rPr>
      </w:pPr>
    </w:p>
    <w:p w14:paraId="1F385744" w14:textId="5C76EDE0" w:rsidR="008F4298" w:rsidRDefault="008F4298" w:rsidP="00BF32E7">
      <w:pPr>
        <w:spacing w:after="0" w:line="360" w:lineRule="auto"/>
        <w:jc w:val="both"/>
        <w:rPr>
          <w:rFonts w:ascii="Arial" w:hAnsi="Arial" w:cs="Arial"/>
          <w:sz w:val="24"/>
          <w:szCs w:val="24"/>
          <w:lang w:val="es-ES" w:eastAsia="es-ES"/>
        </w:rPr>
      </w:pPr>
    </w:p>
    <w:p w14:paraId="59909C31" w14:textId="2086F153" w:rsidR="008F4298" w:rsidRDefault="008F4298" w:rsidP="00BF32E7">
      <w:pPr>
        <w:spacing w:after="0" w:line="360" w:lineRule="auto"/>
        <w:jc w:val="both"/>
        <w:rPr>
          <w:rFonts w:ascii="Arial" w:hAnsi="Arial" w:cs="Arial"/>
          <w:sz w:val="24"/>
          <w:szCs w:val="24"/>
          <w:lang w:val="es-ES" w:eastAsia="es-ES"/>
        </w:rPr>
      </w:pPr>
    </w:p>
    <w:p w14:paraId="73E4D1F8" w14:textId="49E56734" w:rsidR="008F4298" w:rsidRDefault="008F4298" w:rsidP="00BF32E7">
      <w:pPr>
        <w:spacing w:after="0" w:line="360" w:lineRule="auto"/>
        <w:jc w:val="both"/>
        <w:rPr>
          <w:rFonts w:ascii="Arial" w:hAnsi="Arial" w:cs="Arial"/>
          <w:sz w:val="24"/>
          <w:szCs w:val="24"/>
          <w:lang w:val="es-ES" w:eastAsia="es-ES"/>
        </w:rPr>
      </w:pPr>
    </w:p>
    <w:p w14:paraId="00B51B46" w14:textId="25E4AFF2" w:rsidR="008F4298" w:rsidRDefault="008F4298" w:rsidP="00BF32E7">
      <w:pPr>
        <w:spacing w:after="0" w:line="360" w:lineRule="auto"/>
        <w:jc w:val="both"/>
        <w:rPr>
          <w:rFonts w:ascii="Arial" w:hAnsi="Arial" w:cs="Arial"/>
          <w:sz w:val="24"/>
          <w:szCs w:val="24"/>
          <w:lang w:val="es-ES" w:eastAsia="es-ES"/>
        </w:rPr>
      </w:pPr>
    </w:p>
    <w:p w14:paraId="513E8DFC" w14:textId="2C8313C6" w:rsidR="008F4298" w:rsidRDefault="008F4298" w:rsidP="00BF32E7">
      <w:pPr>
        <w:spacing w:after="0" w:line="360" w:lineRule="auto"/>
        <w:jc w:val="both"/>
        <w:rPr>
          <w:rFonts w:ascii="Arial" w:hAnsi="Arial" w:cs="Arial"/>
          <w:sz w:val="24"/>
          <w:szCs w:val="24"/>
          <w:lang w:val="es-ES" w:eastAsia="es-ES"/>
        </w:rPr>
      </w:pPr>
    </w:p>
    <w:p w14:paraId="3B9A6520" w14:textId="77777777" w:rsidR="008F4298" w:rsidRDefault="008F4298" w:rsidP="00BF32E7">
      <w:pPr>
        <w:spacing w:after="0" w:line="360" w:lineRule="auto"/>
        <w:jc w:val="both"/>
        <w:rPr>
          <w:rFonts w:ascii="Arial" w:hAnsi="Arial" w:cs="Arial"/>
          <w:sz w:val="24"/>
          <w:szCs w:val="24"/>
          <w:lang w:val="es-ES" w:eastAsia="es-ES"/>
        </w:rPr>
      </w:pPr>
    </w:p>
    <w:p w14:paraId="11AA66FC" w14:textId="09ADB0CF" w:rsidR="0042001E" w:rsidRPr="0090126F" w:rsidRDefault="00D57366" w:rsidP="00A8337A">
      <w:pPr>
        <w:pStyle w:val="Ttulo1"/>
        <w:numPr>
          <w:ilvl w:val="0"/>
          <w:numId w:val="9"/>
        </w:numPr>
        <w:spacing w:line="360" w:lineRule="auto"/>
        <w:jc w:val="both"/>
        <w:rPr>
          <w:i/>
          <w:color w:val="833C0B"/>
          <w:lang w:val="es-ES" w:eastAsia="es-ES"/>
        </w:rPr>
      </w:pPr>
      <w:bookmarkStart w:id="125" w:name="_Toc118715311"/>
      <w:r w:rsidRPr="0090126F">
        <w:rPr>
          <w:i/>
          <w:color w:val="833C0B"/>
          <w:lang w:val="es-ES" w:eastAsia="es-ES"/>
        </w:rPr>
        <w:lastRenderedPageBreak/>
        <w:t>Características preferidas de las cremas para el cuidado del rostro</w:t>
      </w:r>
      <w:bookmarkEnd w:id="125"/>
    </w:p>
    <w:p w14:paraId="73911AE8" w14:textId="36DE2D1A" w:rsidR="00D57366" w:rsidRDefault="005E5490" w:rsidP="00BF32E7">
      <w:pPr>
        <w:spacing w:after="0" w:line="360" w:lineRule="auto"/>
        <w:jc w:val="both"/>
        <w:rPr>
          <w:rFonts w:ascii="Arial" w:hAnsi="Arial" w:cs="Arial"/>
          <w:sz w:val="24"/>
          <w:szCs w:val="24"/>
          <w:lang w:val="es-ES" w:eastAsia="es-ES"/>
        </w:rPr>
      </w:pPr>
      <w:r>
        <w:rPr>
          <w:rFonts w:ascii="Arial" w:hAnsi="Arial" w:cs="Arial"/>
          <w:sz w:val="24"/>
          <w:szCs w:val="24"/>
          <w:lang w:val="es-ES" w:eastAsia="es-ES"/>
        </w:rPr>
        <w:t>Las c</w:t>
      </w:r>
      <w:r w:rsidRPr="005E5490">
        <w:rPr>
          <w:rFonts w:ascii="Arial" w:hAnsi="Arial" w:cs="Arial"/>
          <w:sz w:val="24"/>
          <w:szCs w:val="24"/>
          <w:lang w:val="es-ES" w:eastAsia="es-ES"/>
        </w:rPr>
        <w:t>aracterísticas preferidas de las cremas para el cuidado del rostro</w:t>
      </w:r>
      <w:r>
        <w:rPr>
          <w:rFonts w:ascii="Arial" w:hAnsi="Arial" w:cs="Arial"/>
          <w:sz w:val="24"/>
          <w:szCs w:val="24"/>
          <w:lang w:val="es-ES" w:eastAsia="es-ES"/>
        </w:rPr>
        <w:t xml:space="preserve"> se midieron según las siguientes opciones para los encuestados:</w:t>
      </w:r>
    </w:p>
    <w:p w14:paraId="395C3FD9" w14:textId="4533815B" w:rsidR="00D57366" w:rsidRPr="00A52BE4" w:rsidRDefault="00D57366" w:rsidP="00A8337A">
      <w:pPr>
        <w:pStyle w:val="Prrafodelista"/>
        <w:numPr>
          <w:ilvl w:val="0"/>
          <w:numId w:val="17"/>
        </w:numPr>
        <w:spacing w:after="0" w:line="360" w:lineRule="auto"/>
        <w:jc w:val="both"/>
        <w:rPr>
          <w:rFonts w:ascii="Arial" w:hAnsi="Arial" w:cs="Arial"/>
          <w:sz w:val="24"/>
          <w:szCs w:val="24"/>
          <w:lang w:val="es-ES" w:eastAsia="es-ES"/>
        </w:rPr>
      </w:pPr>
      <w:r w:rsidRPr="00A52BE4">
        <w:rPr>
          <w:rFonts w:ascii="Arial" w:hAnsi="Arial" w:cs="Arial"/>
          <w:sz w:val="24"/>
          <w:szCs w:val="24"/>
          <w:lang w:val="es-ES" w:eastAsia="es-ES"/>
        </w:rPr>
        <w:t>Aceites emolientes</w:t>
      </w:r>
    </w:p>
    <w:p w14:paraId="63F65A1F" w14:textId="63200594" w:rsidR="00D57366" w:rsidRPr="00A52BE4" w:rsidRDefault="00D57366" w:rsidP="00A8337A">
      <w:pPr>
        <w:pStyle w:val="Prrafodelista"/>
        <w:numPr>
          <w:ilvl w:val="0"/>
          <w:numId w:val="17"/>
        </w:numPr>
        <w:spacing w:after="0" w:line="360" w:lineRule="auto"/>
        <w:jc w:val="both"/>
        <w:rPr>
          <w:rFonts w:ascii="Arial" w:hAnsi="Arial" w:cs="Arial"/>
          <w:sz w:val="24"/>
          <w:szCs w:val="24"/>
          <w:lang w:val="es-ES" w:eastAsia="es-ES"/>
        </w:rPr>
      </w:pPr>
      <w:r w:rsidRPr="00A52BE4">
        <w:rPr>
          <w:rFonts w:ascii="Arial" w:hAnsi="Arial" w:cs="Arial"/>
          <w:sz w:val="24"/>
          <w:szCs w:val="24"/>
          <w:lang w:val="es-ES" w:eastAsia="es-ES"/>
        </w:rPr>
        <w:t>Con aroma</w:t>
      </w:r>
    </w:p>
    <w:p w14:paraId="5E82FA2C" w14:textId="0DE0C69A" w:rsidR="00D57366" w:rsidRPr="00A52BE4" w:rsidRDefault="00D57366" w:rsidP="00A8337A">
      <w:pPr>
        <w:pStyle w:val="Prrafodelista"/>
        <w:numPr>
          <w:ilvl w:val="0"/>
          <w:numId w:val="17"/>
        </w:numPr>
        <w:spacing w:after="0" w:line="360" w:lineRule="auto"/>
        <w:jc w:val="both"/>
        <w:rPr>
          <w:rFonts w:ascii="Arial" w:hAnsi="Arial" w:cs="Arial"/>
          <w:sz w:val="24"/>
          <w:szCs w:val="24"/>
          <w:lang w:val="es-ES" w:eastAsia="es-ES"/>
        </w:rPr>
      </w:pPr>
      <w:r w:rsidRPr="00A52BE4">
        <w:rPr>
          <w:rFonts w:ascii="Arial" w:hAnsi="Arial" w:cs="Arial"/>
          <w:sz w:val="24"/>
          <w:szCs w:val="24"/>
          <w:lang w:val="es-ES" w:eastAsia="es-ES"/>
        </w:rPr>
        <w:t>Cremosa</w:t>
      </w:r>
    </w:p>
    <w:p w14:paraId="3ABB2A0A" w14:textId="2329804E" w:rsidR="00D57366" w:rsidRPr="00A52BE4" w:rsidRDefault="00D57366" w:rsidP="00A8337A">
      <w:pPr>
        <w:pStyle w:val="Prrafodelista"/>
        <w:numPr>
          <w:ilvl w:val="0"/>
          <w:numId w:val="17"/>
        </w:numPr>
        <w:spacing w:after="0" w:line="360" w:lineRule="auto"/>
        <w:jc w:val="both"/>
        <w:rPr>
          <w:rFonts w:ascii="Arial" w:hAnsi="Arial" w:cs="Arial"/>
          <w:sz w:val="24"/>
          <w:szCs w:val="24"/>
          <w:lang w:val="es-ES" w:eastAsia="es-ES"/>
        </w:rPr>
      </w:pPr>
      <w:r w:rsidRPr="00A52BE4">
        <w:rPr>
          <w:rFonts w:ascii="Arial" w:hAnsi="Arial" w:cs="Arial"/>
          <w:sz w:val="24"/>
          <w:szCs w:val="24"/>
          <w:lang w:val="es-ES" w:eastAsia="es-ES"/>
        </w:rPr>
        <w:t>Hipo alergénico</w:t>
      </w:r>
    </w:p>
    <w:p w14:paraId="4BB4AABE" w14:textId="38F11229" w:rsidR="00D57366" w:rsidRPr="00A52BE4" w:rsidRDefault="00D57366" w:rsidP="00A8337A">
      <w:pPr>
        <w:pStyle w:val="Prrafodelista"/>
        <w:numPr>
          <w:ilvl w:val="0"/>
          <w:numId w:val="17"/>
        </w:numPr>
        <w:spacing w:after="0" w:line="360" w:lineRule="auto"/>
        <w:jc w:val="both"/>
        <w:rPr>
          <w:rFonts w:ascii="Arial" w:hAnsi="Arial" w:cs="Arial"/>
          <w:sz w:val="24"/>
          <w:szCs w:val="24"/>
          <w:lang w:val="es-ES" w:eastAsia="es-ES"/>
        </w:rPr>
      </w:pPr>
      <w:r w:rsidRPr="00A52BE4">
        <w:rPr>
          <w:rFonts w:ascii="Arial" w:hAnsi="Arial" w:cs="Arial"/>
          <w:sz w:val="24"/>
          <w:szCs w:val="24"/>
          <w:lang w:val="es-ES" w:eastAsia="es-ES"/>
        </w:rPr>
        <w:t>Rápida absorción</w:t>
      </w:r>
    </w:p>
    <w:p w14:paraId="6B5BC8D0" w14:textId="78927930" w:rsidR="00D57366" w:rsidRPr="00A52BE4" w:rsidRDefault="00D57366" w:rsidP="00A8337A">
      <w:pPr>
        <w:pStyle w:val="Prrafodelista"/>
        <w:numPr>
          <w:ilvl w:val="0"/>
          <w:numId w:val="17"/>
        </w:numPr>
        <w:spacing w:after="0" w:line="360" w:lineRule="auto"/>
        <w:jc w:val="both"/>
        <w:rPr>
          <w:rFonts w:ascii="Arial" w:hAnsi="Arial" w:cs="Arial"/>
          <w:sz w:val="24"/>
          <w:szCs w:val="24"/>
          <w:lang w:val="es-ES" w:eastAsia="es-ES"/>
        </w:rPr>
      </w:pPr>
      <w:r w:rsidRPr="00A52BE4">
        <w:rPr>
          <w:rFonts w:ascii="Arial" w:hAnsi="Arial" w:cs="Arial"/>
          <w:sz w:val="24"/>
          <w:szCs w:val="24"/>
          <w:lang w:val="es-ES" w:eastAsia="es-ES"/>
        </w:rPr>
        <w:t>Sin aroma</w:t>
      </w:r>
    </w:p>
    <w:p w14:paraId="4F38B5D3" w14:textId="46182CF1" w:rsidR="00D57366" w:rsidRPr="00A52BE4" w:rsidRDefault="00D57366" w:rsidP="00A8337A">
      <w:pPr>
        <w:pStyle w:val="Prrafodelista"/>
        <w:numPr>
          <w:ilvl w:val="0"/>
          <w:numId w:val="17"/>
        </w:numPr>
        <w:spacing w:after="0" w:line="360" w:lineRule="auto"/>
        <w:jc w:val="both"/>
        <w:rPr>
          <w:rFonts w:ascii="Arial" w:hAnsi="Arial" w:cs="Arial"/>
          <w:sz w:val="24"/>
          <w:szCs w:val="24"/>
          <w:lang w:val="es-ES" w:eastAsia="es-ES"/>
        </w:rPr>
      </w:pPr>
      <w:r w:rsidRPr="00A52BE4">
        <w:rPr>
          <w:rFonts w:ascii="Arial" w:hAnsi="Arial" w:cs="Arial"/>
          <w:sz w:val="24"/>
          <w:szCs w:val="24"/>
          <w:lang w:val="es-ES" w:eastAsia="es-ES"/>
        </w:rPr>
        <w:t>Otra característica</w:t>
      </w:r>
    </w:p>
    <w:p w14:paraId="04C023D1" w14:textId="77777777" w:rsidR="005E5490" w:rsidRDefault="005E5490" w:rsidP="00BF32E7">
      <w:pPr>
        <w:spacing w:after="0" w:line="360" w:lineRule="auto"/>
        <w:jc w:val="both"/>
        <w:rPr>
          <w:rFonts w:ascii="Arial" w:hAnsi="Arial" w:cs="Arial"/>
          <w:sz w:val="24"/>
          <w:szCs w:val="24"/>
          <w:lang w:val="es-ES" w:eastAsia="es-ES"/>
        </w:rPr>
      </w:pPr>
    </w:p>
    <w:p w14:paraId="28810440" w14:textId="6BF08235" w:rsidR="005E5490" w:rsidRDefault="005E5490" w:rsidP="00A52BE4">
      <w:pPr>
        <w:spacing w:after="0" w:line="360" w:lineRule="auto"/>
        <w:jc w:val="center"/>
        <w:rPr>
          <w:rFonts w:ascii="Arial" w:hAnsi="Arial" w:cs="Arial"/>
          <w:sz w:val="24"/>
          <w:szCs w:val="24"/>
          <w:lang w:val="es-ES" w:eastAsia="es-ES"/>
        </w:rPr>
      </w:pPr>
      <w:r w:rsidRPr="005E5490">
        <w:rPr>
          <w:rFonts w:ascii="Arial" w:hAnsi="Arial" w:cs="Arial"/>
          <w:sz w:val="24"/>
          <w:szCs w:val="24"/>
          <w:lang w:val="es-ES" w:eastAsia="es-ES"/>
        </w:rPr>
        <w:t xml:space="preserve">Gráfico </w:t>
      </w:r>
      <w:r>
        <w:rPr>
          <w:rFonts w:ascii="Arial" w:hAnsi="Arial" w:cs="Arial"/>
          <w:sz w:val="24"/>
          <w:szCs w:val="24"/>
          <w:lang w:val="es-ES" w:eastAsia="es-ES"/>
        </w:rPr>
        <w:t>8</w:t>
      </w:r>
    </w:p>
    <w:p w14:paraId="58961848" w14:textId="2A4CB28E" w:rsidR="005E5490" w:rsidRDefault="005E5490" w:rsidP="00A52BE4">
      <w:pPr>
        <w:spacing w:after="0" w:line="360" w:lineRule="auto"/>
        <w:jc w:val="center"/>
        <w:rPr>
          <w:rFonts w:ascii="Arial" w:hAnsi="Arial" w:cs="Arial"/>
          <w:i/>
          <w:sz w:val="24"/>
          <w:szCs w:val="24"/>
          <w:lang w:val="es-ES" w:eastAsia="es-ES"/>
        </w:rPr>
      </w:pPr>
      <w:r w:rsidRPr="005E5490">
        <w:rPr>
          <w:rFonts w:ascii="Arial" w:hAnsi="Arial" w:cs="Arial"/>
          <w:i/>
          <w:sz w:val="24"/>
          <w:szCs w:val="24"/>
          <w:lang w:val="es-ES" w:eastAsia="es-ES"/>
        </w:rPr>
        <w:t>Características preferidas de las cremas para el cuidado del rostro</w:t>
      </w:r>
    </w:p>
    <w:p w14:paraId="5B6AB41A" w14:textId="1CD39C9B" w:rsidR="00A52BE4" w:rsidRPr="005E5490" w:rsidRDefault="00A52BE4" w:rsidP="00A52BE4">
      <w:pPr>
        <w:spacing w:after="0" w:line="360" w:lineRule="auto"/>
        <w:jc w:val="center"/>
        <w:rPr>
          <w:rFonts w:ascii="Arial" w:hAnsi="Arial" w:cs="Arial"/>
          <w:i/>
          <w:sz w:val="24"/>
          <w:szCs w:val="24"/>
          <w:lang w:val="es-ES" w:eastAsia="es-ES"/>
        </w:rPr>
      </w:pPr>
      <w:r w:rsidRPr="008F4298">
        <w:rPr>
          <w:noProof/>
          <w:shd w:val="clear" w:color="auto" w:fill="FFC000" w:themeFill="accent4"/>
          <w:lang w:eastAsia="es-GT"/>
        </w:rPr>
        <w:drawing>
          <wp:inline distT="0" distB="0" distL="0" distR="0" wp14:anchorId="7D2B9D74" wp14:editId="74548172">
            <wp:extent cx="4680000" cy="2880000"/>
            <wp:effectExtent l="0" t="0" r="6350" b="158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815389F" w14:textId="77777777" w:rsidR="0012733A" w:rsidRPr="001E771F" w:rsidRDefault="0012733A" w:rsidP="0012733A">
      <w:pPr>
        <w:spacing w:after="0" w:line="360" w:lineRule="auto"/>
        <w:jc w:val="center"/>
        <w:rPr>
          <w:rFonts w:ascii="Arial" w:hAnsi="Arial" w:cs="Arial"/>
          <w:i/>
          <w:sz w:val="20"/>
          <w:szCs w:val="20"/>
          <w:lang w:val="es-ES" w:eastAsia="es-ES"/>
        </w:rPr>
      </w:pPr>
      <w:r>
        <w:rPr>
          <w:rFonts w:ascii="Arial" w:hAnsi="Arial" w:cs="Arial"/>
          <w:i/>
          <w:sz w:val="20"/>
          <w:szCs w:val="20"/>
          <w:lang w:val="es-ES" w:eastAsia="es-ES"/>
        </w:rPr>
        <w:t>Elaboración propia, 2022</w:t>
      </w:r>
      <w:r w:rsidRPr="001E771F">
        <w:rPr>
          <w:rFonts w:ascii="Arial" w:hAnsi="Arial" w:cs="Arial"/>
          <w:i/>
          <w:sz w:val="20"/>
          <w:szCs w:val="20"/>
          <w:lang w:val="es-ES" w:eastAsia="es-ES"/>
        </w:rPr>
        <w:t xml:space="preserve">. Casos estudiados </w:t>
      </w:r>
      <w:r>
        <w:rPr>
          <w:rFonts w:ascii="Arial" w:hAnsi="Arial" w:cs="Arial"/>
          <w:i/>
          <w:sz w:val="20"/>
          <w:szCs w:val="20"/>
          <w:lang w:val="es-ES" w:eastAsia="es-ES"/>
        </w:rPr>
        <w:t>362.</w:t>
      </w:r>
    </w:p>
    <w:p w14:paraId="71B90C68" w14:textId="77777777" w:rsidR="008F4298" w:rsidRDefault="008F4298" w:rsidP="00BF32E7">
      <w:pPr>
        <w:spacing w:after="0" w:line="360" w:lineRule="auto"/>
        <w:jc w:val="both"/>
        <w:rPr>
          <w:rFonts w:ascii="Arial" w:hAnsi="Arial" w:cs="Arial"/>
          <w:sz w:val="24"/>
          <w:szCs w:val="24"/>
          <w:lang w:val="es-ES" w:eastAsia="es-ES"/>
        </w:rPr>
      </w:pPr>
    </w:p>
    <w:p w14:paraId="5A17736B" w14:textId="77777777" w:rsidR="00724B30" w:rsidRDefault="00724B30" w:rsidP="00BF32E7">
      <w:pPr>
        <w:spacing w:after="0" w:line="360" w:lineRule="auto"/>
        <w:jc w:val="both"/>
        <w:rPr>
          <w:rFonts w:ascii="Arial" w:hAnsi="Arial" w:cs="Arial"/>
          <w:sz w:val="24"/>
          <w:szCs w:val="24"/>
          <w:lang w:val="es-ES" w:eastAsia="es-ES"/>
        </w:rPr>
      </w:pPr>
    </w:p>
    <w:p w14:paraId="4CCD5F25" w14:textId="77777777" w:rsidR="00724B30" w:rsidRDefault="00724B30" w:rsidP="00BF32E7">
      <w:pPr>
        <w:spacing w:after="0" w:line="360" w:lineRule="auto"/>
        <w:jc w:val="both"/>
        <w:rPr>
          <w:rFonts w:ascii="Arial" w:hAnsi="Arial" w:cs="Arial"/>
          <w:sz w:val="24"/>
          <w:szCs w:val="24"/>
          <w:lang w:val="es-ES" w:eastAsia="es-ES"/>
        </w:rPr>
      </w:pPr>
    </w:p>
    <w:p w14:paraId="3DCD41B5" w14:textId="5328518D" w:rsidR="005E5490" w:rsidRDefault="008F4298" w:rsidP="00BF32E7">
      <w:pPr>
        <w:spacing w:after="0" w:line="360" w:lineRule="auto"/>
        <w:jc w:val="both"/>
        <w:rPr>
          <w:rFonts w:ascii="Arial" w:hAnsi="Arial" w:cs="Arial"/>
          <w:sz w:val="24"/>
          <w:szCs w:val="24"/>
          <w:lang w:val="es-ES" w:eastAsia="es-ES"/>
        </w:rPr>
      </w:pPr>
      <w:r>
        <w:rPr>
          <w:rFonts w:ascii="Arial" w:hAnsi="Arial" w:cs="Arial"/>
          <w:sz w:val="24"/>
          <w:szCs w:val="24"/>
          <w:lang w:val="es-ES" w:eastAsia="es-ES"/>
        </w:rPr>
        <w:lastRenderedPageBreak/>
        <w:t xml:space="preserve">Las preferencias de los encuestados sobre las características de cremas para el rostro indistintamente sin son comerciales o artesanales se inclinaron en un 34.0% de opiniones en la rápida absorción de la misma en el rostro. Luego prefirieron las cremas hipo alergénicas con el 15.0% de opiniones. </w:t>
      </w:r>
    </w:p>
    <w:p w14:paraId="61D81BA1" w14:textId="77777777" w:rsidR="008F4298" w:rsidRDefault="008F4298" w:rsidP="00BF32E7">
      <w:pPr>
        <w:spacing w:after="0" w:line="360" w:lineRule="auto"/>
        <w:jc w:val="both"/>
        <w:rPr>
          <w:rFonts w:ascii="Arial" w:hAnsi="Arial" w:cs="Arial"/>
          <w:sz w:val="24"/>
          <w:szCs w:val="24"/>
          <w:lang w:val="es-ES" w:eastAsia="es-ES"/>
        </w:rPr>
      </w:pPr>
    </w:p>
    <w:p w14:paraId="300273AD" w14:textId="7D53611A" w:rsidR="008F4298" w:rsidRDefault="008F4298" w:rsidP="00BF32E7">
      <w:pPr>
        <w:spacing w:after="0" w:line="360" w:lineRule="auto"/>
        <w:jc w:val="both"/>
        <w:rPr>
          <w:rFonts w:ascii="Arial" w:hAnsi="Arial" w:cs="Arial"/>
          <w:sz w:val="24"/>
          <w:szCs w:val="24"/>
          <w:lang w:val="es-ES" w:eastAsia="es-ES"/>
        </w:rPr>
      </w:pPr>
      <w:r>
        <w:rPr>
          <w:rFonts w:ascii="Arial" w:hAnsi="Arial" w:cs="Arial"/>
          <w:sz w:val="24"/>
          <w:szCs w:val="24"/>
          <w:lang w:val="es-ES" w:eastAsia="es-ES"/>
        </w:rPr>
        <w:t>El aroma o “sin aroma” so</w:t>
      </w:r>
      <w:r w:rsidR="008E5174">
        <w:rPr>
          <w:rFonts w:ascii="Arial" w:hAnsi="Arial" w:cs="Arial"/>
          <w:sz w:val="24"/>
          <w:szCs w:val="24"/>
          <w:lang w:val="es-ES" w:eastAsia="es-ES"/>
        </w:rPr>
        <w:t xml:space="preserve">n características que tuvieron </w:t>
      </w:r>
      <w:r>
        <w:rPr>
          <w:rFonts w:ascii="Arial" w:hAnsi="Arial" w:cs="Arial"/>
          <w:sz w:val="24"/>
          <w:szCs w:val="24"/>
          <w:lang w:val="es-ES" w:eastAsia="es-ES"/>
        </w:rPr>
        <w:t>12.0% -13.0% de opiniones respectivamente, sin diferencia significativa. Los aceites emolientes lo prefieren tan solo el 6.0% de los encuestados.</w:t>
      </w:r>
    </w:p>
    <w:p w14:paraId="19960D33" w14:textId="67D1DB2A" w:rsidR="00142D01" w:rsidRDefault="00801D61" w:rsidP="00BF32E7">
      <w:pPr>
        <w:spacing w:after="0" w:line="360" w:lineRule="auto"/>
        <w:jc w:val="both"/>
        <w:rPr>
          <w:rFonts w:ascii="Arial" w:hAnsi="Arial" w:cs="Arial"/>
          <w:sz w:val="24"/>
          <w:szCs w:val="24"/>
          <w:lang w:val="es-ES" w:eastAsia="es-ES"/>
        </w:rPr>
      </w:pPr>
      <w:r>
        <w:rPr>
          <w:noProof/>
          <w:lang w:eastAsia="es-GT"/>
        </w:rPr>
        <w:drawing>
          <wp:inline distT="0" distB="0" distL="0" distR="0" wp14:anchorId="78D1D9B5" wp14:editId="72473F2E">
            <wp:extent cx="5612130" cy="3154032"/>
            <wp:effectExtent l="0" t="0" r="7620" b="8890"/>
            <wp:docPr id="31" name="Picture 31" descr="Ventajas de la cosmética natural para la piel y el medioamb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ntajas de la cosmética natural para la piel y el medioambi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3154032"/>
                    </a:xfrm>
                    <a:prstGeom prst="rect">
                      <a:avLst/>
                    </a:prstGeom>
                    <a:noFill/>
                    <a:ln>
                      <a:noFill/>
                    </a:ln>
                  </pic:spPr>
                </pic:pic>
              </a:graphicData>
            </a:graphic>
          </wp:inline>
        </w:drawing>
      </w:r>
    </w:p>
    <w:p w14:paraId="2003C5A5" w14:textId="7B72600F" w:rsidR="008F4298" w:rsidRDefault="008F4298" w:rsidP="00BF32E7">
      <w:pPr>
        <w:spacing w:after="0" w:line="360" w:lineRule="auto"/>
        <w:jc w:val="both"/>
        <w:rPr>
          <w:rFonts w:ascii="Arial" w:hAnsi="Arial" w:cs="Arial"/>
          <w:sz w:val="24"/>
          <w:szCs w:val="24"/>
          <w:lang w:val="es-ES" w:eastAsia="es-ES"/>
        </w:rPr>
      </w:pPr>
    </w:p>
    <w:p w14:paraId="6DDC0726" w14:textId="77777777" w:rsidR="008F4298" w:rsidRDefault="008F4298" w:rsidP="00BF32E7">
      <w:pPr>
        <w:spacing w:after="0" w:line="360" w:lineRule="auto"/>
        <w:jc w:val="both"/>
        <w:rPr>
          <w:rFonts w:ascii="Arial" w:hAnsi="Arial" w:cs="Arial"/>
          <w:sz w:val="24"/>
          <w:szCs w:val="24"/>
          <w:lang w:val="es-ES" w:eastAsia="es-ES"/>
        </w:rPr>
      </w:pPr>
    </w:p>
    <w:p w14:paraId="29269E7F" w14:textId="3C9539BA" w:rsidR="00BF32E7" w:rsidRDefault="00BF32E7" w:rsidP="00BF32E7">
      <w:pPr>
        <w:spacing w:after="0" w:line="360" w:lineRule="auto"/>
        <w:jc w:val="both"/>
        <w:rPr>
          <w:rFonts w:ascii="Arial" w:hAnsi="Arial" w:cs="Arial"/>
          <w:sz w:val="24"/>
          <w:szCs w:val="24"/>
          <w:lang w:val="es-ES" w:eastAsia="es-ES"/>
        </w:rPr>
      </w:pPr>
    </w:p>
    <w:p w14:paraId="43D46917" w14:textId="5A01CED3" w:rsidR="00BF32E7" w:rsidRDefault="00BF32E7" w:rsidP="00BF32E7">
      <w:pPr>
        <w:spacing w:after="0" w:line="360" w:lineRule="auto"/>
        <w:jc w:val="both"/>
        <w:rPr>
          <w:rFonts w:ascii="Arial" w:hAnsi="Arial" w:cs="Arial"/>
          <w:sz w:val="24"/>
          <w:szCs w:val="24"/>
          <w:lang w:val="es-ES" w:eastAsia="es-ES"/>
        </w:rPr>
      </w:pPr>
    </w:p>
    <w:p w14:paraId="12685384" w14:textId="751FC3DD" w:rsidR="00BF32E7" w:rsidRDefault="00BF32E7" w:rsidP="00BF32E7">
      <w:pPr>
        <w:spacing w:after="0" w:line="360" w:lineRule="auto"/>
        <w:jc w:val="both"/>
        <w:rPr>
          <w:rFonts w:ascii="Arial" w:hAnsi="Arial" w:cs="Arial"/>
          <w:sz w:val="24"/>
          <w:szCs w:val="24"/>
          <w:lang w:val="es-ES" w:eastAsia="es-ES"/>
        </w:rPr>
      </w:pPr>
    </w:p>
    <w:p w14:paraId="5EA9DEC8" w14:textId="2145A427" w:rsidR="00801D61" w:rsidRDefault="00801D61" w:rsidP="00BF32E7">
      <w:pPr>
        <w:spacing w:after="0" w:line="360" w:lineRule="auto"/>
        <w:jc w:val="both"/>
        <w:rPr>
          <w:rFonts w:ascii="Arial" w:hAnsi="Arial" w:cs="Arial"/>
          <w:sz w:val="24"/>
          <w:szCs w:val="24"/>
          <w:lang w:val="es-ES" w:eastAsia="es-ES"/>
        </w:rPr>
      </w:pPr>
    </w:p>
    <w:p w14:paraId="07B73BBF" w14:textId="3ABD9AA5" w:rsidR="00801D61" w:rsidRDefault="00801D61" w:rsidP="00BF32E7">
      <w:pPr>
        <w:spacing w:after="0" w:line="360" w:lineRule="auto"/>
        <w:jc w:val="both"/>
        <w:rPr>
          <w:rFonts w:ascii="Arial" w:hAnsi="Arial" w:cs="Arial"/>
          <w:sz w:val="24"/>
          <w:szCs w:val="24"/>
          <w:lang w:val="es-ES" w:eastAsia="es-ES"/>
        </w:rPr>
      </w:pPr>
    </w:p>
    <w:p w14:paraId="16E27C1E" w14:textId="77777777" w:rsidR="00801D61" w:rsidRDefault="00801D61" w:rsidP="00BF32E7">
      <w:pPr>
        <w:spacing w:after="0" w:line="360" w:lineRule="auto"/>
        <w:jc w:val="both"/>
        <w:rPr>
          <w:rFonts w:ascii="Arial" w:hAnsi="Arial" w:cs="Arial"/>
          <w:sz w:val="24"/>
          <w:szCs w:val="24"/>
          <w:lang w:val="es-ES" w:eastAsia="es-ES"/>
        </w:rPr>
      </w:pPr>
    </w:p>
    <w:p w14:paraId="5F10FDB1" w14:textId="46B7D2D7" w:rsidR="00D57366" w:rsidRPr="0090126F" w:rsidRDefault="00D57366" w:rsidP="00A8337A">
      <w:pPr>
        <w:pStyle w:val="Ttulo1"/>
        <w:numPr>
          <w:ilvl w:val="0"/>
          <w:numId w:val="9"/>
        </w:numPr>
        <w:spacing w:line="360" w:lineRule="auto"/>
        <w:jc w:val="both"/>
        <w:rPr>
          <w:i/>
          <w:color w:val="833C0B"/>
          <w:lang w:val="es-ES" w:eastAsia="es-ES"/>
        </w:rPr>
      </w:pPr>
      <w:bookmarkStart w:id="126" w:name="_Toc118715312"/>
      <w:r w:rsidRPr="0090126F">
        <w:rPr>
          <w:i/>
          <w:color w:val="833C0B"/>
          <w:lang w:val="es-ES" w:eastAsia="es-ES"/>
        </w:rPr>
        <w:lastRenderedPageBreak/>
        <w:t>Tamaño de envase para la compra de crema orgánica tipo artesanal</w:t>
      </w:r>
      <w:bookmarkEnd w:id="126"/>
      <w:r w:rsidRPr="0090126F">
        <w:rPr>
          <w:i/>
          <w:color w:val="833C0B"/>
          <w:lang w:val="es-ES" w:eastAsia="es-ES"/>
        </w:rPr>
        <w:t xml:space="preserve"> </w:t>
      </w:r>
    </w:p>
    <w:p w14:paraId="5993A055" w14:textId="14BEA117" w:rsidR="0090126F" w:rsidRPr="005E5490" w:rsidRDefault="005E5490" w:rsidP="00BF32E7">
      <w:pPr>
        <w:spacing w:after="0" w:line="360" w:lineRule="auto"/>
        <w:jc w:val="both"/>
        <w:rPr>
          <w:rFonts w:ascii="Arial" w:hAnsi="Arial" w:cs="Arial"/>
          <w:sz w:val="24"/>
          <w:szCs w:val="24"/>
          <w:lang w:val="es-ES" w:eastAsia="es-ES"/>
        </w:rPr>
      </w:pPr>
      <w:r>
        <w:rPr>
          <w:rFonts w:ascii="Arial" w:hAnsi="Arial" w:cs="Arial"/>
          <w:sz w:val="24"/>
          <w:szCs w:val="24"/>
          <w:lang w:val="es-ES" w:eastAsia="es-ES"/>
        </w:rPr>
        <w:t>El t</w:t>
      </w:r>
      <w:r w:rsidRPr="005E5490">
        <w:rPr>
          <w:rFonts w:ascii="Arial" w:hAnsi="Arial" w:cs="Arial"/>
          <w:sz w:val="24"/>
          <w:szCs w:val="24"/>
          <w:lang w:val="es-ES" w:eastAsia="es-ES"/>
        </w:rPr>
        <w:t>amaño de envase más atractivo para la compra de crema orgánica tipo artesanal para el cuidado del rostro</w:t>
      </w:r>
      <w:r>
        <w:rPr>
          <w:rFonts w:ascii="Arial" w:hAnsi="Arial" w:cs="Arial"/>
          <w:sz w:val="24"/>
          <w:szCs w:val="24"/>
          <w:lang w:val="es-ES" w:eastAsia="es-ES"/>
        </w:rPr>
        <w:t xml:space="preserve"> se midió en la escala con las siguientes presentaciones:</w:t>
      </w:r>
    </w:p>
    <w:p w14:paraId="640DCCE8" w14:textId="0926F810" w:rsidR="00D57366" w:rsidRPr="00942281" w:rsidRDefault="00D57366" w:rsidP="00A8337A">
      <w:pPr>
        <w:pStyle w:val="Prrafodelista"/>
        <w:numPr>
          <w:ilvl w:val="0"/>
          <w:numId w:val="18"/>
        </w:numPr>
        <w:spacing w:after="0" w:line="360" w:lineRule="auto"/>
        <w:jc w:val="both"/>
        <w:rPr>
          <w:rFonts w:ascii="Arial" w:hAnsi="Arial" w:cs="Arial"/>
          <w:sz w:val="24"/>
          <w:szCs w:val="24"/>
          <w:lang w:val="es-ES" w:eastAsia="es-ES"/>
        </w:rPr>
      </w:pPr>
      <w:r w:rsidRPr="00942281">
        <w:rPr>
          <w:rFonts w:ascii="Arial" w:hAnsi="Arial" w:cs="Arial"/>
          <w:sz w:val="24"/>
          <w:szCs w:val="24"/>
          <w:lang w:val="es-ES" w:eastAsia="es-ES"/>
        </w:rPr>
        <w:t>Pomo de 50 gramos (pequeño)</w:t>
      </w:r>
    </w:p>
    <w:p w14:paraId="60F0191D" w14:textId="3AA69D17" w:rsidR="00D57366" w:rsidRPr="00942281" w:rsidRDefault="00D57366" w:rsidP="00A8337A">
      <w:pPr>
        <w:pStyle w:val="Prrafodelista"/>
        <w:numPr>
          <w:ilvl w:val="0"/>
          <w:numId w:val="18"/>
        </w:numPr>
        <w:spacing w:after="0" w:line="360" w:lineRule="auto"/>
        <w:jc w:val="both"/>
        <w:rPr>
          <w:rFonts w:ascii="Arial" w:hAnsi="Arial" w:cs="Arial"/>
          <w:sz w:val="24"/>
          <w:szCs w:val="24"/>
          <w:lang w:val="es-ES" w:eastAsia="es-ES"/>
        </w:rPr>
      </w:pPr>
      <w:r w:rsidRPr="00942281">
        <w:rPr>
          <w:rFonts w:ascii="Arial" w:hAnsi="Arial" w:cs="Arial"/>
          <w:sz w:val="24"/>
          <w:szCs w:val="24"/>
          <w:lang w:val="es-ES" w:eastAsia="es-ES"/>
        </w:rPr>
        <w:t>Pomo de 100 gramos (mediano)</w:t>
      </w:r>
    </w:p>
    <w:p w14:paraId="49A5CB0A" w14:textId="594325B1" w:rsidR="00D57366" w:rsidRPr="00942281" w:rsidRDefault="00D57366" w:rsidP="00A8337A">
      <w:pPr>
        <w:pStyle w:val="Prrafodelista"/>
        <w:numPr>
          <w:ilvl w:val="0"/>
          <w:numId w:val="18"/>
        </w:numPr>
        <w:spacing w:after="0" w:line="360" w:lineRule="auto"/>
        <w:jc w:val="both"/>
        <w:rPr>
          <w:rFonts w:ascii="Arial" w:hAnsi="Arial" w:cs="Arial"/>
          <w:sz w:val="24"/>
          <w:szCs w:val="24"/>
          <w:lang w:val="es-ES" w:eastAsia="es-ES"/>
        </w:rPr>
      </w:pPr>
      <w:r w:rsidRPr="00942281">
        <w:rPr>
          <w:rFonts w:ascii="Arial" w:hAnsi="Arial" w:cs="Arial"/>
          <w:sz w:val="24"/>
          <w:szCs w:val="24"/>
          <w:lang w:val="es-ES" w:eastAsia="es-ES"/>
        </w:rPr>
        <w:t>Pomo de 150 gramos (grande)</w:t>
      </w:r>
    </w:p>
    <w:p w14:paraId="0009CB99" w14:textId="110AA5FC" w:rsidR="00D57366" w:rsidRDefault="00D57366" w:rsidP="00BF32E7">
      <w:pPr>
        <w:spacing w:after="0" w:line="360" w:lineRule="auto"/>
        <w:jc w:val="both"/>
        <w:rPr>
          <w:rFonts w:ascii="Arial" w:hAnsi="Arial" w:cs="Arial"/>
          <w:sz w:val="24"/>
          <w:szCs w:val="24"/>
          <w:lang w:val="es-ES" w:eastAsia="es-ES"/>
        </w:rPr>
      </w:pPr>
    </w:p>
    <w:p w14:paraId="2B3137A4" w14:textId="6676CFFA" w:rsidR="005E5490" w:rsidRDefault="005E5490" w:rsidP="0012733A">
      <w:pPr>
        <w:spacing w:after="0" w:line="360" w:lineRule="auto"/>
        <w:jc w:val="center"/>
        <w:rPr>
          <w:rFonts w:ascii="Arial" w:hAnsi="Arial" w:cs="Arial"/>
          <w:sz w:val="24"/>
          <w:szCs w:val="24"/>
          <w:lang w:val="es-ES" w:eastAsia="es-ES"/>
        </w:rPr>
      </w:pPr>
      <w:r w:rsidRPr="005E5490">
        <w:rPr>
          <w:rFonts w:ascii="Arial" w:hAnsi="Arial" w:cs="Arial"/>
          <w:sz w:val="24"/>
          <w:szCs w:val="24"/>
          <w:lang w:val="es-ES" w:eastAsia="es-ES"/>
        </w:rPr>
        <w:t xml:space="preserve">Gráfico </w:t>
      </w:r>
      <w:r>
        <w:rPr>
          <w:rFonts w:ascii="Arial" w:hAnsi="Arial" w:cs="Arial"/>
          <w:sz w:val="24"/>
          <w:szCs w:val="24"/>
          <w:lang w:val="es-ES" w:eastAsia="es-ES"/>
        </w:rPr>
        <w:t>9</w:t>
      </w:r>
    </w:p>
    <w:p w14:paraId="5357F35C" w14:textId="79210C70" w:rsidR="005E5490" w:rsidRDefault="005E5490" w:rsidP="0012733A">
      <w:pPr>
        <w:spacing w:after="0" w:line="360" w:lineRule="auto"/>
        <w:jc w:val="center"/>
        <w:rPr>
          <w:rFonts w:ascii="Arial" w:hAnsi="Arial" w:cs="Arial"/>
          <w:i/>
          <w:sz w:val="24"/>
          <w:szCs w:val="24"/>
          <w:lang w:val="es-ES" w:eastAsia="es-ES"/>
        </w:rPr>
      </w:pPr>
      <w:r w:rsidRPr="005E5490">
        <w:rPr>
          <w:rFonts w:ascii="Arial" w:hAnsi="Arial" w:cs="Arial"/>
          <w:i/>
          <w:sz w:val="24"/>
          <w:szCs w:val="24"/>
          <w:lang w:val="es-ES" w:eastAsia="es-ES"/>
        </w:rPr>
        <w:t>Tamaño de envase más atractivo para la compra de crema orgánica tipo artesanal</w:t>
      </w:r>
    </w:p>
    <w:p w14:paraId="03E70AAB" w14:textId="6DBBDD0A" w:rsidR="00942281" w:rsidRPr="005E5490" w:rsidRDefault="00942281" w:rsidP="0012733A">
      <w:pPr>
        <w:spacing w:after="0" w:line="360" w:lineRule="auto"/>
        <w:jc w:val="center"/>
        <w:rPr>
          <w:rFonts w:ascii="Arial" w:hAnsi="Arial" w:cs="Arial"/>
          <w:i/>
          <w:sz w:val="24"/>
          <w:szCs w:val="24"/>
          <w:lang w:val="es-ES" w:eastAsia="es-ES"/>
        </w:rPr>
      </w:pPr>
      <w:r>
        <w:rPr>
          <w:noProof/>
          <w:lang w:eastAsia="es-GT"/>
        </w:rPr>
        <w:drawing>
          <wp:inline distT="0" distB="0" distL="0" distR="0" wp14:anchorId="5B1BB966" wp14:editId="3FA720CC">
            <wp:extent cx="4680000" cy="2880000"/>
            <wp:effectExtent l="0" t="0" r="6350" b="1587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6EE02BF" w14:textId="77777777" w:rsidR="0012733A" w:rsidRPr="001E771F" w:rsidRDefault="0012733A" w:rsidP="0012733A">
      <w:pPr>
        <w:spacing w:after="0" w:line="360" w:lineRule="auto"/>
        <w:jc w:val="center"/>
        <w:rPr>
          <w:rFonts w:ascii="Arial" w:hAnsi="Arial" w:cs="Arial"/>
          <w:i/>
          <w:sz w:val="20"/>
          <w:szCs w:val="20"/>
          <w:lang w:val="es-ES" w:eastAsia="es-ES"/>
        </w:rPr>
      </w:pPr>
      <w:r>
        <w:rPr>
          <w:rFonts w:ascii="Arial" w:hAnsi="Arial" w:cs="Arial"/>
          <w:i/>
          <w:sz w:val="20"/>
          <w:szCs w:val="20"/>
          <w:lang w:val="es-ES" w:eastAsia="es-ES"/>
        </w:rPr>
        <w:t>Elaboración propia, 2022</w:t>
      </w:r>
      <w:r w:rsidRPr="001E771F">
        <w:rPr>
          <w:rFonts w:ascii="Arial" w:hAnsi="Arial" w:cs="Arial"/>
          <w:i/>
          <w:sz w:val="20"/>
          <w:szCs w:val="20"/>
          <w:lang w:val="es-ES" w:eastAsia="es-ES"/>
        </w:rPr>
        <w:t xml:space="preserve">. Casos estudiados </w:t>
      </w:r>
      <w:r>
        <w:rPr>
          <w:rFonts w:ascii="Arial" w:hAnsi="Arial" w:cs="Arial"/>
          <w:i/>
          <w:sz w:val="20"/>
          <w:szCs w:val="20"/>
          <w:lang w:val="es-ES" w:eastAsia="es-ES"/>
        </w:rPr>
        <w:t>362.</w:t>
      </w:r>
    </w:p>
    <w:p w14:paraId="16CF08DE" w14:textId="4F2B701B" w:rsidR="0012733A" w:rsidRDefault="0012733A" w:rsidP="00BF32E7">
      <w:pPr>
        <w:spacing w:after="0" w:line="360" w:lineRule="auto"/>
        <w:jc w:val="both"/>
        <w:rPr>
          <w:rFonts w:ascii="Arial" w:hAnsi="Arial" w:cs="Arial"/>
          <w:sz w:val="24"/>
          <w:szCs w:val="24"/>
          <w:lang w:val="es-ES" w:eastAsia="es-ES"/>
        </w:rPr>
      </w:pPr>
    </w:p>
    <w:p w14:paraId="5078A18F" w14:textId="33437C24" w:rsidR="00142D01" w:rsidRDefault="00142D01" w:rsidP="00BF32E7">
      <w:pPr>
        <w:spacing w:after="0" w:line="360" w:lineRule="auto"/>
        <w:jc w:val="both"/>
        <w:rPr>
          <w:rFonts w:ascii="Arial" w:hAnsi="Arial" w:cs="Arial"/>
          <w:sz w:val="24"/>
          <w:szCs w:val="24"/>
          <w:lang w:val="es-ES" w:eastAsia="es-ES"/>
        </w:rPr>
      </w:pPr>
      <w:r>
        <w:rPr>
          <w:rFonts w:ascii="Arial" w:hAnsi="Arial" w:cs="Arial"/>
          <w:sz w:val="24"/>
          <w:szCs w:val="24"/>
          <w:lang w:val="es-ES" w:eastAsia="es-ES"/>
        </w:rPr>
        <w:t xml:space="preserve">Las cremas orgánicas de tipo artesanal han cobrado importancia tanto en su contenido como en los tamaños preferidos de los mercados de productos para el cuidado del rostro. </w:t>
      </w:r>
    </w:p>
    <w:p w14:paraId="3EFE3770" w14:textId="7BE16DAC" w:rsidR="00142D01" w:rsidRDefault="00142D01" w:rsidP="00BF32E7">
      <w:pPr>
        <w:spacing w:after="0" w:line="360" w:lineRule="auto"/>
        <w:jc w:val="both"/>
        <w:rPr>
          <w:rFonts w:ascii="Arial" w:hAnsi="Arial" w:cs="Arial"/>
          <w:sz w:val="24"/>
          <w:szCs w:val="24"/>
          <w:lang w:val="es-ES" w:eastAsia="es-ES"/>
        </w:rPr>
      </w:pPr>
    </w:p>
    <w:p w14:paraId="289F9DF5" w14:textId="77777777" w:rsidR="00DA1FC0" w:rsidRDefault="00142D01" w:rsidP="00BF32E7">
      <w:pPr>
        <w:spacing w:after="0" w:line="360" w:lineRule="auto"/>
        <w:jc w:val="both"/>
        <w:rPr>
          <w:rFonts w:ascii="Arial" w:hAnsi="Arial" w:cs="Arial"/>
          <w:sz w:val="24"/>
          <w:szCs w:val="24"/>
          <w:lang w:val="es-ES" w:eastAsia="es-ES"/>
        </w:rPr>
      </w:pPr>
      <w:r>
        <w:rPr>
          <w:rFonts w:ascii="Arial" w:hAnsi="Arial" w:cs="Arial"/>
          <w:sz w:val="24"/>
          <w:szCs w:val="24"/>
          <w:lang w:val="es-ES" w:eastAsia="es-ES"/>
        </w:rPr>
        <w:t xml:space="preserve">Los encuestados opinaron con el 61.0% de respuestas que el tamaño preferido es el pomo de 100 gramos (mediano), siguiéndole el pomo de 50 gramos con el 23.0% de opiniones y el pomo de 150 gramos con el 17.0% de respuestas. </w:t>
      </w:r>
    </w:p>
    <w:p w14:paraId="40F12580" w14:textId="36A4BCF1" w:rsidR="00BF32E7" w:rsidRDefault="00DA1FC0" w:rsidP="00BF32E7">
      <w:pPr>
        <w:spacing w:after="0" w:line="360" w:lineRule="auto"/>
        <w:jc w:val="both"/>
        <w:rPr>
          <w:rFonts w:ascii="Arial" w:hAnsi="Arial" w:cs="Arial"/>
          <w:sz w:val="24"/>
          <w:szCs w:val="24"/>
          <w:lang w:val="es-ES" w:eastAsia="es-ES"/>
        </w:rPr>
      </w:pPr>
      <w:r>
        <w:rPr>
          <w:noProof/>
          <w:lang w:eastAsia="es-GT"/>
        </w:rPr>
        <w:lastRenderedPageBreak/>
        <w:drawing>
          <wp:anchor distT="0" distB="0" distL="114300" distR="114300" simplePos="0" relativeHeight="251672576" behindDoc="0" locked="0" layoutInCell="1" allowOverlap="1" wp14:anchorId="60819B94" wp14:editId="2433D022">
            <wp:simplePos x="0" y="0"/>
            <wp:positionH relativeFrom="margin">
              <wp:align>left</wp:align>
            </wp:positionH>
            <wp:positionV relativeFrom="paragraph">
              <wp:posOffset>110</wp:posOffset>
            </wp:positionV>
            <wp:extent cx="2423163" cy="1875251"/>
            <wp:effectExtent l="0" t="0" r="0" b="0"/>
            <wp:wrapThrough wrapText="bothSides">
              <wp:wrapPolygon edited="0">
                <wp:start x="0" y="0"/>
                <wp:lineTo x="0" y="21285"/>
                <wp:lineTo x="21396" y="21285"/>
                <wp:lineTo x="21396" y="0"/>
                <wp:lineTo x="0" y="0"/>
              </wp:wrapPolygon>
            </wp:wrapThrough>
            <wp:docPr id="26" name="Picture 26" descr="Crema hidratante y redensificante de Cli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ma hidratante y redensificante de Cliniqu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3163" cy="1875251"/>
                    </a:xfrm>
                    <a:prstGeom prst="rect">
                      <a:avLst/>
                    </a:prstGeom>
                    <a:noFill/>
                    <a:ln>
                      <a:noFill/>
                    </a:ln>
                  </pic:spPr>
                </pic:pic>
              </a:graphicData>
            </a:graphic>
            <wp14:sizeRelH relativeFrom="page">
              <wp14:pctWidth>0</wp14:pctWidth>
            </wp14:sizeRelH>
            <wp14:sizeRelV relativeFrom="page">
              <wp14:pctHeight>0</wp14:pctHeight>
            </wp14:sizeRelV>
          </wp:anchor>
        </w:drawing>
      </w:r>
      <w:r w:rsidR="00142D01">
        <w:rPr>
          <w:rFonts w:ascii="Arial" w:hAnsi="Arial" w:cs="Arial"/>
          <w:sz w:val="24"/>
          <w:szCs w:val="24"/>
          <w:lang w:val="es-ES" w:eastAsia="es-ES"/>
        </w:rPr>
        <w:t>Cabe mencionar que las cremas comerciales en la mayoría de marcas manejan los pomos de 50 gramos y de 100 gramos. También hay presentaciones en tubos de 50 gramos para las cremas comerciales</w:t>
      </w:r>
      <w:r>
        <w:rPr>
          <w:rFonts w:ascii="Arial" w:hAnsi="Arial" w:cs="Arial"/>
          <w:sz w:val="24"/>
          <w:szCs w:val="24"/>
          <w:lang w:val="es-ES" w:eastAsia="es-ES"/>
        </w:rPr>
        <w:t xml:space="preserve"> de reconocidas marcas cuya venta se realiza en farmacias y tiendas especializadas en cosmética.</w:t>
      </w:r>
    </w:p>
    <w:p w14:paraId="653CA8C8" w14:textId="5B28EE35" w:rsidR="00BF32E7" w:rsidRDefault="00BF32E7" w:rsidP="00DA1FC0">
      <w:pPr>
        <w:spacing w:after="0" w:line="360" w:lineRule="auto"/>
        <w:jc w:val="center"/>
        <w:rPr>
          <w:rFonts w:ascii="Arial" w:hAnsi="Arial" w:cs="Arial"/>
          <w:sz w:val="24"/>
          <w:szCs w:val="24"/>
          <w:lang w:val="es-ES" w:eastAsia="es-ES"/>
        </w:rPr>
      </w:pPr>
    </w:p>
    <w:p w14:paraId="41120803" w14:textId="02724466" w:rsidR="00DA1FC0" w:rsidRDefault="00DA1FC0" w:rsidP="00DA1FC0">
      <w:pPr>
        <w:spacing w:after="0" w:line="360" w:lineRule="auto"/>
        <w:rPr>
          <w:rFonts w:ascii="Arial" w:hAnsi="Arial" w:cs="Arial"/>
          <w:sz w:val="24"/>
          <w:szCs w:val="24"/>
          <w:lang w:val="es-ES" w:eastAsia="es-ES"/>
        </w:rPr>
      </w:pPr>
      <w:r>
        <w:rPr>
          <w:noProof/>
          <w:lang w:eastAsia="es-GT"/>
        </w:rPr>
        <w:drawing>
          <wp:anchor distT="0" distB="0" distL="114300" distR="114300" simplePos="0" relativeHeight="251671552" behindDoc="0" locked="0" layoutInCell="1" allowOverlap="1" wp14:anchorId="1390C22F" wp14:editId="6EC47736">
            <wp:simplePos x="0" y="0"/>
            <wp:positionH relativeFrom="margin">
              <wp:align>right</wp:align>
            </wp:positionH>
            <wp:positionV relativeFrom="paragraph">
              <wp:posOffset>5080</wp:posOffset>
            </wp:positionV>
            <wp:extent cx="1971040" cy="2628265"/>
            <wp:effectExtent l="0" t="0" r="0" b="635"/>
            <wp:wrapThrough wrapText="bothSides">
              <wp:wrapPolygon edited="0">
                <wp:start x="0" y="0"/>
                <wp:lineTo x="0" y="21449"/>
                <wp:lineTo x="21294" y="21449"/>
                <wp:lineTo x="21294" y="0"/>
                <wp:lineTo x="0" y="0"/>
              </wp:wrapPolygon>
            </wp:wrapThrough>
            <wp:docPr id="25" name="Picture 25" descr="Hidratantes de rostro no grasas y de rápida absorción: 8 cremas faciales  top ve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dratantes de rostro no grasas y de rápida absorción: 8 cremas faciales  top venta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71040" cy="2628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CDADED" w14:textId="62A9DE0A" w:rsidR="00DA1FC0" w:rsidRDefault="00DA1FC0" w:rsidP="00DA1FC0">
      <w:pPr>
        <w:spacing w:after="0" w:line="360" w:lineRule="auto"/>
        <w:rPr>
          <w:rFonts w:ascii="Arial" w:hAnsi="Arial" w:cs="Arial"/>
          <w:sz w:val="24"/>
          <w:szCs w:val="24"/>
          <w:lang w:val="es-ES" w:eastAsia="es-ES"/>
        </w:rPr>
      </w:pPr>
    </w:p>
    <w:p w14:paraId="5188C0EF" w14:textId="2E5E9AAC" w:rsidR="00DA1FC0" w:rsidRDefault="00DA1FC0" w:rsidP="00DA1FC0">
      <w:pPr>
        <w:spacing w:after="0" w:line="360" w:lineRule="auto"/>
        <w:rPr>
          <w:rFonts w:ascii="Arial" w:hAnsi="Arial" w:cs="Arial"/>
          <w:sz w:val="24"/>
          <w:szCs w:val="24"/>
          <w:lang w:val="es-ES" w:eastAsia="es-ES"/>
        </w:rPr>
      </w:pPr>
    </w:p>
    <w:p w14:paraId="76901695" w14:textId="77777777" w:rsidR="00DA1FC0" w:rsidRDefault="00DA1FC0" w:rsidP="00DA1FC0">
      <w:pPr>
        <w:spacing w:after="0" w:line="360" w:lineRule="auto"/>
        <w:rPr>
          <w:rFonts w:ascii="Arial" w:hAnsi="Arial" w:cs="Arial"/>
          <w:sz w:val="24"/>
          <w:szCs w:val="24"/>
          <w:lang w:val="es-ES" w:eastAsia="es-ES"/>
        </w:rPr>
      </w:pPr>
    </w:p>
    <w:p w14:paraId="48FC0279" w14:textId="77777777" w:rsidR="00DA1FC0" w:rsidRDefault="00DA1FC0" w:rsidP="00DA1FC0">
      <w:pPr>
        <w:spacing w:after="0" w:line="360" w:lineRule="auto"/>
        <w:rPr>
          <w:rFonts w:ascii="Arial" w:hAnsi="Arial" w:cs="Arial"/>
          <w:sz w:val="24"/>
          <w:szCs w:val="24"/>
          <w:lang w:val="es-ES" w:eastAsia="es-ES"/>
        </w:rPr>
      </w:pPr>
      <w:r>
        <w:rPr>
          <w:rFonts w:ascii="Arial" w:hAnsi="Arial" w:cs="Arial"/>
          <w:sz w:val="24"/>
          <w:szCs w:val="24"/>
          <w:lang w:val="es-ES" w:eastAsia="es-ES"/>
        </w:rPr>
        <w:t xml:space="preserve">Presentación en tubo de 50 gramos marca </w:t>
      </w:r>
    </w:p>
    <w:p w14:paraId="2E9E5F52" w14:textId="63798580" w:rsidR="00BF32E7" w:rsidRDefault="00DA1FC0" w:rsidP="00DA1FC0">
      <w:pPr>
        <w:spacing w:after="0" w:line="360" w:lineRule="auto"/>
        <w:rPr>
          <w:rFonts w:ascii="Arial" w:hAnsi="Arial" w:cs="Arial"/>
          <w:sz w:val="24"/>
          <w:szCs w:val="24"/>
          <w:lang w:val="es-ES" w:eastAsia="es-ES"/>
        </w:rPr>
      </w:pPr>
      <w:r>
        <w:rPr>
          <w:rFonts w:ascii="Arial" w:hAnsi="Arial" w:cs="Arial"/>
          <w:sz w:val="24"/>
          <w:szCs w:val="24"/>
          <w:lang w:val="es-ES" w:eastAsia="es-ES"/>
        </w:rPr>
        <w:t>La Roche-Posay de venta en farmacias.</w:t>
      </w:r>
    </w:p>
    <w:p w14:paraId="11CA3B6F" w14:textId="6F9FBA1E" w:rsidR="00BF32E7" w:rsidRDefault="00BF32E7" w:rsidP="00BF32E7">
      <w:pPr>
        <w:spacing w:after="0" w:line="360" w:lineRule="auto"/>
        <w:jc w:val="both"/>
        <w:rPr>
          <w:rFonts w:ascii="Arial" w:hAnsi="Arial" w:cs="Arial"/>
          <w:sz w:val="24"/>
          <w:szCs w:val="24"/>
          <w:lang w:val="es-ES" w:eastAsia="es-ES"/>
        </w:rPr>
      </w:pPr>
    </w:p>
    <w:p w14:paraId="67A97455" w14:textId="5358ABF8" w:rsidR="00BF32E7" w:rsidRDefault="00BF32E7" w:rsidP="00BF32E7">
      <w:pPr>
        <w:spacing w:after="0" w:line="360" w:lineRule="auto"/>
        <w:jc w:val="both"/>
        <w:rPr>
          <w:rFonts w:ascii="Arial" w:hAnsi="Arial" w:cs="Arial"/>
          <w:sz w:val="24"/>
          <w:szCs w:val="24"/>
          <w:lang w:val="es-ES" w:eastAsia="es-ES"/>
        </w:rPr>
      </w:pPr>
    </w:p>
    <w:p w14:paraId="486F3998" w14:textId="76AD63B5" w:rsidR="00BF32E7" w:rsidRDefault="00BF32E7" w:rsidP="00BF32E7">
      <w:pPr>
        <w:spacing w:after="0" w:line="360" w:lineRule="auto"/>
        <w:jc w:val="both"/>
        <w:rPr>
          <w:rFonts w:ascii="Arial" w:hAnsi="Arial" w:cs="Arial"/>
          <w:sz w:val="24"/>
          <w:szCs w:val="24"/>
          <w:lang w:val="es-ES" w:eastAsia="es-ES"/>
        </w:rPr>
      </w:pPr>
    </w:p>
    <w:p w14:paraId="17F4D2FE" w14:textId="26D7E17D" w:rsidR="00DA1FC0" w:rsidRDefault="00DA1FC0" w:rsidP="00BF32E7">
      <w:pPr>
        <w:spacing w:after="0" w:line="360" w:lineRule="auto"/>
        <w:jc w:val="both"/>
        <w:rPr>
          <w:rFonts w:ascii="Arial" w:hAnsi="Arial" w:cs="Arial"/>
          <w:sz w:val="24"/>
          <w:szCs w:val="24"/>
          <w:lang w:val="es-ES" w:eastAsia="es-ES"/>
        </w:rPr>
      </w:pPr>
    </w:p>
    <w:p w14:paraId="42F2334E" w14:textId="09C0D16F" w:rsidR="00DA1FC0" w:rsidRDefault="00DA1FC0" w:rsidP="00BF32E7">
      <w:pPr>
        <w:spacing w:after="0" w:line="360" w:lineRule="auto"/>
        <w:jc w:val="both"/>
        <w:rPr>
          <w:rFonts w:ascii="Arial" w:hAnsi="Arial" w:cs="Arial"/>
          <w:sz w:val="24"/>
          <w:szCs w:val="24"/>
          <w:lang w:val="es-ES" w:eastAsia="es-ES"/>
        </w:rPr>
      </w:pPr>
    </w:p>
    <w:p w14:paraId="452F4499" w14:textId="2FE5FA69" w:rsidR="00DA1FC0" w:rsidRDefault="00DA1FC0" w:rsidP="00BF32E7">
      <w:pPr>
        <w:spacing w:after="0" w:line="360" w:lineRule="auto"/>
        <w:jc w:val="both"/>
        <w:rPr>
          <w:rFonts w:ascii="Arial" w:hAnsi="Arial" w:cs="Arial"/>
          <w:sz w:val="24"/>
          <w:szCs w:val="24"/>
          <w:lang w:val="es-ES" w:eastAsia="es-ES"/>
        </w:rPr>
      </w:pPr>
    </w:p>
    <w:p w14:paraId="24C46D61" w14:textId="7BAF25CD" w:rsidR="00DA1FC0" w:rsidRDefault="00DA1FC0" w:rsidP="00BF32E7">
      <w:pPr>
        <w:spacing w:after="0" w:line="360" w:lineRule="auto"/>
        <w:jc w:val="both"/>
        <w:rPr>
          <w:rFonts w:ascii="Arial" w:hAnsi="Arial" w:cs="Arial"/>
          <w:sz w:val="24"/>
          <w:szCs w:val="24"/>
          <w:lang w:val="es-ES" w:eastAsia="es-ES"/>
        </w:rPr>
      </w:pPr>
    </w:p>
    <w:p w14:paraId="094A2D33" w14:textId="2883B751" w:rsidR="00DA1FC0" w:rsidRDefault="00DA1FC0" w:rsidP="00BF32E7">
      <w:pPr>
        <w:spacing w:after="0" w:line="360" w:lineRule="auto"/>
        <w:jc w:val="both"/>
        <w:rPr>
          <w:rFonts w:ascii="Arial" w:hAnsi="Arial" w:cs="Arial"/>
          <w:sz w:val="24"/>
          <w:szCs w:val="24"/>
          <w:lang w:val="es-ES" w:eastAsia="es-ES"/>
        </w:rPr>
      </w:pPr>
    </w:p>
    <w:p w14:paraId="601C67A1" w14:textId="74B218E1" w:rsidR="00DA1FC0" w:rsidRDefault="00DA1FC0" w:rsidP="00BF32E7">
      <w:pPr>
        <w:spacing w:after="0" w:line="360" w:lineRule="auto"/>
        <w:jc w:val="both"/>
        <w:rPr>
          <w:rFonts w:ascii="Arial" w:hAnsi="Arial" w:cs="Arial"/>
          <w:sz w:val="24"/>
          <w:szCs w:val="24"/>
          <w:lang w:val="es-ES" w:eastAsia="es-ES"/>
        </w:rPr>
      </w:pPr>
    </w:p>
    <w:p w14:paraId="6F716466" w14:textId="53076A08" w:rsidR="00DA1FC0" w:rsidRDefault="00DA1FC0" w:rsidP="00BF32E7">
      <w:pPr>
        <w:spacing w:after="0" w:line="360" w:lineRule="auto"/>
        <w:jc w:val="both"/>
        <w:rPr>
          <w:rFonts w:ascii="Arial" w:hAnsi="Arial" w:cs="Arial"/>
          <w:sz w:val="24"/>
          <w:szCs w:val="24"/>
          <w:lang w:val="es-ES" w:eastAsia="es-ES"/>
        </w:rPr>
      </w:pPr>
    </w:p>
    <w:p w14:paraId="5E7BA3A6" w14:textId="44518575" w:rsidR="00DA1FC0" w:rsidRDefault="00DA1FC0" w:rsidP="00BF32E7">
      <w:pPr>
        <w:spacing w:after="0" w:line="360" w:lineRule="auto"/>
        <w:jc w:val="both"/>
        <w:rPr>
          <w:rFonts w:ascii="Arial" w:hAnsi="Arial" w:cs="Arial"/>
          <w:sz w:val="24"/>
          <w:szCs w:val="24"/>
          <w:lang w:val="es-ES" w:eastAsia="es-ES"/>
        </w:rPr>
      </w:pPr>
    </w:p>
    <w:p w14:paraId="0679B7EB" w14:textId="502C2BCA" w:rsidR="00DA1FC0" w:rsidRDefault="00DA1FC0" w:rsidP="00BF32E7">
      <w:pPr>
        <w:spacing w:after="0" w:line="360" w:lineRule="auto"/>
        <w:jc w:val="both"/>
        <w:rPr>
          <w:rFonts w:ascii="Arial" w:hAnsi="Arial" w:cs="Arial"/>
          <w:sz w:val="24"/>
          <w:szCs w:val="24"/>
          <w:lang w:val="es-ES" w:eastAsia="es-ES"/>
        </w:rPr>
      </w:pPr>
    </w:p>
    <w:p w14:paraId="4998CBDC" w14:textId="701F0C2B" w:rsidR="00DA1FC0" w:rsidRDefault="00DA1FC0" w:rsidP="00BF32E7">
      <w:pPr>
        <w:spacing w:after="0" w:line="360" w:lineRule="auto"/>
        <w:jc w:val="both"/>
        <w:rPr>
          <w:rFonts w:ascii="Arial" w:hAnsi="Arial" w:cs="Arial"/>
          <w:sz w:val="24"/>
          <w:szCs w:val="24"/>
          <w:lang w:val="es-ES" w:eastAsia="es-ES"/>
        </w:rPr>
      </w:pPr>
    </w:p>
    <w:p w14:paraId="7222C0A2" w14:textId="07B37DDF" w:rsidR="00DA1FC0" w:rsidRDefault="00DA1FC0" w:rsidP="00BF32E7">
      <w:pPr>
        <w:spacing w:after="0" w:line="360" w:lineRule="auto"/>
        <w:jc w:val="both"/>
        <w:rPr>
          <w:rFonts w:ascii="Arial" w:hAnsi="Arial" w:cs="Arial"/>
          <w:sz w:val="24"/>
          <w:szCs w:val="24"/>
          <w:lang w:val="es-ES" w:eastAsia="es-ES"/>
        </w:rPr>
      </w:pPr>
    </w:p>
    <w:p w14:paraId="0BF085C5" w14:textId="4B94BFDF" w:rsidR="00DA1FC0" w:rsidRDefault="00DA1FC0" w:rsidP="00BF32E7">
      <w:pPr>
        <w:spacing w:after="0" w:line="360" w:lineRule="auto"/>
        <w:jc w:val="both"/>
        <w:rPr>
          <w:rFonts w:ascii="Arial" w:hAnsi="Arial" w:cs="Arial"/>
          <w:sz w:val="24"/>
          <w:szCs w:val="24"/>
          <w:lang w:val="es-ES" w:eastAsia="es-ES"/>
        </w:rPr>
      </w:pPr>
    </w:p>
    <w:p w14:paraId="2491AB99" w14:textId="2FC584AF" w:rsidR="00DA1FC0" w:rsidRDefault="00DA1FC0" w:rsidP="00BF32E7">
      <w:pPr>
        <w:spacing w:after="0" w:line="360" w:lineRule="auto"/>
        <w:jc w:val="both"/>
        <w:rPr>
          <w:rFonts w:ascii="Arial" w:hAnsi="Arial" w:cs="Arial"/>
          <w:sz w:val="24"/>
          <w:szCs w:val="24"/>
          <w:lang w:val="es-ES" w:eastAsia="es-ES"/>
        </w:rPr>
      </w:pPr>
    </w:p>
    <w:p w14:paraId="0E21AE89" w14:textId="2CD6A2DA" w:rsidR="00D57366" w:rsidRPr="0090126F" w:rsidRDefault="00D57366" w:rsidP="00A8337A">
      <w:pPr>
        <w:pStyle w:val="Ttulo1"/>
        <w:numPr>
          <w:ilvl w:val="0"/>
          <w:numId w:val="9"/>
        </w:numPr>
        <w:spacing w:line="360" w:lineRule="auto"/>
        <w:jc w:val="both"/>
        <w:rPr>
          <w:i/>
          <w:color w:val="833C0B"/>
          <w:lang w:val="es-ES" w:eastAsia="es-ES"/>
        </w:rPr>
      </w:pPr>
      <w:bookmarkStart w:id="127" w:name="_Toc118715313"/>
      <w:r w:rsidRPr="0090126F">
        <w:rPr>
          <w:i/>
          <w:color w:val="833C0B"/>
          <w:lang w:val="es-ES" w:eastAsia="es-ES"/>
        </w:rPr>
        <w:lastRenderedPageBreak/>
        <w:t>Grado de aceptación hacia el concepto de crema orgánica tipo artesanal</w:t>
      </w:r>
      <w:bookmarkEnd w:id="127"/>
    </w:p>
    <w:p w14:paraId="2B5B5929" w14:textId="7B219D40" w:rsidR="00D57366" w:rsidRDefault="005E5490" w:rsidP="00BF32E7">
      <w:pPr>
        <w:spacing w:after="0" w:line="360" w:lineRule="auto"/>
        <w:jc w:val="both"/>
        <w:rPr>
          <w:rFonts w:ascii="Arial" w:hAnsi="Arial" w:cs="Arial"/>
          <w:sz w:val="24"/>
          <w:szCs w:val="24"/>
          <w:lang w:val="es-ES" w:eastAsia="es-ES"/>
        </w:rPr>
      </w:pPr>
      <w:r>
        <w:rPr>
          <w:rFonts w:ascii="Arial" w:hAnsi="Arial" w:cs="Arial"/>
          <w:sz w:val="24"/>
          <w:szCs w:val="24"/>
          <w:lang w:val="es-ES" w:eastAsia="es-ES"/>
        </w:rPr>
        <w:t>El grado de aceptación hac</w:t>
      </w:r>
      <w:r w:rsidR="008E44C8">
        <w:rPr>
          <w:rFonts w:ascii="Arial" w:hAnsi="Arial" w:cs="Arial"/>
          <w:sz w:val="24"/>
          <w:szCs w:val="24"/>
          <w:lang w:val="es-ES" w:eastAsia="es-ES"/>
        </w:rPr>
        <w:t>ia el concepto de crema orgánica</w:t>
      </w:r>
      <w:r>
        <w:rPr>
          <w:rFonts w:ascii="Arial" w:hAnsi="Arial" w:cs="Arial"/>
          <w:sz w:val="24"/>
          <w:szCs w:val="24"/>
          <w:lang w:val="es-ES" w:eastAsia="es-ES"/>
        </w:rPr>
        <w:t xml:space="preserve"> se midió con una escala de Likert de cinco niveles:</w:t>
      </w:r>
    </w:p>
    <w:p w14:paraId="1BD37BA9" w14:textId="2B240227" w:rsidR="00D57366" w:rsidRPr="00BF32E7" w:rsidRDefault="00D57366" w:rsidP="00A8337A">
      <w:pPr>
        <w:pStyle w:val="Prrafodelista"/>
        <w:numPr>
          <w:ilvl w:val="0"/>
          <w:numId w:val="13"/>
        </w:numPr>
        <w:spacing w:after="0" w:line="360" w:lineRule="auto"/>
        <w:jc w:val="both"/>
        <w:rPr>
          <w:rFonts w:ascii="Arial" w:hAnsi="Arial" w:cs="Arial"/>
          <w:sz w:val="24"/>
          <w:szCs w:val="24"/>
          <w:lang w:val="es-ES" w:eastAsia="es-ES"/>
        </w:rPr>
      </w:pPr>
      <w:r w:rsidRPr="00BF32E7">
        <w:rPr>
          <w:rFonts w:ascii="Arial" w:hAnsi="Arial" w:cs="Arial"/>
          <w:sz w:val="24"/>
          <w:szCs w:val="24"/>
          <w:lang w:val="es-ES" w:eastAsia="es-ES"/>
        </w:rPr>
        <w:t>Muy aceptado</w:t>
      </w:r>
    </w:p>
    <w:p w14:paraId="1F73608C" w14:textId="43EE74D0" w:rsidR="00D57366" w:rsidRPr="00BF32E7" w:rsidRDefault="00D57366" w:rsidP="00A8337A">
      <w:pPr>
        <w:pStyle w:val="Prrafodelista"/>
        <w:numPr>
          <w:ilvl w:val="0"/>
          <w:numId w:val="13"/>
        </w:numPr>
        <w:spacing w:after="0" w:line="360" w:lineRule="auto"/>
        <w:jc w:val="both"/>
        <w:rPr>
          <w:rFonts w:ascii="Arial" w:hAnsi="Arial" w:cs="Arial"/>
          <w:sz w:val="24"/>
          <w:szCs w:val="24"/>
          <w:lang w:val="es-ES" w:eastAsia="es-ES"/>
        </w:rPr>
      </w:pPr>
      <w:r w:rsidRPr="00BF32E7">
        <w:rPr>
          <w:rFonts w:ascii="Arial" w:hAnsi="Arial" w:cs="Arial"/>
          <w:sz w:val="24"/>
          <w:szCs w:val="24"/>
          <w:lang w:val="es-ES" w:eastAsia="es-ES"/>
        </w:rPr>
        <w:t>Aceptado</w:t>
      </w:r>
    </w:p>
    <w:p w14:paraId="2E042103" w14:textId="35497421" w:rsidR="00D57366" w:rsidRPr="00BF32E7" w:rsidRDefault="00D57366" w:rsidP="00A8337A">
      <w:pPr>
        <w:pStyle w:val="Prrafodelista"/>
        <w:numPr>
          <w:ilvl w:val="0"/>
          <w:numId w:val="13"/>
        </w:numPr>
        <w:spacing w:after="0" w:line="360" w:lineRule="auto"/>
        <w:jc w:val="both"/>
        <w:rPr>
          <w:rFonts w:ascii="Arial" w:hAnsi="Arial" w:cs="Arial"/>
          <w:sz w:val="24"/>
          <w:szCs w:val="24"/>
          <w:lang w:val="es-ES" w:eastAsia="es-ES"/>
        </w:rPr>
      </w:pPr>
      <w:r w:rsidRPr="00BF32E7">
        <w:rPr>
          <w:rFonts w:ascii="Arial" w:hAnsi="Arial" w:cs="Arial"/>
          <w:sz w:val="24"/>
          <w:szCs w:val="24"/>
          <w:lang w:val="es-ES" w:eastAsia="es-ES"/>
        </w:rPr>
        <w:t>Medio</w:t>
      </w:r>
    </w:p>
    <w:p w14:paraId="5DF8F5BF" w14:textId="5DF71B4D" w:rsidR="00D57366" w:rsidRPr="00BF32E7" w:rsidRDefault="00D57366" w:rsidP="00A8337A">
      <w:pPr>
        <w:pStyle w:val="Prrafodelista"/>
        <w:numPr>
          <w:ilvl w:val="0"/>
          <w:numId w:val="13"/>
        </w:numPr>
        <w:spacing w:after="0" w:line="360" w:lineRule="auto"/>
        <w:jc w:val="both"/>
        <w:rPr>
          <w:rFonts w:ascii="Arial" w:hAnsi="Arial" w:cs="Arial"/>
          <w:sz w:val="24"/>
          <w:szCs w:val="24"/>
          <w:lang w:val="es-ES" w:eastAsia="es-ES"/>
        </w:rPr>
      </w:pPr>
      <w:r w:rsidRPr="00BF32E7">
        <w:rPr>
          <w:rFonts w:ascii="Arial" w:hAnsi="Arial" w:cs="Arial"/>
          <w:sz w:val="24"/>
          <w:szCs w:val="24"/>
          <w:lang w:val="es-ES" w:eastAsia="es-ES"/>
        </w:rPr>
        <w:t>Poco aceptado</w:t>
      </w:r>
    </w:p>
    <w:p w14:paraId="6BDF4864" w14:textId="070212FE" w:rsidR="00D57366" w:rsidRPr="00BF32E7" w:rsidRDefault="00D57366" w:rsidP="00A8337A">
      <w:pPr>
        <w:pStyle w:val="Prrafodelista"/>
        <w:numPr>
          <w:ilvl w:val="0"/>
          <w:numId w:val="13"/>
        </w:numPr>
        <w:spacing w:after="0" w:line="360" w:lineRule="auto"/>
        <w:jc w:val="both"/>
        <w:rPr>
          <w:rFonts w:ascii="Arial" w:hAnsi="Arial" w:cs="Arial"/>
          <w:sz w:val="24"/>
          <w:szCs w:val="24"/>
          <w:lang w:val="es-ES" w:eastAsia="es-ES"/>
        </w:rPr>
      </w:pPr>
      <w:r w:rsidRPr="00BF32E7">
        <w:rPr>
          <w:rFonts w:ascii="Arial" w:hAnsi="Arial" w:cs="Arial"/>
          <w:sz w:val="24"/>
          <w:szCs w:val="24"/>
          <w:lang w:val="es-ES" w:eastAsia="es-ES"/>
        </w:rPr>
        <w:t>No aceptado</w:t>
      </w:r>
    </w:p>
    <w:p w14:paraId="73B17A11" w14:textId="77777777" w:rsidR="00BF32E7" w:rsidRDefault="00BF32E7" w:rsidP="00BF32E7">
      <w:pPr>
        <w:spacing w:after="0" w:line="360" w:lineRule="auto"/>
        <w:jc w:val="both"/>
        <w:rPr>
          <w:rFonts w:ascii="Arial" w:hAnsi="Arial" w:cs="Arial"/>
          <w:sz w:val="24"/>
          <w:szCs w:val="24"/>
          <w:lang w:val="es-ES" w:eastAsia="es-ES"/>
        </w:rPr>
      </w:pPr>
    </w:p>
    <w:p w14:paraId="759F420F" w14:textId="1E3F0BB9" w:rsidR="00D57366" w:rsidRDefault="005E5490" w:rsidP="00942281">
      <w:pPr>
        <w:spacing w:after="0" w:line="360" w:lineRule="auto"/>
        <w:jc w:val="center"/>
        <w:rPr>
          <w:rFonts w:ascii="Arial" w:hAnsi="Arial" w:cs="Arial"/>
          <w:sz w:val="24"/>
          <w:szCs w:val="24"/>
          <w:lang w:val="es-ES" w:eastAsia="es-ES"/>
        </w:rPr>
      </w:pPr>
      <w:r w:rsidRPr="005E5490">
        <w:rPr>
          <w:rFonts w:ascii="Arial" w:hAnsi="Arial" w:cs="Arial"/>
          <w:sz w:val="24"/>
          <w:szCs w:val="24"/>
          <w:lang w:val="es-ES" w:eastAsia="es-ES"/>
        </w:rPr>
        <w:t xml:space="preserve">Gráfico </w:t>
      </w:r>
      <w:r>
        <w:rPr>
          <w:rFonts w:ascii="Arial" w:hAnsi="Arial" w:cs="Arial"/>
          <w:sz w:val="24"/>
          <w:szCs w:val="24"/>
          <w:lang w:val="es-ES" w:eastAsia="es-ES"/>
        </w:rPr>
        <w:t>10</w:t>
      </w:r>
    </w:p>
    <w:p w14:paraId="60274766" w14:textId="3893BA2E" w:rsidR="0006552B" w:rsidRDefault="00BF32E7" w:rsidP="0006552B">
      <w:pPr>
        <w:spacing w:after="0" w:line="360" w:lineRule="auto"/>
        <w:jc w:val="center"/>
        <w:rPr>
          <w:rFonts w:ascii="Arial" w:hAnsi="Arial" w:cs="Arial"/>
          <w:i/>
          <w:sz w:val="24"/>
          <w:szCs w:val="24"/>
          <w:lang w:val="es-ES" w:eastAsia="es-ES"/>
        </w:rPr>
      </w:pPr>
      <w:r>
        <w:rPr>
          <w:rFonts w:ascii="Arial" w:hAnsi="Arial" w:cs="Arial"/>
          <w:i/>
          <w:sz w:val="24"/>
          <w:szCs w:val="24"/>
          <w:lang w:val="es-ES" w:eastAsia="es-ES"/>
        </w:rPr>
        <w:t>G</w:t>
      </w:r>
      <w:r w:rsidR="0006552B">
        <w:rPr>
          <w:rFonts w:ascii="Arial" w:hAnsi="Arial" w:cs="Arial"/>
          <w:i/>
          <w:sz w:val="24"/>
          <w:szCs w:val="24"/>
          <w:lang w:val="es-ES" w:eastAsia="es-ES"/>
        </w:rPr>
        <w:t>rado de aceptación hacia el concepto orgánico</w:t>
      </w:r>
    </w:p>
    <w:p w14:paraId="5218FC74" w14:textId="3033524B" w:rsidR="00942281" w:rsidRDefault="0006552B" w:rsidP="0006552B">
      <w:pPr>
        <w:spacing w:after="0" w:line="360" w:lineRule="auto"/>
        <w:jc w:val="center"/>
        <w:rPr>
          <w:rFonts w:ascii="Arial" w:hAnsi="Arial" w:cs="Arial"/>
          <w:i/>
          <w:sz w:val="24"/>
          <w:szCs w:val="24"/>
          <w:lang w:val="es-ES" w:eastAsia="es-ES"/>
        </w:rPr>
      </w:pPr>
      <w:r w:rsidRPr="007504F1">
        <w:rPr>
          <w:noProof/>
          <w:shd w:val="clear" w:color="auto" w:fill="F7CAAC" w:themeFill="accent2" w:themeFillTint="66"/>
          <w:lang w:eastAsia="es-GT"/>
        </w:rPr>
        <w:drawing>
          <wp:inline distT="0" distB="0" distL="0" distR="0" wp14:anchorId="73BE914D" wp14:editId="311E39B3">
            <wp:extent cx="4680000" cy="2880000"/>
            <wp:effectExtent l="0" t="0" r="6350" b="1587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F0B6840" w14:textId="37E6D6B5" w:rsidR="00415325" w:rsidRDefault="00942281" w:rsidP="00942281">
      <w:pPr>
        <w:spacing w:after="0" w:line="360" w:lineRule="auto"/>
        <w:jc w:val="center"/>
        <w:rPr>
          <w:rFonts w:ascii="Arial" w:hAnsi="Arial" w:cs="Arial"/>
          <w:i/>
          <w:sz w:val="24"/>
          <w:szCs w:val="24"/>
          <w:lang w:val="es-ES" w:eastAsia="es-ES"/>
        </w:rPr>
      </w:pPr>
      <w:r>
        <w:rPr>
          <w:rFonts w:ascii="Arial" w:hAnsi="Arial" w:cs="Arial"/>
          <w:i/>
          <w:sz w:val="20"/>
          <w:szCs w:val="20"/>
          <w:lang w:val="es-ES" w:eastAsia="es-ES"/>
        </w:rPr>
        <w:t>Elaboración propia, 2022</w:t>
      </w:r>
      <w:r w:rsidRPr="001E771F">
        <w:rPr>
          <w:rFonts w:ascii="Arial" w:hAnsi="Arial" w:cs="Arial"/>
          <w:i/>
          <w:sz w:val="20"/>
          <w:szCs w:val="20"/>
          <w:lang w:val="es-ES" w:eastAsia="es-ES"/>
        </w:rPr>
        <w:t xml:space="preserve">. Casos estudiados </w:t>
      </w:r>
      <w:r>
        <w:rPr>
          <w:rFonts w:ascii="Arial" w:hAnsi="Arial" w:cs="Arial"/>
          <w:i/>
          <w:sz w:val="20"/>
          <w:szCs w:val="20"/>
          <w:lang w:val="es-ES" w:eastAsia="es-ES"/>
        </w:rPr>
        <w:t>362</w:t>
      </w:r>
    </w:p>
    <w:p w14:paraId="1C05A57C" w14:textId="77777777" w:rsidR="00B20506" w:rsidRDefault="00B20506" w:rsidP="00BF32E7">
      <w:pPr>
        <w:spacing w:after="0" w:line="360" w:lineRule="auto"/>
        <w:jc w:val="both"/>
        <w:rPr>
          <w:rFonts w:ascii="Arial" w:hAnsi="Arial" w:cs="Arial"/>
          <w:sz w:val="24"/>
          <w:szCs w:val="24"/>
          <w:lang w:val="es-ES" w:eastAsia="es-ES"/>
        </w:rPr>
      </w:pPr>
    </w:p>
    <w:p w14:paraId="1FF171A8" w14:textId="68DFA107" w:rsidR="00415325" w:rsidRPr="0027303B" w:rsidRDefault="006A1A79" w:rsidP="00BF32E7">
      <w:pPr>
        <w:spacing w:after="0" w:line="360" w:lineRule="auto"/>
        <w:jc w:val="both"/>
        <w:rPr>
          <w:rFonts w:ascii="Arial" w:hAnsi="Arial" w:cs="Arial"/>
          <w:sz w:val="24"/>
          <w:szCs w:val="24"/>
          <w:lang w:val="es-ES" w:eastAsia="es-ES"/>
        </w:rPr>
      </w:pPr>
      <w:r>
        <w:rPr>
          <w:rFonts w:ascii="Arial" w:hAnsi="Arial" w:cs="Arial"/>
          <w:sz w:val="24"/>
          <w:szCs w:val="24"/>
          <w:lang w:val="es-ES" w:eastAsia="es-ES"/>
        </w:rPr>
        <w:t xml:space="preserve">El concepto de crema orgánica de tipo artesanal según las opiniones de los encuestados en muy aceptable en un 58.0% y aceptable en un 20.0%, las tendencias hacia este concepto han venido </w:t>
      </w:r>
      <w:r w:rsidR="00B20506">
        <w:rPr>
          <w:rFonts w:ascii="Arial" w:hAnsi="Arial" w:cs="Arial"/>
          <w:sz w:val="24"/>
          <w:szCs w:val="24"/>
          <w:lang w:val="es-ES" w:eastAsia="es-ES"/>
        </w:rPr>
        <w:t>asentándose</w:t>
      </w:r>
      <w:r>
        <w:rPr>
          <w:rFonts w:ascii="Arial" w:hAnsi="Arial" w:cs="Arial"/>
          <w:sz w:val="24"/>
          <w:szCs w:val="24"/>
          <w:lang w:val="es-ES" w:eastAsia="es-ES"/>
        </w:rPr>
        <w:t xml:space="preserve"> en las últimas </w:t>
      </w:r>
      <w:r w:rsidR="00B20506">
        <w:rPr>
          <w:rFonts w:ascii="Arial" w:hAnsi="Arial" w:cs="Arial"/>
          <w:sz w:val="24"/>
          <w:szCs w:val="24"/>
          <w:lang w:val="es-ES" w:eastAsia="es-ES"/>
        </w:rPr>
        <w:t xml:space="preserve">dos </w:t>
      </w:r>
      <w:r>
        <w:rPr>
          <w:rFonts w:ascii="Arial" w:hAnsi="Arial" w:cs="Arial"/>
          <w:sz w:val="24"/>
          <w:szCs w:val="24"/>
          <w:lang w:val="es-ES" w:eastAsia="es-ES"/>
        </w:rPr>
        <w:t>d</w:t>
      </w:r>
      <w:r w:rsidR="005F1905">
        <w:rPr>
          <w:rFonts w:ascii="Arial" w:hAnsi="Arial" w:cs="Arial"/>
          <w:sz w:val="24"/>
          <w:szCs w:val="24"/>
          <w:lang w:val="es-ES" w:eastAsia="es-ES"/>
        </w:rPr>
        <w:t>écadas, lo cual significa que es libre de componentes nocivos para la piel y para la salud del humano.</w:t>
      </w:r>
      <w:r w:rsidR="00B20506">
        <w:rPr>
          <w:rFonts w:ascii="Arial" w:hAnsi="Arial" w:cs="Arial"/>
          <w:sz w:val="24"/>
          <w:szCs w:val="24"/>
          <w:lang w:val="es-ES" w:eastAsia="es-ES"/>
        </w:rPr>
        <w:t xml:space="preserve"> </w:t>
      </w:r>
      <w:r w:rsidR="0027303B">
        <w:rPr>
          <w:rFonts w:ascii="Arial" w:hAnsi="Arial" w:cs="Arial"/>
          <w:sz w:val="24"/>
          <w:szCs w:val="24"/>
          <w:lang w:val="es-ES" w:eastAsia="es-ES"/>
        </w:rPr>
        <w:t>El 7.0% indicaron que este término es poco aceptable o no aceptable para los encuestados.</w:t>
      </w:r>
    </w:p>
    <w:p w14:paraId="383ADA20" w14:textId="695697CB" w:rsidR="00415325" w:rsidRDefault="00801D61" w:rsidP="00801D61">
      <w:pPr>
        <w:spacing w:after="0" w:line="360" w:lineRule="auto"/>
        <w:jc w:val="center"/>
        <w:rPr>
          <w:rFonts w:ascii="Arial" w:hAnsi="Arial" w:cs="Arial"/>
          <w:i/>
          <w:sz w:val="24"/>
          <w:szCs w:val="24"/>
          <w:lang w:val="es-ES" w:eastAsia="es-ES"/>
        </w:rPr>
      </w:pPr>
      <w:r>
        <w:rPr>
          <w:noProof/>
          <w:lang w:eastAsia="es-GT"/>
        </w:rPr>
        <w:lastRenderedPageBreak/>
        <w:drawing>
          <wp:inline distT="0" distB="0" distL="0" distR="0" wp14:anchorId="3A0A44B4" wp14:editId="04E99D79">
            <wp:extent cx="3617844" cy="2407798"/>
            <wp:effectExtent l="0" t="0" r="1905" b="0"/>
            <wp:docPr id="30" name="Picture 30" descr="7 recetas sencillas de cosmética natural para hacer en casa | El Correo del  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recetas sencillas de cosmética natural para hacer en casa | El Correo del  So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32431" cy="2417506"/>
                    </a:xfrm>
                    <a:prstGeom prst="rect">
                      <a:avLst/>
                    </a:prstGeom>
                    <a:noFill/>
                    <a:ln>
                      <a:noFill/>
                    </a:ln>
                  </pic:spPr>
                </pic:pic>
              </a:graphicData>
            </a:graphic>
          </wp:inline>
        </w:drawing>
      </w:r>
    </w:p>
    <w:p w14:paraId="465FC9C3" w14:textId="24D4F1D1" w:rsidR="00415325" w:rsidRDefault="00415325" w:rsidP="00BF32E7">
      <w:pPr>
        <w:spacing w:after="0" w:line="360" w:lineRule="auto"/>
        <w:jc w:val="both"/>
        <w:rPr>
          <w:rFonts w:ascii="Arial" w:hAnsi="Arial" w:cs="Arial"/>
          <w:i/>
          <w:sz w:val="24"/>
          <w:szCs w:val="24"/>
          <w:lang w:val="es-ES" w:eastAsia="es-ES"/>
        </w:rPr>
      </w:pPr>
    </w:p>
    <w:p w14:paraId="184D9B19" w14:textId="37A33308" w:rsidR="00B20506" w:rsidRDefault="00B20506" w:rsidP="00BF32E7">
      <w:pPr>
        <w:spacing w:after="0" w:line="360" w:lineRule="auto"/>
        <w:jc w:val="both"/>
        <w:rPr>
          <w:rFonts w:ascii="Arial" w:hAnsi="Arial" w:cs="Arial"/>
          <w:i/>
          <w:sz w:val="24"/>
          <w:szCs w:val="24"/>
          <w:lang w:val="es-ES" w:eastAsia="es-ES"/>
        </w:rPr>
      </w:pPr>
    </w:p>
    <w:p w14:paraId="0AE98716" w14:textId="6D98BAB2" w:rsidR="00B20506" w:rsidRDefault="00B20506" w:rsidP="00BF32E7">
      <w:pPr>
        <w:spacing w:after="0" w:line="360" w:lineRule="auto"/>
        <w:jc w:val="both"/>
        <w:rPr>
          <w:rFonts w:ascii="Arial" w:hAnsi="Arial" w:cs="Arial"/>
          <w:i/>
          <w:sz w:val="24"/>
          <w:szCs w:val="24"/>
          <w:lang w:val="es-ES" w:eastAsia="es-ES"/>
        </w:rPr>
      </w:pPr>
    </w:p>
    <w:p w14:paraId="173F2C10" w14:textId="4975D356" w:rsidR="00B20506" w:rsidRDefault="00B20506" w:rsidP="00BF32E7">
      <w:pPr>
        <w:spacing w:after="0" w:line="360" w:lineRule="auto"/>
        <w:jc w:val="both"/>
        <w:rPr>
          <w:rFonts w:ascii="Arial" w:hAnsi="Arial" w:cs="Arial"/>
          <w:i/>
          <w:sz w:val="24"/>
          <w:szCs w:val="24"/>
          <w:lang w:val="es-ES" w:eastAsia="es-ES"/>
        </w:rPr>
      </w:pPr>
    </w:p>
    <w:p w14:paraId="21DCF010" w14:textId="1CBA9DEE" w:rsidR="00B20506" w:rsidRDefault="00B20506" w:rsidP="00BF32E7">
      <w:pPr>
        <w:spacing w:after="0" w:line="360" w:lineRule="auto"/>
        <w:jc w:val="both"/>
        <w:rPr>
          <w:rFonts w:ascii="Arial" w:hAnsi="Arial" w:cs="Arial"/>
          <w:i/>
          <w:sz w:val="24"/>
          <w:szCs w:val="24"/>
          <w:lang w:val="es-ES" w:eastAsia="es-ES"/>
        </w:rPr>
      </w:pPr>
    </w:p>
    <w:p w14:paraId="3E4983A2" w14:textId="02E2A549" w:rsidR="00B20506" w:rsidRDefault="00B20506" w:rsidP="00BF32E7">
      <w:pPr>
        <w:spacing w:after="0" w:line="360" w:lineRule="auto"/>
        <w:jc w:val="both"/>
        <w:rPr>
          <w:rFonts w:ascii="Arial" w:hAnsi="Arial" w:cs="Arial"/>
          <w:i/>
          <w:sz w:val="24"/>
          <w:szCs w:val="24"/>
          <w:lang w:val="es-ES" w:eastAsia="es-ES"/>
        </w:rPr>
      </w:pPr>
    </w:p>
    <w:p w14:paraId="4BEB9D9D" w14:textId="059A62F1" w:rsidR="00B20506" w:rsidRDefault="00B20506" w:rsidP="00BF32E7">
      <w:pPr>
        <w:spacing w:after="0" w:line="360" w:lineRule="auto"/>
        <w:jc w:val="both"/>
        <w:rPr>
          <w:rFonts w:ascii="Arial" w:hAnsi="Arial" w:cs="Arial"/>
          <w:i/>
          <w:sz w:val="24"/>
          <w:szCs w:val="24"/>
          <w:lang w:val="es-ES" w:eastAsia="es-ES"/>
        </w:rPr>
      </w:pPr>
    </w:p>
    <w:p w14:paraId="0ED27179" w14:textId="348143C3" w:rsidR="00B20506" w:rsidRDefault="00B20506" w:rsidP="00BF32E7">
      <w:pPr>
        <w:spacing w:after="0" w:line="360" w:lineRule="auto"/>
        <w:jc w:val="both"/>
        <w:rPr>
          <w:rFonts w:ascii="Arial" w:hAnsi="Arial" w:cs="Arial"/>
          <w:i/>
          <w:sz w:val="24"/>
          <w:szCs w:val="24"/>
          <w:lang w:val="es-ES" w:eastAsia="es-ES"/>
        </w:rPr>
      </w:pPr>
    </w:p>
    <w:p w14:paraId="5E115A51" w14:textId="66B62C48" w:rsidR="00B20506" w:rsidRDefault="00B20506" w:rsidP="00BF32E7">
      <w:pPr>
        <w:spacing w:after="0" w:line="360" w:lineRule="auto"/>
        <w:jc w:val="both"/>
        <w:rPr>
          <w:rFonts w:ascii="Arial" w:hAnsi="Arial" w:cs="Arial"/>
          <w:i/>
          <w:sz w:val="24"/>
          <w:szCs w:val="24"/>
          <w:lang w:val="es-ES" w:eastAsia="es-ES"/>
        </w:rPr>
      </w:pPr>
    </w:p>
    <w:p w14:paraId="75CDC5C2" w14:textId="082812F6" w:rsidR="00B20506" w:rsidRDefault="00B20506" w:rsidP="00BF32E7">
      <w:pPr>
        <w:spacing w:after="0" w:line="360" w:lineRule="auto"/>
        <w:jc w:val="both"/>
        <w:rPr>
          <w:rFonts w:ascii="Arial" w:hAnsi="Arial" w:cs="Arial"/>
          <w:i/>
          <w:sz w:val="24"/>
          <w:szCs w:val="24"/>
          <w:lang w:val="es-ES" w:eastAsia="es-ES"/>
        </w:rPr>
      </w:pPr>
    </w:p>
    <w:p w14:paraId="046C2F9A" w14:textId="77777777" w:rsidR="00B20506" w:rsidRDefault="00B20506" w:rsidP="00BF32E7">
      <w:pPr>
        <w:spacing w:after="0" w:line="360" w:lineRule="auto"/>
        <w:jc w:val="both"/>
        <w:rPr>
          <w:rFonts w:ascii="Arial" w:hAnsi="Arial" w:cs="Arial"/>
          <w:i/>
          <w:sz w:val="24"/>
          <w:szCs w:val="24"/>
          <w:lang w:val="es-ES" w:eastAsia="es-ES"/>
        </w:rPr>
      </w:pPr>
    </w:p>
    <w:p w14:paraId="783148DC" w14:textId="21C43CA3" w:rsidR="00415325" w:rsidRDefault="00415325" w:rsidP="00BF32E7">
      <w:pPr>
        <w:spacing w:after="0" w:line="360" w:lineRule="auto"/>
        <w:jc w:val="both"/>
        <w:rPr>
          <w:rFonts w:ascii="Arial" w:hAnsi="Arial" w:cs="Arial"/>
          <w:i/>
          <w:sz w:val="24"/>
          <w:szCs w:val="24"/>
          <w:lang w:val="es-ES" w:eastAsia="es-ES"/>
        </w:rPr>
      </w:pPr>
    </w:p>
    <w:p w14:paraId="0056EE58" w14:textId="73D8F1D4" w:rsidR="00415325" w:rsidRDefault="00415325" w:rsidP="00BF32E7">
      <w:pPr>
        <w:spacing w:after="0" w:line="360" w:lineRule="auto"/>
        <w:jc w:val="both"/>
        <w:rPr>
          <w:rFonts w:ascii="Arial" w:hAnsi="Arial" w:cs="Arial"/>
          <w:i/>
          <w:sz w:val="24"/>
          <w:szCs w:val="24"/>
          <w:lang w:val="es-ES" w:eastAsia="es-ES"/>
        </w:rPr>
      </w:pPr>
    </w:p>
    <w:p w14:paraId="64C237C4" w14:textId="2704DA22" w:rsidR="00801D61" w:rsidRDefault="00801D61" w:rsidP="00BF32E7">
      <w:pPr>
        <w:spacing w:after="0" w:line="360" w:lineRule="auto"/>
        <w:jc w:val="both"/>
        <w:rPr>
          <w:rFonts w:ascii="Arial" w:hAnsi="Arial" w:cs="Arial"/>
          <w:i/>
          <w:sz w:val="24"/>
          <w:szCs w:val="24"/>
          <w:lang w:val="es-ES" w:eastAsia="es-ES"/>
        </w:rPr>
      </w:pPr>
    </w:p>
    <w:p w14:paraId="0031106A" w14:textId="0C3AC8C5" w:rsidR="00801D61" w:rsidRDefault="00801D61" w:rsidP="00BF32E7">
      <w:pPr>
        <w:spacing w:after="0" w:line="360" w:lineRule="auto"/>
        <w:jc w:val="both"/>
        <w:rPr>
          <w:rFonts w:ascii="Arial" w:hAnsi="Arial" w:cs="Arial"/>
          <w:i/>
          <w:sz w:val="24"/>
          <w:szCs w:val="24"/>
          <w:lang w:val="es-ES" w:eastAsia="es-ES"/>
        </w:rPr>
      </w:pPr>
    </w:p>
    <w:p w14:paraId="4634D714" w14:textId="7B694674" w:rsidR="00801D61" w:rsidRDefault="00801D61" w:rsidP="00BF32E7">
      <w:pPr>
        <w:spacing w:after="0" w:line="360" w:lineRule="auto"/>
        <w:jc w:val="both"/>
        <w:rPr>
          <w:rFonts w:ascii="Arial" w:hAnsi="Arial" w:cs="Arial"/>
          <w:i/>
          <w:sz w:val="24"/>
          <w:szCs w:val="24"/>
          <w:lang w:val="es-ES" w:eastAsia="es-ES"/>
        </w:rPr>
      </w:pPr>
    </w:p>
    <w:p w14:paraId="10C0D1D8" w14:textId="307DF975" w:rsidR="00801D61" w:rsidRDefault="00801D61" w:rsidP="00BF32E7">
      <w:pPr>
        <w:spacing w:after="0" w:line="360" w:lineRule="auto"/>
        <w:jc w:val="both"/>
        <w:rPr>
          <w:rFonts w:ascii="Arial" w:hAnsi="Arial" w:cs="Arial"/>
          <w:i/>
          <w:sz w:val="24"/>
          <w:szCs w:val="24"/>
          <w:lang w:val="es-ES" w:eastAsia="es-ES"/>
        </w:rPr>
      </w:pPr>
    </w:p>
    <w:p w14:paraId="6BD7C103" w14:textId="77777777" w:rsidR="00801D61" w:rsidRDefault="00801D61" w:rsidP="00BF32E7">
      <w:pPr>
        <w:spacing w:after="0" w:line="360" w:lineRule="auto"/>
        <w:jc w:val="both"/>
        <w:rPr>
          <w:rFonts w:ascii="Arial" w:hAnsi="Arial" w:cs="Arial"/>
          <w:i/>
          <w:sz w:val="24"/>
          <w:szCs w:val="24"/>
          <w:lang w:val="es-ES" w:eastAsia="es-ES"/>
        </w:rPr>
      </w:pPr>
    </w:p>
    <w:p w14:paraId="486DD58C" w14:textId="3419F391" w:rsidR="00415325" w:rsidRDefault="00415325" w:rsidP="00BF32E7">
      <w:pPr>
        <w:spacing w:after="0" w:line="360" w:lineRule="auto"/>
        <w:jc w:val="both"/>
        <w:rPr>
          <w:rFonts w:ascii="Arial" w:hAnsi="Arial" w:cs="Arial"/>
          <w:i/>
          <w:sz w:val="24"/>
          <w:szCs w:val="24"/>
          <w:lang w:val="es-ES" w:eastAsia="es-ES"/>
        </w:rPr>
      </w:pPr>
    </w:p>
    <w:p w14:paraId="48FF4CBD" w14:textId="63F91332" w:rsidR="00D57366" w:rsidRPr="0090126F" w:rsidRDefault="00D57366" w:rsidP="00A8337A">
      <w:pPr>
        <w:pStyle w:val="Ttulo1"/>
        <w:numPr>
          <w:ilvl w:val="0"/>
          <w:numId w:val="9"/>
        </w:numPr>
        <w:spacing w:line="360" w:lineRule="auto"/>
        <w:jc w:val="both"/>
        <w:rPr>
          <w:i/>
          <w:color w:val="833C0B"/>
          <w:lang w:val="es-ES" w:eastAsia="es-ES"/>
        </w:rPr>
      </w:pPr>
      <w:bookmarkStart w:id="128" w:name="_Toc118715314"/>
      <w:r w:rsidRPr="0090126F">
        <w:rPr>
          <w:i/>
          <w:color w:val="833C0B"/>
          <w:lang w:val="es-ES" w:eastAsia="es-ES"/>
        </w:rPr>
        <w:lastRenderedPageBreak/>
        <w:t>Grado de confianza del concepto de crema orgánica tipo artesanal</w:t>
      </w:r>
      <w:bookmarkEnd w:id="128"/>
      <w:r w:rsidRPr="0090126F">
        <w:rPr>
          <w:i/>
          <w:color w:val="833C0B"/>
          <w:lang w:val="es-ES" w:eastAsia="es-ES"/>
        </w:rPr>
        <w:t xml:space="preserve"> </w:t>
      </w:r>
    </w:p>
    <w:p w14:paraId="714FC4DF" w14:textId="18D83DA6" w:rsidR="00D57366" w:rsidRDefault="005E5490" w:rsidP="00BF32E7">
      <w:pPr>
        <w:spacing w:after="0" w:line="360" w:lineRule="auto"/>
        <w:jc w:val="both"/>
        <w:rPr>
          <w:rFonts w:ascii="Arial" w:hAnsi="Arial" w:cs="Arial"/>
          <w:sz w:val="24"/>
          <w:szCs w:val="24"/>
          <w:lang w:val="es-ES" w:eastAsia="es-ES"/>
        </w:rPr>
      </w:pPr>
      <w:r w:rsidRPr="005E5490">
        <w:rPr>
          <w:rFonts w:ascii="Arial" w:hAnsi="Arial" w:cs="Arial"/>
          <w:sz w:val="24"/>
          <w:szCs w:val="24"/>
          <w:lang w:val="es-ES" w:eastAsia="es-ES"/>
        </w:rPr>
        <w:t xml:space="preserve">El grado de </w:t>
      </w:r>
      <w:r>
        <w:rPr>
          <w:rFonts w:ascii="Arial" w:hAnsi="Arial" w:cs="Arial"/>
          <w:sz w:val="24"/>
          <w:szCs w:val="24"/>
          <w:lang w:val="es-ES" w:eastAsia="es-ES"/>
        </w:rPr>
        <w:t>confianza</w:t>
      </w:r>
      <w:r w:rsidRPr="005E5490">
        <w:rPr>
          <w:rFonts w:ascii="Arial" w:hAnsi="Arial" w:cs="Arial"/>
          <w:sz w:val="24"/>
          <w:szCs w:val="24"/>
          <w:lang w:val="es-ES" w:eastAsia="es-ES"/>
        </w:rPr>
        <w:t xml:space="preserve"> hac</w:t>
      </w:r>
      <w:r w:rsidR="00BF32E7">
        <w:rPr>
          <w:rFonts w:ascii="Arial" w:hAnsi="Arial" w:cs="Arial"/>
          <w:sz w:val="24"/>
          <w:szCs w:val="24"/>
          <w:lang w:val="es-ES" w:eastAsia="es-ES"/>
        </w:rPr>
        <w:t>ia el concepto de crema orgánica</w:t>
      </w:r>
      <w:r w:rsidRPr="005E5490">
        <w:rPr>
          <w:rFonts w:ascii="Arial" w:hAnsi="Arial" w:cs="Arial"/>
          <w:sz w:val="24"/>
          <w:szCs w:val="24"/>
          <w:lang w:val="es-ES" w:eastAsia="es-ES"/>
        </w:rPr>
        <w:t xml:space="preserve"> se midió con una escala de Likert de cinco niveles:</w:t>
      </w:r>
    </w:p>
    <w:p w14:paraId="3F5AF893" w14:textId="5BD8F5E9" w:rsidR="0090126F" w:rsidRPr="0006552B" w:rsidRDefault="0090126F" w:rsidP="00A8337A">
      <w:pPr>
        <w:pStyle w:val="Prrafodelista"/>
        <w:numPr>
          <w:ilvl w:val="0"/>
          <w:numId w:val="19"/>
        </w:numPr>
        <w:spacing w:after="0" w:line="360" w:lineRule="auto"/>
        <w:jc w:val="both"/>
        <w:rPr>
          <w:rFonts w:ascii="Arial" w:hAnsi="Arial" w:cs="Arial"/>
          <w:sz w:val="24"/>
          <w:szCs w:val="24"/>
          <w:lang w:val="es-ES" w:eastAsia="es-ES"/>
        </w:rPr>
      </w:pPr>
      <w:r w:rsidRPr="0006552B">
        <w:rPr>
          <w:rFonts w:ascii="Arial" w:hAnsi="Arial" w:cs="Arial"/>
          <w:sz w:val="24"/>
          <w:szCs w:val="24"/>
          <w:lang w:val="es-ES" w:eastAsia="es-ES"/>
        </w:rPr>
        <w:t>Muy confiable</w:t>
      </w:r>
    </w:p>
    <w:p w14:paraId="09711F24" w14:textId="0B042849" w:rsidR="0090126F" w:rsidRPr="0006552B" w:rsidRDefault="0090126F" w:rsidP="00A8337A">
      <w:pPr>
        <w:pStyle w:val="Prrafodelista"/>
        <w:numPr>
          <w:ilvl w:val="0"/>
          <w:numId w:val="19"/>
        </w:numPr>
        <w:spacing w:after="0" w:line="360" w:lineRule="auto"/>
        <w:jc w:val="both"/>
        <w:rPr>
          <w:rFonts w:ascii="Arial" w:hAnsi="Arial" w:cs="Arial"/>
          <w:sz w:val="24"/>
          <w:szCs w:val="24"/>
          <w:lang w:val="es-ES" w:eastAsia="es-ES"/>
        </w:rPr>
      </w:pPr>
      <w:r w:rsidRPr="0006552B">
        <w:rPr>
          <w:rFonts w:ascii="Arial" w:hAnsi="Arial" w:cs="Arial"/>
          <w:sz w:val="24"/>
          <w:szCs w:val="24"/>
          <w:lang w:val="es-ES" w:eastAsia="es-ES"/>
        </w:rPr>
        <w:t>Confiable</w:t>
      </w:r>
    </w:p>
    <w:p w14:paraId="398A1FC8" w14:textId="402D3443" w:rsidR="0090126F" w:rsidRPr="0006552B" w:rsidRDefault="0090126F" w:rsidP="00A8337A">
      <w:pPr>
        <w:pStyle w:val="Prrafodelista"/>
        <w:numPr>
          <w:ilvl w:val="0"/>
          <w:numId w:val="19"/>
        </w:numPr>
        <w:spacing w:after="0" w:line="360" w:lineRule="auto"/>
        <w:jc w:val="both"/>
        <w:rPr>
          <w:rFonts w:ascii="Arial" w:hAnsi="Arial" w:cs="Arial"/>
          <w:sz w:val="24"/>
          <w:szCs w:val="24"/>
          <w:lang w:val="es-ES" w:eastAsia="es-ES"/>
        </w:rPr>
      </w:pPr>
      <w:r w:rsidRPr="0006552B">
        <w:rPr>
          <w:rFonts w:ascii="Arial" w:hAnsi="Arial" w:cs="Arial"/>
          <w:sz w:val="24"/>
          <w:szCs w:val="24"/>
          <w:lang w:val="es-ES" w:eastAsia="es-ES"/>
        </w:rPr>
        <w:t>Medio</w:t>
      </w:r>
    </w:p>
    <w:p w14:paraId="213AC748" w14:textId="7381424C" w:rsidR="0090126F" w:rsidRPr="0006552B" w:rsidRDefault="0090126F" w:rsidP="00A8337A">
      <w:pPr>
        <w:pStyle w:val="Prrafodelista"/>
        <w:numPr>
          <w:ilvl w:val="0"/>
          <w:numId w:val="19"/>
        </w:numPr>
        <w:spacing w:after="0" w:line="360" w:lineRule="auto"/>
        <w:jc w:val="both"/>
        <w:rPr>
          <w:rFonts w:ascii="Arial" w:hAnsi="Arial" w:cs="Arial"/>
          <w:sz w:val="24"/>
          <w:szCs w:val="24"/>
          <w:lang w:val="es-ES" w:eastAsia="es-ES"/>
        </w:rPr>
      </w:pPr>
      <w:r w:rsidRPr="0006552B">
        <w:rPr>
          <w:rFonts w:ascii="Arial" w:hAnsi="Arial" w:cs="Arial"/>
          <w:sz w:val="24"/>
          <w:szCs w:val="24"/>
          <w:lang w:val="es-ES" w:eastAsia="es-ES"/>
        </w:rPr>
        <w:t>Poco confiable</w:t>
      </w:r>
    </w:p>
    <w:p w14:paraId="40D9533F" w14:textId="6F925DF6" w:rsidR="0090126F" w:rsidRPr="0006552B" w:rsidRDefault="0090126F" w:rsidP="00A8337A">
      <w:pPr>
        <w:pStyle w:val="Prrafodelista"/>
        <w:numPr>
          <w:ilvl w:val="0"/>
          <w:numId w:val="19"/>
        </w:numPr>
        <w:spacing w:after="0" w:line="360" w:lineRule="auto"/>
        <w:jc w:val="both"/>
        <w:rPr>
          <w:rFonts w:ascii="Arial" w:hAnsi="Arial" w:cs="Arial"/>
          <w:sz w:val="24"/>
          <w:szCs w:val="24"/>
          <w:lang w:val="es-ES" w:eastAsia="es-ES"/>
        </w:rPr>
      </w:pPr>
      <w:r w:rsidRPr="0006552B">
        <w:rPr>
          <w:rFonts w:ascii="Arial" w:hAnsi="Arial" w:cs="Arial"/>
          <w:sz w:val="24"/>
          <w:szCs w:val="24"/>
          <w:lang w:val="es-ES" w:eastAsia="es-ES"/>
        </w:rPr>
        <w:t>No confiable</w:t>
      </w:r>
    </w:p>
    <w:p w14:paraId="0E0A1834" w14:textId="77777777" w:rsidR="00BF32E7" w:rsidRDefault="00BF32E7" w:rsidP="00BF32E7">
      <w:pPr>
        <w:spacing w:after="0" w:line="360" w:lineRule="auto"/>
        <w:jc w:val="both"/>
        <w:rPr>
          <w:rFonts w:ascii="Arial" w:hAnsi="Arial" w:cs="Arial"/>
          <w:sz w:val="24"/>
          <w:szCs w:val="24"/>
          <w:lang w:val="es-ES" w:eastAsia="es-ES"/>
        </w:rPr>
      </w:pPr>
    </w:p>
    <w:p w14:paraId="56429838" w14:textId="77777777" w:rsidR="00BF32E7" w:rsidRDefault="005E5490" w:rsidP="00942281">
      <w:pPr>
        <w:spacing w:after="0" w:line="360" w:lineRule="auto"/>
        <w:jc w:val="center"/>
        <w:rPr>
          <w:rFonts w:ascii="Arial" w:hAnsi="Arial" w:cs="Arial"/>
          <w:sz w:val="24"/>
          <w:szCs w:val="24"/>
          <w:lang w:val="es-ES" w:eastAsia="es-ES"/>
        </w:rPr>
      </w:pPr>
      <w:r w:rsidRPr="005E5490">
        <w:rPr>
          <w:rFonts w:ascii="Arial" w:hAnsi="Arial" w:cs="Arial"/>
          <w:sz w:val="24"/>
          <w:szCs w:val="24"/>
          <w:lang w:val="es-ES" w:eastAsia="es-ES"/>
        </w:rPr>
        <w:t xml:space="preserve">Gráfico </w:t>
      </w:r>
      <w:r>
        <w:rPr>
          <w:rFonts w:ascii="Arial" w:hAnsi="Arial" w:cs="Arial"/>
          <w:sz w:val="24"/>
          <w:szCs w:val="24"/>
          <w:lang w:val="es-ES" w:eastAsia="es-ES"/>
        </w:rPr>
        <w:t>11</w:t>
      </w:r>
    </w:p>
    <w:p w14:paraId="1881FAD7" w14:textId="28602757" w:rsidR="005E5490" w:rsidRPr="00BF32E7" w:rsidRDefault="00BF32E7" w:rsidP="00942281">
      <w:pPr>
        <w:spacing w:after="0" w:line="360" w:lineRule="auto"/>
        <w:jc w:val="center"/>
        <w:rPr>
          <w:rFonts w:ascii="Arial" w:hAnsi="Arial" w:cs="Arial"/>
          <w:i/>
          <w:sz w:val="24"/>
          <w:szCs w:val="24"/>
          <w:lang w:val="es-ES" w:eastAsia="es-ES"/>
        </w:rPr>
      </w:pPr>
      <w:r w:rsidRPr="00BF32E7">
        <w:rPr>
          <w:rFonts w:ascii="Arial" w:hAnsi="Arial" w:cs="Arial"/>
          <w:i/>
          <w:sz w:val="24"/>
          <w:szCs w:val="24"/>
          <w:lang w:val="es-ES" w:eastAsia="es-ES"/>
        </w:rPr>
        <w:t>Grado de confianza hacia el concepto de crema orgánica</w:t>
      </w:r>
    </w:p>
    <w:p w14:paraId="340D2879" w14:textId="4C4CFC94" w:rsidR="00415325" w:rsidRDefault="0006552B" w:rsidP="0006552B">
      <w:pPr>
        <w:spacing w:after="0" w:line="360" w:lineRule="auto"/>
        <w:jc w:val="center"/>
        <w:rPr>
          <w:rFonts w:ascii="Arial" w:hAnsi="Arial" w:cs="Arial"/>
          <w:sz w:val="24"/>
          <w:szCs w:val="24"/>
          <w:lang w:val="es-ES" w:eastAsia="es-ES"/>
        </w:rPr>
      </w:pPr>
      <w:r>
        <w:rPr>
          <w:noProof/>
          <w:lang w:eastAsia="es-GT"/>
        </w:rPr>
        <w:drawing>
          <wp:inline distT="0" distB="0" distL="0" distR="0" wp14:anchorId="40828751" wp14:editId="5FCE60EA">
            <wp:extent cx="4680000" cy="2880000"/>
            <wp:effectExtent l="0" t="0" r="6350" b="1587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12D3D66" w14:textId="1513714A" w:rsidR="00415325" w:rsidRDefault="00942281" w:rsidP="00942281">
      <w:pPr>
        <w:spacing w:after="0" w:line="360" w:lineRule="auto"/>
        <w:jc w:val="center"/>
        <w:rPr>
          <w:rFonts w:ascii="Arial" w:hAnsi="Arial" w:cs="Arial"/>
          <w:sz w:val="24"/>
          <w:szCs w:val="24"/>
          <w:lang w:val="es-ES" w:eastAsia="es-ES"/>
        </w:rPr>
      </w:pPr>
      <w:r>
        <w:rPr>
          <w:rFonts w:ascii="Arial" w:hAnsi="Arial" w:cs="Arial"/>
          <w:i/>
          <w:sz w:val="20"/>
          <w:szCs w:val="20"/>
          <w:lang w:val="es-ES" w:eastAsia="es-ES"/>
        </w:rPr>
        <w:t>Elaboración propia, 2022</w:t>
      </w:r>
      <w:r w:rsidRPr="001E771F">
        <w:rPr>
          <w:rFonts w:ascii="Arial" w:hAnsi="Arial" w:cs="Arial"/>
          <w:i/>
          <w:sz w:val="20"/>
          <w:szCs w:val="20"/>
          <w:lang w:val="es-ES" w:eastAsia="es-ES"/>
        </w:rPr>
        <w:t xml:space="preserve">. Casos estudiados </w:t>
      </w:r>
      <w:r>
        <w:rPr>
          <w:rFonts w:ascii="Arial" w:hAnsi="Arial" w:cs="Arial"/>
          <w:i/>
          <w:sz w:val="20"/>
          <w:szCs w:val="20"/>
          <w:lang w:val="es-ES" w:eastAsia="es-ES"/>
        </w:rPr>
        <w:t>362</w:t>
      </w:r>
    </w:p>
    <w:p w14:paraId="4F4785F5" w14:textId="41B58D87" w:rsidR="00415325" w:rsidRDefault="00415325" w:rsidP="00BF32E7">
      <w:pPr>
        <w:spacing w:after="0" w:line="360" w:lineRule="auto"/>
        <w:jc w:val="both"/>
        <w:rPr>
          <w:rFonts w:ascii="Arial" w:hAnsi="Arial" w:cs="Arial"/>
          <w:sz w:val="24"/>
          <w:szCs w:val="24"/>
          <w:lang w:val="es-ES" w:eastAsia="es-ES"/>
        </w:rPr>
      </w:pPr>
    </w:p>
    <w:p w14:paraId="6D03554C" w14:textId="306F1446" w:rsidR="00415325" w:rsidRDefault="00B20506" w:rsidP="00BF32E7">
      <w:pPr>
        <w:spacing w:after="0" w:line="360" w:lineRule="auto"/>
        <w:jc w:val="both"/>
        <w:rPr>
          <w:rFonts w:ascii="Arial" w:hAnsi="Arial" w:cs="Arial"/>
          <w:sz w:val="24"/>
          <w:szCs w:val="24"/>
          <w:lang w:val="es-ES" w:eastAsia="es-ES"/>
        </w:rPr>
      </w:pPr>
      <w:r>
        <w:rPr>
          <w:rFonts w:ascii="Arial" w:hAnsi="Arial" w:cs="Arial"/>
          <w:sz w:val="24"/>
          <w:szCs w:val="24"/>
          <w:lang w:val="es-ES" w:eastAsia="es-ES"/>
        </w:rPr>
        <w:t>Así como se ha dado un grado de aceptación del 58.0% de los encuestados hacia el concepto de crema orgánica tipo artesanal, también hay un grado de muy confiable según el 48.0% y de confiable con el 25.0% de las opiniones de los encuestados.</w:t>
      </w:r>
      <w:r w:rsidR="005F1905">
        <w:rPr>
          <w:rFonts w:ascii="Arial" w:hAnsi="Arial" w:cs="Arial"/>
          <w:sz w:val="24"/>
          <w:szCs w:val="24"/>
          <w:lang w:val="es-ES" w:eastAsia="es-ES"/>
        </w:rPr>
        <w:t xml:space="preserve"> </w:t>
      </w:r>
      <w:r w:rsidR="0027303B">
        <w:rPr>
          <w:rFonts w:ascii="Arial" w:hAnsi="Arial" w:cs="Arial"/>
          <w:sz w:val="24"/>
          <w:szCs w:val="24"/>
          <w:lang w:val="es-ES" w:eastAsia="es-ES"/>
        </w:rPr>
        <w:t xml:space="preserve">El 7.0% indicaron que es poco confiable o no confiable el concepto de crema orgánica. </w:t>
      </w:r>
      <w:r w:rsidR="005F1905">
        <w:rPr>
          <w:rFonts w:ascii="Arial" w:hAnsi="Arial" w:cs="Arial"/>
          <w:sz w:val="24"/>
          <w:szCs w:val="24"/>
          <w:lang w:val="es-ES" w:eastAsia="es-ES"/>
        </w:rPr>
        <w:t>El término confiable significa que es seguro y fiable en su uso y funcionamiento.</w:t>
      </w:r>
    </w:p>
    <w:p w14:paraId="19AF90F5" w14:textId="3DABC261" w:rsidR="00D57366" w:rsidRPr="0090126F" w:rsidRDefault="00D57366" w:rsidP="00A8337A">
      <w:pPr>
        <w:pStyle w:val="Ttulo1"/>
        <w:numPr>
          <w:ilvl w:val="0"/>
          <w:numId w:val="9"/>
        </w:numPr>
        <w:spacing w:line="360" w:lineRule="auto"/>
        <w:jc w:val="both"/>
        <w:rPr>
          <w:i/>
          <w:color w:val="833C0B"/>
          <w:lang w:val="es-ES" w:eastAsia="es-ES"/>
        </w:rPr>
      </w:pPr>
      <w:bookmarkStart w:id="129" w:name="_Toc118715315"/>
      <w:r w:rsidRPr="0090126F">
        <w:rPr>
          <w:i/>
          <w:color w:val="833C0B"/>
          <w:lang w:val="es-ES" w:eastAsia="es-ES"/>
        </w:rPr>
        <w:lastRenderedPageBreak/>
        <w:t>Nivel de importancia a la garantía de crema orgánica tipo artesanal</w:t>
      </w:r>
      <w:bookmarkEnd w:id="129"/>
      <w:r w:rsidRPr="0090126F">
        <w:rPr>
          <w:i/>
          <w:color w:val="833C0B"/>
          <w:lang w:val="es-ES" w:eastAsia="es-ES"/>
        </w:rPr>
        <w:t xml:space="preserve"> </w:t>
      </w:r>
    </w:p>
    <w:p w14:paraId="71A66317" w14:textId="21FA4D27" w:rsidR="0090126F" w:rsidRPr="005E5490" w:rsidRDefault="005E5490" w:rsidP="00BF32E7">
      <w:pPr>
        <w:spacing w:after="0" w:line="360" w:lineRule="auto"/>
        <w:jc w:val="both"/>
        <w:rPr>
          <w:rFonts w:ascii="Arial" w:hAnsi="Arial" w:cs="Arial"/>
          <w:sz w:val="24"/>
          <w:szCs w:val="24"/>
          <w:lang w:val="es-ES" w:eastAsia="es-ES"/>
        </w:rPr>
      </w:pPr>
      <w:r w:rsidRPr="005E5490">
        <w:rPr>
          <w:rFonts w:ascii="Arial" w:hAnsi="Arial" w:cs="Arial"/>
          <w:sz w:val="24"/>
          <w:szCs w:val="24"/>
          <w:lang w:val="es-ES" w:eastAsia="es-ES"/>
        </w:rPr>
        <w:t xml:space="preserve">El </w:t>
      </w:r>
      <w:r>
        <w:rPr>
          <w:rFonts w:ascii="Arial" w:hAnsi="Arial" w:cs="Arial"/>
          <w:sz w:val="24"/>
          <w:szCs w:val="24"/>
          <w:lang w:val="es-ES" w:eastAsia="es-ES"/>
        </w:rPr>
        <w:t>nivel de importancia</w:t>
      </w:r>
      <w:r w:rsidRPr="005E5490">
        <w:rPr>
          <w:rFonts w:ascii="Arial" w:hAnsi="Arial" w:cs="Arial"/>
          <w:sz w:val="24"/>
          <w:szCs w:val="24"/>
          <w:lang w:val="es-ES" w:eastAsia="es-ES"/>
        </w:rPr>
        <w:t xml:space="preserve"> hacia la garantía de una crema orgánica tipo artesanal para el cuidado del rostro</w:t>
      </w:r>
      <w:r>
        <w:rPr>
          <w:rFonts w:ascii="Arial" w:hAnsi="Arial" w:cs="Arial"/>
          <w:sz w:val="24"/>
          <w:szCs w:val="24"/>
          <w:lang w:val="es-ES" w:eastAsia="es-ES"/>
        </w:rPr>
        <w:t xml:space="preserve"> </w:t>
      </w:r>
      <w:r w:rsidRPr="005E5490">
        <w:rPr>
          <w:rFonts w:ascii="Arial" w:hAnsi="Arial" w:cs="Arial"/>
          <w:sz w:val="24"/>
          <w:szCs w:val="24"/>
          <w:lang w:val="es-ES" w:eastAsia="es-ES"/>
        </w:rPr>
        <w:t>se midió con una escala de Likert de cinco niveles:</w:t>
      </w:r>
    </w:p>
    <w:p w14:paraId="5011B2E8" w14:textId="260E0CC3" w:rsidR="0090126F" w:rsidRDefault="0090126F" w:rsidP="00A8337A">
      <w:pPr>
        <w:pStyle w:val="Prrafodelista"/>
        <w:numPr>
          <w:ilvl w:val="0"/>
          <w:numId w:val="20"/>
        </w:numPr>
        <w:spacing w:after="0" w:line="360" w:lineRule="auto"/>
        <w:jc w:val="both"/>
        <w:rPr>
          <w:rFonts w:ascii="Arial" w:hAnsi="Arial" w:cs="Arial"/>
          <w:sz w:val="24"/>
          <w:szCs w:val="24"/>
          <w:lang w:val="es-ES" w:eastAsia="es-ES"/>
        </w:rPr>
      </w:pPr>
      <w:r>
        <w:rPr>
          <w:rFonts w:ascii="Arial" w:hAnsi="Arial" w:cs="Arial"/>
          <w:sz w:val="24"/>
          <w:szCs w:val="24"/>
          <w:lang w:val="es-ES" w:eastAsia="es-ES"/>
        </w:rPr>
        <w:t>Muy importante</w:t>
      </w:r>
    </w:p>
    <w:p w14:paraId="040C58CE" w14:textId="6E89636E" w:rsidR="0090126F" w:rsidRDefault="0090126F" w:rsidP="00A8337A">
      <w:pPr>
        <w:pStyle w:val="Prrafodelista"/>
        <w:numPr>
          <w:ilvl w:val="0"/>
          <w:numId w:val="20"/>
        </w:numPr>
        <w:spacing w:after="0" w:line="360" w:lineRule="auto"/>
        <w:jc w:val="both"/>
        <w:rPr>
          <w:rFonts w:ascii="Arial" w:hAnsi="Arial" w:cs="Arial"/>
          <w:sz w:val="24"/>
          <w:szCs w:val="24"/>
          <w:lang w:val="es-ES" w:eastAsia="es-ES"/>
        </w:rPr>
      </w:pPr>
      <w:r>
        <w:rPr>
          <w:rFonts w:ascii="Arial" w:hAnsi="Arial" w:cs="Arial"/>
          <w:sz w:val="24"/>
          <w:szCs w:val="24"/>
          <w:lang w:val="es-ES" w:eastAsia="es-ES"/>
        </w:rPr>
        <w:t>Importante</w:t>
      </w:r>
    </w:p>
    <w:p w14:paraId="27B87809" w14:textId="658C0141" w:rsidR="0090126F" w:rsidRDefault="0090126F" w:rsidP="00A8337A">
      <w:pPr>
        <w:pStyle w:val="Prrafodelista"/>
        <w:numPr>
          <w:ilvl w:val="0"/>
          <w:numId w:val="20"/>
        </w:numPr>
        <w:spacing w:after="0" w:line="360" w:lineRule="auto"/>
        <w:jc w:val="both"/>
        <w:rPr>
          <w:rFonts w:ascii="Arial" w:hAnsi="Arial" w:cs="Arial"/>
          <w:sz w:val="24"/>
          <w:szCs w:val="24"/>
          <w:lang w:val="es-ES" w:eastAsia="es-ES"/>
        </w:rPr>
      </w:pPr>
      <w:r>
        <w:rPr>
          <w:rFonts w:ascii="Arial" w:hAnsi="Arial" w:cs="Arial"/>
          <w:sz w:val="24"/>
          <w:szCs w:val="24"/>
          <w:lang w:val="es-ES" w:eastAsia="es-ES"/>
        </w:rPr>
        <w:t>Medio</w:t>
      </w:r>
    </w:p>
    <w:p w14:paraId="47191904" w14:textId="3BE67BD6" w:rsidR="0090126F" w:rsidRDefault="0090126F" w:rsidP="00A8337A">
      <w:pPr>
        <w:pStyle w:val="Prrafodelista"/>
        <w:numPr>
          <w:ilvl w:val="0"/>
          <w:numId w:val="20"/>
        </w:numPr>
        <w:spacing w:after="0" w:line="360" w:lineRule="auto"/>
        <w:jc w:val="both"/>
        <w:rPr>
          <w:rFonts w:ascii="Arial" w:hAnsi="Arial" w:cs="Arial"/>
          <w:sz w:val="24"/>
          <w:szCs w:val="24"/>
          <w:lang w:val="es-ES" w:eastAsia="es-ES"/>
        </w:rPr>
      </w:pPr>
      <w:r>
        <w:rPr>
          <w:rFonts w:ascii="Arial" w:hAnsi="Arial" w:cs="Arial"/>
          <w:sz w:val="24"/>
          <w:szCs w:val="24"/>
          <w:lang w:val="es-ES" w:eastAsia="es-ES"/>
        </w:rPr>
        <w:t>Poco importante</w:t>
      </w:r>
    </w:p>
    <w:p w14:paraId="1429A66C" w14:textId="03F240F0" w:rsidR="0090126F" w:rsidRDefault="0090126F" w:rsidP="00A8337A">
      <w:pPr>
        <w:pStyle w:val="Prrafodelista"/>
        <w:numPr>
          <w:ilvl w:val="0"/>
          <w:numId w:val="20"/>
        </w:numPr>
        <w:spacing w:after="0" w:line="360" w:lineRule="auto"/>
        <w:jc w:val="both"/>
        <w:rPr>
          <w:rFonts w:ascii="Arial" w:hAnsi="Arial" w:cs="Arial"/>
          <w:sz w:val="24"/>
          <w:szCs w:val="24"/>
          <w:lang w:val="es-ES" w:eastAsia="es-ES"/>
        </w:rPr>
      </w:pPr>
      <w:r>
        <w:rPr>
          <w:rFonts w:ascii="Arial" w:hAnsi="Arial" w:cs="Arial"/>
          <w:sz w:val="24"/>
          <w:szCs w:val="24"/>
          <w:lang w:val="es-ES" w:eastAsia="es-ES"/>
        </w:rPr>
        <w:t>Sin importancia</w:t>
      </w:r>
    </w:p>
    <w:p w14:paraId="5E081DF2" w14:textId="77777777" w:rsidR="00BF32E7" w:rsidRDefault="00BF32E7" w:rsidP="00BF32E7">
      <w:pPr>
        <w:pStyle w:val="Prrafodelista"/>
        <w:spacing w:after="0" w:line="360" w:lineRule="auto"/>
        <w:ind w:left="0"/>
        <w:jc w:val="both"/>
        <w:rPr>
          <w:rFonts w:ascii="Arial" w:hAnsi="Arial" w:cs="Arial"/>
          <w:sz w:val="24"/>
          <w:szCs w:val="24"/>
          <w:lang w:val="es-ES" w:eastAsia="es-ES"/>
        </w:rPr>
      </w:pPr>
    </w:p>
    <w:p w14:paraId="7FB1D814" w14:textId="266A7B47" w:rsidR="0090126F" w:rsidRDefault="005E5490" w:rsidP="00942281">
      <w:pPr>
        <w:pStyle w:val="Prrafodelista"/>
        <w:spacing w:after="0" w:line="360" w:lineRule="auto"/>
        <w:ind w:left="0"/>
        <w:jc w:val="center"/>
        <w:rPr>
          <w:rFonts w:ascii="Arial" w:hAnsi="Arial" w:cs="Arial"/>
          <w:sz w:val="24"/>
          <w:szCs w:val="24"/>
          <w:lang w:val="es-ES" w:eastAsia="es-ES"/>
        </w:rPr>
      </w:pPr>
      <w:r w:rsidRPr="005E5490">
        <w:rPr>
          <w:rFonts w:ascii="Arial" w:hAnsi="Arial" w:cs="Arial"/>
          <w:sz w:val="24"/>
          <w:szCs w:val="24"/>
          <w:lang w:val="es-ES" w:eastAsia="es-ES"/>
        </w:rPr>
        <w:t xml:space="preserve">Gráfico </w:t>
      </w:r>
      <w:r>
        <w:rPr>
          <w:rFonts w:ascii="Arial" w:hAnsi="Arial" w:cs="Arial"/>
          <w:sz w:val="24"/>
          <w:szCs w:val="24"/>
          <w:lang w:val="es-ES" w:eastAsia="es-ES"/>
        </w:rPr>
        <w:t>12</w:t>
      </w:r>
    </w:p>
    <w:p w14:paraId="4E689D4B" w14:textId="5CA4AF76" w:rsidR="0090126F" w:rsidRDefault="00BF32E7" w:rsidP="00942281">
      <w:pPr>
        <w:spacing w:after="0" w:line="360" w:lineRule="auto"/>
        <w:jc w:val="center"/>
        <w:rPr>
          <w:rFonts w:ascii="Arial" w:hAnsi="Arial" w:cs="Arial"/>
          <w:i/>
          <w:sz w:val="24"/>
          <w:szCs w:val="24"/>
          <w:lang w:val="es-ES" w:eastAsia="es-ES"/>
        </w:rPr>
      </w:pPr>
      <w:r w:rsidRPr="00BF32E7">
        <w:rPr>
          <w:rFonts w:ascii="Arial" w:hAnsi="Arial" w:cs="Arial"/>
          <w:i/>
          <w:sz w:val="24"/>
          <w:szCs w:val="24"/>
          <w:lang w:val="es-ES" w:eastAsia="es-ES"/>
        </w:rPr>
        <w:t>Nivel de importancia hacia la garantía de una crema orgánica tipo artesanal</w:t>
      </w:r>
    </w:p>
    <w:p w14:paraId="34EC2034" w14:textId="2C956FA1" w:rsidR="00A267E8" w:rsidRPr="00BF32E7" w:rsidRDefault="00BF3D73" w:rsidP="00942281">
      <w:pPr>
        <w:spacing w:after="0" w:line="360" w:lineRule="auto"/>
        <w:jc w:val="center"/>
        <w:rPr>
          <w:rFonts w:ascii="Arial" w:hAnsi="Arial" w:cs="Arial"/>
          <w:i/>
          <w:sz w:val="24"/>
          <w:szCs w:val="24"/>
          <w:lang w:val="es-ES" w:eastAsia="es-ES"/>
        </w:rPr>
      </w:pPr>
      <w:r>
        <w:rPr>
          <w:noProof/>
          <w:lang w:eastAsia="es-GT"/>
        </w:rPr>
        <w:drawing>
          <wp:inline distT="0" distB="0" distL="0" distR="0" wp14:anchorId="7BE844DB" wp14:editId="5AF6796D">
            <wp:extent cx="4680000" cy="2880000"/>
            <wp:effectExtent l="0" t="0" r="6350" b="1587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BE3A2A5" w14:textId="5EC8FD21" w:rsidR="00D57366" w:rsidRPr="00942281" w:rsidRDefault="00942281" w:rsidP="00942281">
      <w:pPr>
        <w:spacing w:after="0" w:line="360" w:lineRule="auto"/>
        <w:jc w:val="center"/>
        <w:rPr>
          <w:rFonts w:ascii="Arial" w:hAnsi="Arial" w:cs="Arial"/>
          <w:sz w:val="24"/>
          <w:szCs w:val="24"/>
          <w:lang w:val="es-ES" w:eastAsia="es-ES"/>
        </w:rPr>
      </w:pPr>
      <w:r w:rsidRPr="00942281">
        <w:rPr>
          <w:rFonts w:ascii="Arial" w:hAnsi="Arial" w:cs="Arial"/>
          <w:i/>
          <w:sz w:val="20"/>
          <w:szCs w:val="20"/>
          <w:lang w:val="es-ES" w:eastAsia="es-ES"/>
        </w:rPr>
        <w:t>Elaboración propia, 2022. Casos estudiados 362</w:t>
      </w:r>
    </w:p>
    <w:p w14:paraId="0EB7A616" w14:textId="77777777" w:rsidR="00401CAF" w:rsidRDefault="00401CAF" w:rsidP="005F1905">
      <w:pPr>
        <w:spacing w:after="0" w:line="360" w:lineRule="auto"/>
        <w:jc w:val="both"/>
        <w:rPr>
          <w:rFonts w:ascii="Arial" w:hAnsi="Arial" w:cs="Arial"/>
          <w:sz w:val="24"/>
          <w:szCs w:val="24"/>
          <w:lang w:val="es-ES" w:eastAsia="es-ES"/>
        </w:rPr>
      </w:pPr>
    </w:p>
    <w:p w14:paraId="39D569FA" w14:textId="77777777" w:rsidR="0027303B" w:rsidRDefault="0027303B" w:rsidP="005F1905">
      <w:pPr>
        <w:spacing w:after="0" w:line="360" w:lineRule="auto"/>
        <w:jc w:val="both"/>
        <w:rPr>
          <w:rFonts w:ascii="Arial" w:hAnsi="Arial" w:cs="Arial"/>
          <w:sz w:val="24"/>
          <w:szCs w:val="24"/>
          <w:lang w:val="es-ES" w:eastAsia="es-ES"/>
        </w:rPr>
      </w:pPr>
    </w:p>
    <w:p w14:paraId="0C6424B3" w14:textId="77777777" w:rsidR="0027303B" w:rsidRDefault="0027303B" w:rsidP="005F1905">
      <w:pPr>
        <w:spacing w:after="0" w:line="360" w:lineRule="auto"/>
        <w:jc w:val="both"/>
        <w:rPr>
          <w:rFonts w:ascii="Arial" w:hAnsi="Arial" w:cs="Arial"/>
          <w:sz w:val="24"/>
          <w:szCs w:val="24"/>
          <w:lang w:val="es-ES" w:eastAsia="es-ES"/>
        </w:rPr>
      </w:pPr>
    </w:p>
    <w:p w14:paraId="41BF2584" w14:textId="69F2383B" w:rsidR="005F1905" w:rsidRPr="005F1905" w:rsidRDefault="005F1905" w:rsidP="005F1905">
      <w:pPr>
        <w:spacing w:after="0" w:line="360" w:lineRule="auto"/>
        <w:jc w:val="both"/>
        <w:rPr>
          <w:rFonts w:ascii="Arial" w:hAnsi="Arial" w:cs="Arial"/>
          <w:sz w:val="24"/>
          <w:szCs w:val="24"/>
          <w:lang w:val="es-ES" w:eastAsia="es-ES"/>
        </w:rPr>
      </w:pPr>
      <w:r>
        <w:rPr>
          <w:rFonts w:ascii="Arial" w:hAnsi="Arial" w:cs="Arial"/>
          <w:sz w:val="24"/>
          <w:szCs w:val="24"/>
          <w:lang w:val="es-ES" w:eastAsia="es-ES"/>
        </w:rPr>
        <w:lastRenderedPageBreak/>
        <w:t>El concepto de garantía</w:t>
      </w:r>
      <w:r>
        <w:rPr>
          <w:rStyle w:val="Refdenotaalpie"/>
          <w:rFonts w:ascii="Arial" w:hAnsi="Arial" w:cs="Arial"/>
          <w:sz w:val="24"/>
          <w:szCs w:val="24"/>
          <w:lang w:val="es-ES" w:eastAsia="es-ES"/>
        </w:rPr>
        <w:footnoteReference w:id="1"/>
      </w:r>
      <w:r w:rsidR="00401CAF">
        <w:rPr>
          <w:rFonts w:ascii="Arial" w:hAnsi="Arial" w:cs="Arial"/>
          <w:sz w:val="24"/>
          <w:szCs w:val="24"/>
          <w:lang w:val="es-ES" w:eastAsia="es-ES"/>
        </w:rPr>
        <w:t xml:space="preserve"> es una característica del campo de la cosmética, en este caso crema orgánica, que tiene un periodo funcionamiento durante su aplicación, que no causará inconvenientes en la piel de quien se aplica el producto. Por tanto, los encuestados opinaron en un 62.0% como muy importante la garantía del producto, luego como importante en un 17.0%. Tan solo el 6.0% le dan poca o ninguna importancia a la garantía de este tipo de producto.</w:t>
      </w:r>
    </w:p>
    <w:p w14:paraId="5A03D710" w14:textId="01470917" w:rsidR="00415325" w:rsidRDefault="00401CAF" w:rsidP="00BF32E7">
      <w:pPr>
        <w:pStyle w:val="Prrafodelista"/>
        <w:spacing w:after="0" w:line="360" w:lineRule="auto"/>
        <w:jc w:val="both"/>
        <w:rPr>
          <w:rFonts w:ascii="Arial" w:hAnsi="Arial" w:cs="Arial"/>
          <w:sz w:val="24"/>
          <w:szCs w:val="24"/>
          <w:lang w:val="es-ES" w:eastAsia="es-ES"/>
        </w:rPr>
      </w:pPr>
      <w:r>
        <w:rPr>
          <w:noProof/>
          <w:lang w:eastAsia="es-GT"/>
        </w:rPr>
        <w:drawing>
          <wp:inline distT="0" distB="0" distL="0" distR="0" wp14:anchorId="1D347819" wp14:editId="00F0082A">
            <wp:extent cx="4364990" cy="3180715"/>
            <wp:effectExtent l="0" t="0" r="0" b="635"/>
            <wp:docPr id="29" name="Picture 29" descr="Crema Para Las Manchas de La Cara: Elimina las Manchas Obscuras del Acne,  el Sol, Edad, y Arrugas. Embellece tu Rostro con este Humectante Facial  Antiarrugas (4 oz) (Tamaño: 4 Ou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ema Para Las Manchas de La Cara: Elimina las Manchas Obscuras del Acne,  el Sol, Edad, y Arrugas. Embellece tu Rostro con este Humectante Facial  Antiarrugas (4 oz) (Tamaño: 4 Ounce)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64990" cy="3180715"/>
                    </a:xfrm>
                    <a:prstGeom prst="rect">
                      <a:avLst/>
                    </a:prstGeom>
                    <a:noFill/>
                    <a:ln>
                      <a:noFill/>
                    </a:ln>
                  </pic:spPr>
                </pic:pic>
              </a:graphicData>
            </a:graphic>
          </wp:inline>
        </w:drawing>
      </w:r>
    </w:p>
    <w:p w14:paraId="421050C5" w14:textId="08225CEA" w:rsidR="00415325" w:rsidRDefault="00415325" w:rsidP="00BF32E7">
      <w:pPr>
        <w:pStyle w:val="Prrafodelista"/>
        <w:spacing w:after="0" w:line="360" w:lineRule="auto"/>
        <w:jc w:val="both"/>
        <w:rPr>
          <w:rFonts w:ascii="Arial" w:hAnsi="Arial" w:cs="Arial"/>
          <w:sz w:val="24"/>
          <w:szCs w:val="24"/>
          <w:lang w:val="es-ES" w:eastAsia="es-ES"/>
        </w:rPr>
      </w:pPr>
    </w:p>
    <w:p w14:paraId="29532ADC" w14:textId="0E2A9B87" w:rsidR="00415325" w:rsidRDefault="00415325" w:rsidP="00BF32E7">
      <w:pPr>
        <w:pStyle w:val="Prrafodelista"/>
        <w:spacing w:after="0" w:line="360" w:lineRule="auto"/>
        <w:jc w:val="both"/>
        <w:rPr>
          <w:rFonts w:ascii="Arial" w:hAnsi="Arial" w:cs="Arial"/>
          <w:sz w:val="24"/>
          <w:szCs w:val="24"/>
          <w:lang w:val="es-ES" w:eastAsia="es-ES"/>
        </w:rPr>
      </w:pPr>
    </w:p>
    <w:p w14:paraId="139D4A1C" w14:textId="7D8D1309" w:rsidR="00401CAF" w:rsidRDefault="00401CAF" w:rsidP="00BF32E7">
      <w:pPr>
        <w:pStyle w:val="Prrafodelista"/>
        <w:spacing w:after="0" w:line="360" w:lineRule="auto"/>
        <w:jc w:val="both"/>
        <w:rPr>
          <w:rFonts w:ascii="Arial" w:hAnsi="Arial" w:cs="Arial"/>
          <w:sz w:val="24"/>
          <w:szCs w:val="24"/>
          <w:lang w:val="es-ES" w:eastAsia="es-ES"/>
        </w:rPr>
      </w:pPr>
    </w:p>
    <w:p w14:paraId="28203CA7" w14:textId="622F3CEF" w:rsidR="00401CAF" w:rsidRDefault="00401CAF" w:rsidP="00BF32E7">
      <w:pPr>
        <w:pStyle w:val="Prrafodelista"/>
        <w:spacing w:after="0" w:line="360" w:lineRule="auto"/>
        <w:jc w:val="both"/>
        <w:rPr>
          <w:rFonts w:ascii="Arial" w:hAnsi="Arial" w:cs="Arial"/>
          <w:sz w:val="24"/>
          <w:szCs w:val="24"/>
          <w:lang w:val="es-ES" w:eastAsia="es-ES"/>
        </w:rPr>
      </w:pPr>
    </w:p>
    <w:p w14:paraId="4941953C" w14:textId="21773300" w:rsidR="00401CAF" w:rsidRDefault="00401CAF" w:rsidP="00BF32E7">
      <w:pPr>
        <w:pStyle w:val="Prrafodelista"/>
        <w:spacing w:after="0" w:line="360" w:lineRule="auto"/>
        <w:jc w:val="both"/>
        <w:rPr>
          <w:rFonts w:ascii="Arial" w:hAnsi="Arial" w:cs="Arial"/>
          <w:sz w:val="24"/>
          <w:szCs w:val="24"/>
          <w:lang w:val="es-ES" w:eastAsia="es-ES"/>
        </w:rPr>
      </w:pPr>
    </w:p>
    <w:p w14:paraId="74EC475C" w14:textId="594C77EC" w:rsidR="00401CAF" w:rsidRDefault="00401CAF" w:rsidP="00BF32E7">
      <w:pPr>
        <w:pStyle w:val="Prrafodelista"/>
        <w:spacing w:after="0" w:line="360" w:lineRule="auto"/>
        <w:jc w:val="both"/>
        <w:rPr>
          <w:rFonts w:ascii="Arial" w:hAnsi="Arial" w:cs="Arial"/>
          <w:sz w:val="24"/>
          <w:szCs w:val="24"/>
          <w:lang w:val="es-ES" w:eastAsia="es-ES"/>
        </w:rPr>
      </w:pPr>
    </w:p>
    <w:p w14:paraId="65A188E6" w14:textId="18B8C47B" w:rsidR="00401CAF" w:rsidRDefault="00401CAF" w:rsidP="00BF32E7">
      <w:pPr>
        <w:pStyle w:val="Prrafodelista"/>
        <w:spacing w:after="0" w:line="360" w:lineRule="auto"/>
        <w:jc w:val="both"/>
        <w:rPr>
          <w:rFonts w:ascii="Arial" w:hAnsi="Arial" w:cs="Arial"/>
          <w:sz w:val="24"/>
          <w:szCs w:val="24"/>
          <w:lang w:val="es-ES" w:eastAsia="es-ES"/>
        </w:rPr>
      </w:pPr>
    </w:p>
    <w:p w14:paraId="03565BC8" w14:textId="6F9DCE65" w:rsidR="00401CAF" w:rsidRDefault="00401CAF" w:rsidP="00BF32E7">
      <w:pPr>
        <w:pStyle w:val="Prrafodelista"/>
        <w:spacing w:after="0" w:line="360" w:lineRule="auto"/>
        <w:jc w:val="both"/>
        <w:rPr>
          <w:rFonts w:ascii="Arial" w:hAnsi="Arial" w:cs="Arial"/>
          <w:sz w:val="24"/>
          <w:szCs w:val="24"/>
          <w:lang w:val="es-ES" w:eastAsia="es-ES"/>
        </w:rPr>
      </w:pPr>
    </w:p>
    <w:p w14:paraId="65C236EE" w14:textId="40830864" w:rsidR="00D57366" w:rsidRPr="0090126F" w:rsidRDefault="00D57366" w:rsidP="00A8337A">
      <w:pPr>
        <w:pStyle w:val="Ttulo1"/>
        <w:numPr>
          <w:ilvl w:val="0"/>
          <w:numId w:val="9"/>
        </w:numPr>
        <w:spacing w:line="360" w:lineRule="auto"/>
        <w:jc w:val="both"/>
        <w:rPr>
          <w:i/>
          <w:color w:val="833C0B"/>
          <w:lang w:val="es-ES" w:eastAsia="es-ES"/>
        </w:rPr>
      </w:pPr>
      <w:bookmarkStart w:id="130" w:name="_Toc118715316"/>
      <w:r w:rsidRPr="0090126F">
        <w:rPr>
          <w:i/>
          <w:color w:val="833C0B"/>
          <w:lang w:val="es-ES" w:eastAsia="es-ES"/>
        </w:rPr>
        <w:lastRenderedPageBreak/>
        <w:t>Grado de importancia a la marca de crema orgánica tipo artesanal</w:t>
      </w:r>
      <w:bookmarkEnd w:id="130"/>
    </w:p>
    <w:p w14:paraId="4517B28F" w14:textId="387A8A8D" w:rsidR="0090126F" w:rsidRDefault="005E5490" w:rsidP="00BF32E7">
      <w:pPr>
        <w:spacing w:after="0" w:line="360" w:lineRule="auto"/>
        <w:jc w:val="both"/>
        <w:rPr>
          <w:rFonts w:ascii="Arial" w:hAnsi="Arial" w:cs="Arial"/>
          <w:sz w:val="24"/>
          <w:szCs w:val="24"/>
          <w:lang w:val="es-ES" w:eastAsia="es-ES"/>
        </w:rPr>
      </w:pPr>
      <w:r w:rsidRPr="005E5490">
        <w:rPr>
          <w:rFonts w:ascii="Arial" w:hAnsi="Arial" w:cs="Arial"/>
          <w:sz w:val="24"/>
          <w:szCs w:val="24"/>
          <w:lang w:val="es-ES" w:eastAsia="es-ES"/>
        </w:rPr>
        <w:t xml:space="preserve">El </w:t>
      </w:r>
      <w:r w:rsidR="00BF32E7">
        <w:rPr>
          <w:rFonts w:ascii="Arial" w:hAnsi="Arial" w:cs="Arial"/>
          <w:sz w:val="24"/>
          <w:szCs w:val="24"/>
          <w:lang w:val="es-ES" w:eastAsia="es-ES"/>
        </w:rPr>
        <w:t>grado de</w:t>
      </w:r>
      <w:r w:rsidRPr="005E5490">
        <w:rPr>
          <w:rFonts w:ascii="Arial" w:hAnsi="Arial" w:cs="Arial"/>
          <w:sz w:val="24"/>
          <w:szCs w:val="24"/>
          <w:lang w:val="es-ES" w:eastAsia="es-ES"/>
        </w:rPr>
        <w:t xml:space="preserve"> importancia hacia </w:t>
      </w:r>
      <w:r w:rsidR="00B43419" w:rsidRPr="00B43419">
        <w:rPr>
          <w:rFonts w:ascii="Arial" w:hAnsi="Arial" w:cs="Arial"/>
          <w:sz w:val="24"/>
          <w:szCs w:val="24"/>
          <w:lang w:val="es-ES" w:eastAsia="es-ES"/>
        </w:rPr>
        <w:t>la marca de una crema orgánica tipo artesanal para el cuidado del rostro</w:t>
      </w:r>
      <w:r w:rsidR="00B43419">
        <w:rPr>
          <w:rFonts w:ascii="Arial" w:hAnsi="Arial" w:cs="Arial"/>
          <w:sz w:val="24"/>
          <w:szCs w:val="24"/>
          <w:lang w:val="es-ES" w:eastAsia="es-ES"/>
        </w:rPr>
        <w:t xml:space="preserve"> </w:t>
      </w:r>
      <w:r w:rsidRPr="005E5490">
        <w:rPr>
          <w:rFonts w:ascii="Arial" w:hAnsi="Arial" w:cs="Arial"/>
          <w:sz w:val="24"/>
          <w:szCs w:val="24"/>
          <w:lang w:val="es-ES" w:eastAsia="es-ES"/>
        </w:rPr>
        <w:t>se midió con una escala de Likert de cinco niveles:</w:t>
      </w:r>
    </w:p>
    <w:p w14:paraId="248F3D8F" w14:textId="77777777" w:rsidR="0090126F" w:rsidRDefault="0090126F" w:rsidP="00A8337A">
      <w:pPr>
        <w:pStyle w:val="Prrafodelista"/>
        <w:numPr>
          <w:ilvl w:val="0"/>
          <w:numId w:val="21"/>
        </w:numPr>
        <w:spacing w:after="0" w:line="360" w:lineRule="auto"/>
        <w:jc w:val="both"/>
        <w:rPr>
          <w:rFonts w:ascii="Arial" w:hAnsi="Arial" w:cs="Arial"/>
          <w:sz w:val="24"/>
          <w:szCs w:val="24"/>
          <w:lang w:val="es-ES" w:eastAsia="es-ES"/>
        </w:rPr>
      </w:pPr>
      <w:r>
        <w:rPr>
          <w:rFonts w:ascii="Arial" w:hAnsi="Arial" w:cs="Arial"/>
          <w:sz w:val="24"/>
          <w:szCs w:val="24"/>
          <w:lang w:val="es-ES" w:eastAsia="es-ES"/>
        </w:rPr>
        <w:t>Muy importante</w:t>
      </w:r>
    </w:p>
    <w:p w14:paraId="26394D93" w14:textId="77777777" w:rsidR="0090126F" w:rsidRDefault="0090126F" w:rsidP="00A8337A">
      <w:pPr>
        <w:pStyle w:val="Prrafodelista"/>
        <w:numPr>
          <w:ilvl w:val="0"/>
          <w:numId w:val="21"/>
        </w:numPr>
        <w:spacing w:after="0" w:line="360" w:lineRule="auto"/>
        <w:jc w:val="both"/>
        <w:rPr>
          <w:rFonts w:ascii="Arial" w:hAnsi="Arial" w:cs="Arial"/>
          <w:sz w:val="24"/>
          <w:szCs w:val="24"/>
          <w:lang w:val="es-ES" w:eastAsia="es-ES"/>
        </w:rPr>
      </w:pPr>
      <w:r>
        <w:rPr>
          <w:rFonts w:ascii="Arial" w:hAnsi="Arial" w:cs="Arial"/>
          <w:sz w:val="24"/>
          <w:szCs w:val="24"/>
          <w:lang w:val="es-ES" w:eastAsia="es-ES"/>
        </w:rPr>
        <w:t>Importante</w:t>
      </w:r>
    </w:p>
    <w:p w14:paraId="7F61C3D6" w14:textId="77777777" w:rsidR="0090126F" w:rsidRDefault="0090126F" w:rsidP="00A8337A">
      <w:pPr>
        <w:pStyle w:val="Prrafodelista"/>
        <w:numPr>
          <w:ilvl w:val="0"/>
          <w:numId w:val="21"/>
        </w:numPr>
        <w:spacing w:after="0" w:line="360" w:lineRule="auto"/>
        <w:jc w:val="both"/>
        <w:rPr>
          <w:rFonts w:ascii="Arial" w:hAnsi="Arial" w:cs="Arial"/>
          <w:sz w:val="24"/>
          <w:szCs w:val="24"/>
          <w:lang w:val="es-ES" w:eastAsia="es-ES"/>
        </w:rPr>
      </w:pPr>
      <w:r>
        <w:rPr>
          <w:rFonts w:ascii="Arial" w:hAnsi="Arial" w:cs="Arial"/>
          <w:sz w:val="24"/>
          <w:szCs w:val="24"/>
          <w:lang w:val="es-ES" w:eastAsia="es-ES"/>
        </w:rPr>
        <w:t>Medio</w:t>
      </w:r>
    </w:p>
    <w:p w14:paraId="64A2D4DD" w14:textId="77777777" w:rsidR="0090126F" w:rsidRDefault="0090126F" w:rsidP="00A8337A">
      <w:pPr>
        <w:pStyle w:val="Prrafodelista"/>
        <w:numPr>
          <w:ilvl w:val="0"/>
          <w:numId w:val="21"/>
        </w:numPr>
        <w:spacing w:after="0" w:line="360" w:lineRule="auto"/>
        <w:jc w:val="both"/>
        <w:rPr>
          <w:rFonts w:ascii="Arial" w:hAnsi="Arial" w:cs="Arial"/>
          <w:sz w:val="24"/>
          <w:szCs w:val="24"/>
          <w:lang w:val="es-ES" w:eastAsia="es-ES"/>
        </w:rPr>
      </w:pPr>
      <w:r>
        <w:rPr>
          <w:rFonts w:ascii="Arial" w:hAnsi="Arial" w:cs="Arial"/>
          <w:sz w:val="24"/>
          <w:szCs w:val="24"/>
          <w:lang w:val="es-ES" w:eastAsia="es-ES"/>
        </w:rPr>
        <w:t>Poco importante</w:t>
      </w:r>
    </w:p>
    <w:p w14:paraId="55CD0052" w14:textId="77777777" w:rsidR="0090126F" w:rsidRDefault="0090126F" w:rsidP="00A8337A">
      <w:pPr>
        <w:pStyle w:val="Prrafodelista"/>
        <w:numPr>
          <w:ilvl w:val="0"/>
          <w:numId w:val="21"/>
        </w:numPr>
        <w:spacing w:after="0" w:line="360" w:lineRule="auto"/>
        <w:jc w:val="both"/>
        <w:rPr>
          <w:rFonts w:ascii="Arial" w:hAnsi="Arial" w:cs="Arial"/>
          <w:sz w:val="24"/>
          <w:szCs w:val="24"/>
          <w:lang w:val="es-ES" w:eastAsia="es-ES"/>
        </w:rPr>
      </w:pPr>
      <w:r>
        <w:rPr>
          <w:rFonts w:ascii="Arial" w:hAnsi="Arial" w:cs="Arial"/>
          <w:sz w:val="24"/>
          <w:szCs w:val="24"/>
          <w:lang w:val="es-ES" w:eastAsia="es-ES"/>
        </w:rPr>
        <w:t>Sin importancia</w:t>
      </w:r>
    </w:p>
    <w:p w14:paraId="488AD422" w14:textId="77777777" w:rsidR="00BF32E7" w:rsidRDefault="00BF32E7" w:rsidP="00BF32E7">
      <w:pPr>
        <w:spacing w:after="0" w:line="360" w:lineRule="auto"/>
        <w:jc w:val="both"/>
        <w:rPr>
          <w:rFonts w:ascii="Arial" w:hAnsi="Arial" w:cs="Arial"/>
          <w:sz w:val="24"/>
          <w:szCs w:val="24"/>
          <w:lang w:val="es-ES" w:eastAsia="es-ES"/>
        </w:rPr>
      </w:pPr>
    </w:p>
    <w:p w14:paraId="79F52267" w14:textId="254AFAF8" w:rsidR="0090126F" w:rsidRPr="0090126F" w:rsidRDefault="005E5490" w:rsidP="00BF3D73">
      <w:pPr>
        <w:spacing w:after="0" w:line="360" w:lineRule="auto"/>
        <w:jc w:val="center"/>
        <w:rPr>
          <w:rFonts w:ascii="Arial" w:hAnsi="Arial" w:cs="Arial"/>
          <w:sz w:val="24"/>
          <w:szCs w:val="24"/>
          <w:lang w:val="es-ES" w:eastAsia="es-ES"/>
        </w:rPr>
      </w:pPr>
      <w:r w:rsidRPr="005E5490">
        <w:rPr>
          <w:rFonts w:ascii="Arial" w:hAnsi="Arial" w:cs="Arial"/>
          <w:sz w:val="24"/>
          <w:szCs w:val="24"/>
          <w:lang w:val="es-ES" w:eastAsia="es-ES"/>
        </w:rPr>
        <w:t xml:space="preserve">Gráfico </w:t>
      </w:r>
      <w:r>
        <w:rPr>
          <w:rFonts w:ascii="Arial" w:hAnsi="Arial" w:cs="Arial"/>
          <w:sz w:val="24"/>
          <w:szCs w:val="24"/>
          <w:lang w:val="es-ES" w:eastAsia="es-ES"/>
        </w:rPr>
        <w:t>13</w:t>
      </w:r>
    </w:p>
    <w:p w14:paraId="391390B0" w14:textId="25388481" w:rsidR="00D57366" w:rsidRDefault="00BF32E7" w:rsidP="00BF3D73">
      <w:pPr>
        <w:spacing w:after="0" w:line="360" w:lineRule="auto"/>
        <w:jc w:val="center"/>
        <w:rPr>
          <w:rFonts w:ascii="Arial" w:hAnsi="Arial" w:cs="Arial"/>
          <w:i/>
          <w:sz w:val="24"/>
          <w:szCs w:val="24"/>
          <w:lang w:val="es-ES" w:eastAsia="es-ES"/>
        </w:rPr>
      </w:pPr>
      <w:r>
        <w:rPr>
          <w:rFonts w:ascii="Arial" w:hAnsi="Arial" w:cs="Arial"/>
          <w:i/>
          <w:sz w:val="24"/>
          <w:szCs w:val="24"/>
          <w:lang w:val="es-ES" w:eastAsia="es-ES"/>
        </w:rPr>
        <w:t>G</w:t>
      </w:r>
      <w:r w:rsidRPr="00BF32E7">
        <w:rPr>
          <w:rFonts w:ascii="Arial" w:hAnsi="Arial" w:cs="Arial"/>
          <w:i/>
          <w:sz w:val="24"/>
          <w:szCs w:val="24"/>
          <w:lang w:val="es-ES" w:eastAsia="es-ES"/>
        </w:rPr>
        <w:t>rado de importancia hacia la marca de una crema orgánica tipo artesanal</w:t>
      </w:r>
    </w:p>
    <w:p w14:paraId="044018BE" w14:textId="6CB92CA7" w:rsidR="00BF3D73" w:rsidRPr="00BF32E7" w:rsidRDefault="00C1343D" w:rsidP="00BF3D73">
      <w:pPr>
        <w:spacing w:after="0" w:line="360" w:lineRule="auto"/>
        <w:jc w:val="center"/>
        <w:rPr>
          <w:rFonts w:ascii="Arial" w:hAnsi="Arial" w:cs="Arial"/>
          <w:i/>
          <w:sz w:val="24"/>
          <w:szCs w:val="24"/>
          <w:lang w:val="es-ES" w:eastAsia="es-ES"/>
        </w:rPr>
      </w:pPr>
      <w:r w:rsidRPr="007504F1">
        <w:rPr>
          <w:noProof/>
          <w:shd w:val="clear" w:color="auto" w:fill="FFE599" w:themeFill="accent4" w:themeFillTint="66"/>
          <w:lang w:eastAsia="es-GT"/>
        </w:rPr>
        <w:drawing>
          <wp:inline distT="0" distB="0" distL="0" distR="0" wp14:anchorId="16F2EC2B" wp14:editId="54C87EFA">
            <wp:extent cx="4680000" cy="2880000"/>
            <wp:effectExtent l="0" t="0" r="6350" b="1587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87440EA" w14:textId="77777777" w:rsidR="00C1343D" w:rsidRPr="00942281" w:rsidRDefault="00C1343D" w:rsidP="00C1343D">
      <w:pPr>
        <w:spacing w:after="0" w:line="360" w:lineRule="auto"/>
        <w:jc w:val="center"/>
        <w:rPr>
          <w:rFonts w:ascii="Arial" w:hAnsi="Arial" w:cs="Arial"/>
          <w:sz w:val="24"/>
          <w:szCs w:val="24"/>
          <w:lang w:val="es-ES" w:eastAsia="es-ES"/>
        </w:rPr>
      </w:pPr>
      <w:r w:rsidRPr="00942281">
        <w:rPr>
          <w:rFonts w:ascii="Arial" w:hAnsi="Arial" w:cs="Arial"/>
          <w:i/>
          <w:sz w:val="20"/>
          <w:szCs w:val="20"/>
          <w:lang w:val="es-ES" w:eastAsia="es-ES"/>
        </w:rPr>
        <w:t>Elaboración propia, 2022. Casos estudiados 362</w:t>
      </w:r>
    </w:p>
    <w:p w14:paraId="0506A423" w14:textId="63D78675" w:rsidR="00BF32E7" w:rsidRDefault="00BF32E7" w:rsidP="00BF32E7">
      <w:pPr>
        <w:spacing w:after="0" w:line="360" w:lineRule="auto"/>
        <w:jc w:val="both"/>
        <w:rPr>
          <w:rFonts w:ascii="Arial" w:hAnsi="Arial" w:cs="Arial"/>
          <w:sz w:val="24"/>
          <w:szCs w:val="24"/>
          <w:lang w:val="es-ES" w:eastAsia="es-ES"/>
        </w:rPr>
      </w:pPr>
    </w:p>
    <w:p w14:paraId="4AC22E43" w14:textId="77777777" w:rsidR="00F2741B" w:rsidRDefault="00F2741B" w:rsidP="00BF32E7">
      <w:pPr>
        <w:spacing w:after="0" w:line="360" w:lineRule="auto"/>
        <w:jc w:val="both"/>
        <w:rPr>
          <w:rFonts w:ascii="Arial" w:hAnsi="Arial" w:cs="Arial"/>
          <w:sz w:val="24"/>
          <w:szCs w:val="24"/>
          <w:lang w:val="es-ES" w:eastAsia="es-ES"/>
        </w:rPr>
      </w:pPr>
    </w:p>
    <w:p w14:paraId="0539AE24" w14:textId="77777777" w:rsidR="00F2741B" w:rsidRDefault="00F2741B" w:rsidP="00BF32E7">
      <w:pPr>
        <w:spacing w:after="0" w:line="360" w:lineRule="auto"/>
        <w:jc w:val="both"/>
        <w:rPr>
          <w:rFonts w:ascii="Arial" w:hAnsi="Arial" w:cs="Arial"/>
          <w:sz w:val="24"/>
          <w:szCs w:val="24"/>
          <w:lang w:val="es-ES" w:eastAsia="es-ES"/>
        </w:rPr>
      </w:pPr>
    </w:p>
    <w:p w14:paraId="5E4E3548" w14:textId="558C5F87" w:rsidR="00415325" w:rsidRDefault="00D80BC4" w:rsidP="00BF32E7">
      <w:pPr>
        <w:spacing w:after="0" w:line="360" w:lineRule="auto"/>
        <w:jc w:val="both"/>
        <w:rPr>
          <w:rFonts w:ascii="Arial" w:hAnsi="Arial" w:cs="Arial"/>
          <w:sz w:val="24"/>
          <w:szCs w:val="24"/>
          <w:lang w:val="es-ES" w:eastAsia="es-ES"/>
        </w:rPr>
      </w:pPr>
      <w:r>
        <w:rPr>
          <w:rFonts w:ascii="Arial" w:hAnsi="Arial" w:cs="Arial"/>
          <w:sz w:val="24"/>
          <w:szCs w:val="24"/>
          <w:lang w:val="es-ES" w:eastAsia="es-ES"/>
        </w:rPr>
        <w:lastRenderedPageBreak/>
        <w:t>La marca</w:t>
      </w:r>
      <w:r w:rsidR="00F2741B">
        <w:rPr>
          <w:rStyle w:val="Refdenotaalpie"/>
          <w:rFonts w:ascii="Arial" w:hAnsi="Arial" w:cs="Arial"/>
          <w:sz w:val="24"/>
          <w:szCs w:val="24"/>
          <w:lang w:val="es-ES" w:eastAsia="es-ES"/>
        </w:rPr>
        <w:footnoteReference w:id="2"/>
      </w:r>
      <w:r>
        <w:rPr>
          <w:rFonts w:ascii="Arial" w:hAnsi="Arial" w:cs="Arial"/>
          <w:sz w:val="24"/>
          <w:szCs w:val="24"/>
          <w:lang w:val="es-ES" w:eastAsia="es-ES"/>
        </w:rPr>
        <w:t xml:space="preserve"> en una crema orgánica para el cuidado del rostro es cada vez más importante para l</w:t>
      </w:r>
      <w:r w:rsidR="00F2741B">
        <w:rPr>
          <w:rFonts w:ascii="Arial" w:hAnsi="Arial" w:cs="Arial"/>
          <w:sz w:val="24"/>
          <w:szCs w:val="24"/>
          <w:lang w:val="es-ES" w:eastAsia="es-ES"/>
        </w:rPr>
        <w:t xml:space="preserve">os consumidores y según la investigación realizada, el 57.0% de los encuestados opinaron que la marca </w:t>
      </w:r>
      <w:r w:rsidR="00F2741B" w:rsidRPr="00F2741B">
        <w:rPr>
          <w:rFonts w:ascii="Arial" w:hAnsi="Arial" w:cs="Arial"/>
          <w:sz w:val="24"/>
          <w:szCs w:val="24"/>
          <w:lang w:val="es-ES" w:eastAsia="es-ES"/>
        </w:rPr>
        <w:t>de una crema orgánica tipo artesanal</w:t>
      </w:r>
      <w:r w:rsidR="00F2741B">
        <w:rPr>
          <w:rFonts w:ascii="Arial" w:hAnsi="Arial" w:cs="Arial"/>
          <w:sz w:val="24"/>
          <w:szCs w:val="24"/>
          <w:lang w:val="es-ES" w:eastAsia="es-ES"/>
        </w:rPr>
        <w:t xml:space="preserve"> le dan mucha importancia, siguiendo con el 20.0% de opiniones en el nivel de importante. Solo el 8.0% de los encuestados opinaron que la marca es poco importante (5.0%) y no importante (3.0%).</w:t>
      </w:r>
    </w:p>
    <w:p w14:paraId="2253B6AF" w14:textId="4BC53472" w:rsidR="00F2741B" w:rsidRDefault="00134387" w:rsidP="00134387">
      <w:pPr>
        <w:spacing w:after="0" w:line="360" w:lineRule="auto"/>
        <w:jc w:val="center"/>
        <w:rPr>
          <w:rFonts w:ascii="Arial" w:hAnsi="Arial" w:cs="Arial"/>
          <w:sz w:val="24"/>
          <w:szCs w:val="24"/>
          <w:lang w:val="es-ES" w:eastAsia="es-ES"/>
        </w:rPr>
      </w:pPr>
      <w:r w:rsidRPr="00134387">
        <w:rPr>
          <w:rFonts w:ascii="Arial" w:hAnsi="Arial" w:cs="Arial"/>
          <w:noProof/>
          <w:sz w:val="24"/>
          <w:szCs w:val="24"/>
          <w:lang w:eastAsia="es-GT"/>
        </w:rPr>
        <w:drawing>
          <wp:inline distT="0" distB="0" distL="0" distR="0" wp14:anchorId="3C6ED815" wp14:editId="5840DF59">
            <wp:extent cx="4838700" cy="3619500"/>
            <wp:effectExtent l="0" t="0" r="0" b="0"/>
            <wp:docPr id="18" name="Imagen 18" descr="C:\Users\odenoack\Desktop\CREMA CASERA DE MA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denoack\Desktop\CREMA CASERA DE MANO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38700" cy="3619500"/>
                    </a:xfrm>
                    <a:prstGeom prst="rect">
                      <a:avLst/>
                    </a:prstGeom>
                    <a:noFill/>
                    <a:ln>
                      <a:noFill/>
                    </a:ln>
                  </pic:spPr>
                </pic:pic>
              </a:graphicData>
            </a:graphic>
          </wp:inline>
        </w:drawing>
      </w:r>
    </w:p>
    <w:p w14:paraId="101AA33D" w14:textId="77777777" w:rsidR="00F2741B" w:rsidRDefault="00F2741B" w:rsidP="00BF32E7">
      <w:pPr>
        <w:spacing w:after="0" w:line="360" w:lineRule="auto"/>
        <w:jc w:val="both"/>
        <w:rPr>
          <w:rFonts w:ascii="Arial" w:hAnsi="Arial" w:cs="Arial"/>
          <w:sz w:val="24"/>
          <w:szCs w:val="24"/>
          <w:lang w:val="es-ES" w:eastAsia="es-ES"/>
        </w:rPr>
      </w:pPr>
    </w:p>
    <w:p w14:paraId="1270E1B4" w14:textId="5CD0FAE8" w:rsidR="00415325" w:rsidRDefault="00415325" w:rsidP="00BF32E7">
      <w:pPr>
        <w:spacing w:after="0" w:line="360" w:lineRule="auto"/>
        <w:jc w:val="both"/>
        <w:rPr>
          <w:rFonts w:ascii="Arial" w:hAnsi="Arial" w:cs="Arial"/>
          <w:sz w:val="24"/>
          <w:szCs w:val="24"/>
          <w:lang w:val="es-ES" w:eastAsia="es-ES"/>
        </w:rPr>
      </w:pPr>
    </w:p>
    <w:p w14:paraId="58367B0F" w14:textId="1D058EEC" w:rsidR="00415325" w:rsidRDefault="00415325" w:rsidP="00BF32E7">
      <w:pPr>
        <w:spacing w:after="0" w:line="360" w:lineRule="auto"/>
        <w:jc w:val="both"/>
        <w:rPr>
          <w:rFonts w:ascii="Arial" w:hAnsi="Arial" w:cs="Arial"/>
          <w:sz w:val="24"/>
          <w:szCs w:val="24"/>
          <w:lang w:val="es-ES" w:eastAsia="es-ES"/>
        </w:rPr>
      </w:pPr>
    </w:p>
    <w:p w14:paraId="7948A509" w14:textId="774168AE" w:rsidR="00415325" w:rsidRDefault="00415325" w:rsidP="00BF32E7">
      <w:pPr>
        <w:spacing w:after="0" w:line="360" w:lineRule="auto"/>
        <w:jc w:val="both"/>
        <w:rPr>
          <w:rFonts w:ascii="Arial" w:hAnsi="Arial" w:cs="Arial"/>
          <w:sz w:val="24"/>
          <w:szCs w:val="24"/>
          <w:lang w:val="es-ES" w:eastAsia="es-ES"/>
        </w:rPr>
      </w:pPr>
    </w:p>
    <w:p w14:paraId="4D9BCE21" w14:textId="364D54CC" w:rsidR="00D57366" w:rsidRPr="0090126F" w:rsidRDefault="0090126F" w:rsidP="00A8337A">
      <w:pPr>
        <w:pStyle w:val="Ttulo1"/>
        <w:numPr>
          <w:ilvl w:val="0"/>
          <w:numId w:val="9"/>
        </w:numPr>
        <w:spacing w:line="360" w:lineRule="auto"/>
        <w:jc w:val="both"/>
        <w:rPr>
          <w:i/>
          <w:color w:val="833C0B"/>
          <w:lang w:val="es-ES" w:eastAsia="es-ES"/>
        </w:rPr>
      </w:pPr>
      <w:bookmarkStart w:id="131" w:name="_Toc118715317"/>
      <w:r w:rsidRPr="0090126F">
        <w:rPr>
          <w:i/>
          <w:color w:val="833C0B"/>
          <w:lang w:val="es-ES" w:eastAsia="es-ES"/>
        </w:rPr>
        <w:lastRenderedPageBreak/>
        <w:t>V</w:t>
      </w:r>
      <w:r w:rsidR="00D57366" w:rsidRPr="0090126F">
        <w:rPr>
          <w:i/>
          <w:color w:val="833C0B"/>
          <w:lang w:val="es-ES" w:eastAsia="es-ES"/>
        </w:rPr>
        <w:t xml:space="preserve">ida útil </w:t>
      </w:r>
      <w:r w:rsidR="00B43419">
        <w:rPr>
          <w:i/>
          <w:color w:val="833C0B"/>
          <w:lang w:val="es-ES" w:eastAsia="es-ES"/>
        </w:rPr>
        <w:t>adecuada</w:t>
      </w:r>
      <w:r w:rsidR="00D57366" w:rsidRPr="0090126F">
        <w:rPr>
          <w:i/>
          <w:color w:val="833C0B"/>
          <w:lang w:val="es-ES" w:eastAsia="es-ES"/>
        </w:rPr>
        <w:t xml:space="preserve"> para crema orgánica tipo artesanal</w:t>
      </w:r>
      <w:bookmarkEnd w:id="131"/>
      <w:r w:rsidR="00D57366" w:rsidRPr="0090126F">
        <w:rPr>
          <w:i/>
          <w:color w:val="833C0B"/>
          <w:lang w:val="es-ES" w:eastAsia="es-ES"/>
        </w:rPr>
        <w:t xml:space="preserve"> </w:t>
      </w:r>
    </w:p>
    <w:p w14:paraId="5ED05565" w14:textId="581DFF3D" w:rsidR="00D57366" w:rsidRPr="00B43419" w:rsidRDefault="00B43419" w:rsidP="00BF32E7">
      <w:pPr>
        <w:spacing w:after="0" w:line="360" w:lineRule="auto"/>
        <w:jc w:val="both"/>
        <w:rPr>
          <w:rFonts w:ascii="Arial" w:hAnsi="Arial" w:cs="Arial"/>
          <w:sz w:val="24"/>
          <w:szCs w:val="24"/>
          <w:lang w:val="es-ES" w:eastAsia="es-ES"/>
        </w:rPr>
      </w:pPr>
      <w:r>
        <w:rPr>
          <w:rFonts w:ascii="Arial" w:hAnsi="Arial" w:cs="Arial"/>
          <w:sz w:val="24"/>
          <w:szCs w:val="24"/>
          <w:lang w:val="es-ES" w:eastAsia="es-ES"/>
        </w:rPr>
        <w:t>La v</w:t>
      </w:r>
      <w:r w:rsidRPr="00B43419">
        <w:rPr>
          <w:rFonts w:ascii="Arial" w:hAnsi="Arial" w:cs="Arial"/>
          <w:sz w:val="24"/>
          <w:szCs w:val="24"/>
          <w:lang w:val="es-ES" w:eastAsia="es-ES"/>
        </w:rPr>
        <w:t>ida útil adecuad</w:t>
      </w:r>
      <w:r>
        <w:rPr>
          <w:rFonts w:ascii="Arial" w:hAnsi="Arial" w:cs="Arial"/>
          <w:sz w:val="24"/>
          <w:szCs w:val="24"/>
          <w:lang w:val="es-ES" w:eastAsia="es-ES"/>
        </w:rPr>
        <w:t>a</w:t>
      </w:r>
      <w:r w:rsidRPr="00B43419">
        <w:rPr>
          <w:rFonts w:ascii="Arial" w:hAnsi="Arial" w:cs="Arial"/>
          <w:sz w:val="24"/>
          <w:szCs w:val="24"/>
          <w:lang w:val="es-ES" w:eastAsia="es-ES"/>
        </w:rPr>
        <w:t xml:space="preserve"> para una crema orgánica tipo artesanal para el cuidado del rostro</w:t>
      </w:r>
      <w:r>
        <w:rPr>
          <w:rFonts w:ascii="Arial" w:hAnsi="Arial" w:cs="Arial"/>
          <w:sz w:val="24"/>
          <w:szCs w:val="24"/>
          <w:lang w:val="es-ES" w:eastAsia="es-ES"/>
        </w:rPr>
        <w:t xml:space="preserve"> se midió con la siguiente escala de intervalo:</w:t>
      </w:r>
    </w:p>
    <w:p w14:paraId="570E18B3" w14:textId="0ED2B9AD" w:rsidR="00D57366" w:rsidRPr="00C1343D" w:rsidRDefault="00D57366" w:rsidP="00C1343D">
      <w:pPr>
        <w:spacing w:after="0" w:line="360" w:lineRule="auto"/>
        <w:jc w:val="both"/>
        <w:rPr>
          <w:rFonts w:ascii="Arial" w:hAnsi="Arial" w:cs="Arial"/>
          <w:sz w:val="24"/>
          <w:szCs w:val="24"/>
          <w:lang w:val="es-ES" w:eastAsia="es-ES"/>
        </w:rPr>
      </w:pPr>
      <w:r w:rsidRPr="00C1343D">
        <w:rPr>
          <w:rFonts w:ascii="Arial" w:hAnsi="Arial" w:cs="Arial"/>
          <w:sz w:val="24"/>
          <w:szCs w:val="24"/>
          <w:lang w:val="es-ES" w:eastAsia="es-ES"/>
        </w:rPr>
        <w:t>Menos de 6 meses</w:t>
      </w:r>
    </w:p>
    <w:p w14:paraId="4529D95F" w14:textId="6D1D8E6D" w:rsidR="00D57366" w:rsidRPr="00400FBE" w:rsidRDefault="00D57366" w:rsidP="00400FBE">
      <w:pPr>
        <w:pStyle w:val="Prrafodelista"/>
        <w:numPr>
          <w:ilvl w:val="0"/>
          <w:numId w:val="29"/>
        </w:numPr>
        <w:spacing w:after="0" w:line="360" w:lineRule="auto"/>
        <w:jc w:val="both"/>
        <w:rPr>
          <w:rFonts w:ascii="Arial" w:hAnsi="Arial" w:cs="Arial"/>
          <w:sz w:val="24"/>
          <w:szCs w:val="24"/>
          <w:lang w:val="es-ES" w:eastAsia="es-ES"/>
        </w:rPr>
      </w:pPr>
      <w:r w:rsidRPr="00400FBE">
        <w:rPr>
          <w:rFonts w:ascii="Arial" w:hAnsi="Arial" w:cs="Arial"/>
          <w:sz w:val="24"/>
          <w:szCs w:val="24"/>
          <w:lang w:val="es-ES" w:eastAsia="es-ES"/>
        </w:rPr>
        <w:t>7 a 12 meses</w:t>
      </w:r>
    </w:p>
    <w:p w14:paraId="21EDD22D" w14:textId="4C281845" w:rsidR="00D57366" w:rsidRPr="00400FBE" w:rsidRDefault="00D57366" w:rsidP="00400FBE">
      <w:pPr>
        <w:pStyle w:val="Prrafodelista"/>
        <w:numPr>
          <w:ilvl w:val="0"/>
          <w:numId w:val="29"/>
        </w:numPr>
        <w:spacing w:after="0" w:line="360" w:lineRule="auto"/>
        <w:jc w:val="both"/>
        <w:rPr>
          <w:rFonts w:ascii="Arial" w:hAnsi="Arial" w:cs="Arial"/>
          <w:sz w:val="24"/>
          <w:szCs w:val="24"/>
          <w:lang w:val="es-ES" w:eastAsia="es-ES"/>
        </w:rPr>
      </w:pPr>
      <w:r w:rsidRPr="00400FBE">
        <w:rPr>
          <w:rFonts w:ascii="Arial" w:hAnsi="Arial" w:cs="Arial"/>
          <w:sz w:val="24"/>
          <w:szCs w:val="24"/>
          <w:lang w:val="es-ES" w:eastAsia="es-ES"/>
        </w:rPr>
        <w:t>13 a 18 meses</w:t>
      </w:r>
    </w:p>
    <w:p w14:paraId="3937F891" w14:textId="47CE2C42" w:rsidR="00D57366" w:rsidRPr="00400FBE" w:rsidRDefault="00D57366" w:rsidP="00400FBE">
      <w:pPr>
        <w:pStyle w:val="Prrafodelista"/>
        <w:numPr>
          <w:ilvl w:val="0"/>
          <w:numId w:val="29"/>
        </w:numPr>
        <w:spacing w:after="0" w:line="360" w:lineRule="auto"/>
        <w:jc w:val="both"/>
        <w:rPr>
          <w:rFonts w:ascii="Arial" w:hAnsi="Arial" w:cs="Arial"/>
          <w:sz w:val="24"/>
          <w:szCs w:val="24"/>
          <w:lang w:val="es-ES" w:eastAsia="es-ES"/>
        </w:rPr>
      </w:pPr>
      <w:r w:rsidRPr="00400FBE">
        <w:rPr>
          <w:rFonts w:ascii="Arial" w:hAnsi="Arial" w:cs="Arial"/>
          <w:sz w:val="24"/>
          <w:szCs w:val="24"/>
          <w:lang w:val="es-ES" w:eastAsia="es-ES"/>
        </w:rPr>
        <w:t>19 a 24 meses</w:t>
      </w:r>
    </w:p>
    <w:p w14:paraId="4B84C3C8" w14:textId="5AE74D34" w:rsidR="00D57366" w:rsidRPr="00400FBE" w:rsidRDefault="00D57366" w:rsidP="00400FBE">
      <w:pPr>
        <w:pStyle w:val="Prrafodelista"/>
        <w:numPr>
          <w:ilvl w:val="0"/>
          <w:numId w:val="29"/>
        </w:numPr>
        <w:spacing w:after="0" w:line="360" w:lineRule="auto"/>
        <w:jc w:val="both"/>
        <w:rPr>
          <w:rFonts w:ascii="Arial" w:hAnsi="Arial" w:cs="Arial"/>
          <w:sz w:val="24"/>
          <w:szCs w:val="24"/>
          <w:lang w:val="es-ES" w:eastAsia="es-ES"/>
        </w:rPr>
      </w:pPr>
      <w:r w:rsidRPr="00400FBE">
        <w:rPr>
          <w:rFonts w:ascii="Arial" w:hAnsi="Arial" w:cs="Arial"/>
          <w:sz w:val="24"/>
          <w:szCs w:val="24"/>
          <w:lang w:val="es-ES" w:eastAsia="es-ES"/>
        </w:rPr>
        <w:t>Más de 24 meses</w:t>
      </w:r>
    </w:p>
    <w:p w14:paraId="6046826F" w14:textId="77777777" w:rsidR="00B43419" w:rsidRDefault="00B43419" w:rsidP="00BF32E7">
      <w:pPr>
        <w:spacing w:after="0" w:line="360" w:lineRule="auto"/>
        <w:jc w:val="both"/>
        <w:rPr>
          <w:rFonts w:ascii="Arial" w:hAnsi="Arial" w:cs="Arial"/>
          <w:sz w:val="24"/>
          <w:szCs w:val="24"/>
          <w:lang w:val="es-ES" w:eastAsia="es-ES"/>
        </w:rPr>
      </w:pPr>
    </w:p>
    <w:p w14:paraId="641F31AA" w14:textId="796CDC25" w:rsidR="00D57366" w:rsidRPr="005E5490" w:rsidRDefault="005E5490" w:rsidP="00C1343D">
      <w:pPr>
        <w:spacing w:after="0" w:line="360" w:lineRule="auto"/>
        <w:jc w:val="center"/>
        <w:rPr>
          <w:rFonts w:ascii="Arial" w:hAnsi="Arial" w:cs="Arial"/>
          <w:sz w:val="24"/>
          <w:szCs w:val="24"/>
          <w:lang w:val="es-ES" w:eastAsia="es-ES"/>
        </w:rPr>
      </w:pPr>
      <w:r w:rsidRPr="005E5490">
        <w:rPr>
          <w:rFonts w:ascii="Arial" w:hAnsi="Arial" w:cs="Arial"/>
          <w:sz w:val="24"/>
          <w:szCs w:val="24"/>
          <w:lang w:val="es-ES" w:eastAsia="es-ES"/>
        </w:rPr>
        <w:t xml:space="preserve">Gráfico </w:t>
      </w:r>
      <w:r>
        <w:rPr>
          <w:rFonts w:ascii="Arial" w:hAnsi="Arial" w:cs="Arial"/>
          <w:sz w:val="24"/>
          <w:szCs w:val="24"/>
          <w:lang w:val="es-ES" w:eastAsia="es-ES"/>
        </w:rPr>
        <w:t>14</w:t>
      </w:r>
    </w:p>
    <w:p w14:paraId="462D8A0E" w14:textId="34C1D047" w:rsidR="00D57366" w:rsidRDefault="00BF32E7" w:rsidP="00C1343D">
      <w:pPr>
        <w:spacing w:after="0" w:line="360" w:lineRule="auto"/>
        <w:jc w:val="center"/>
        <w:rPr>
          <w:rFonts w:ascii="Arial" w:hAnsi="Arial" w:cs="Arial"/>
          <w:i/>
          <w:sz w:val="24"/>
          <w:szCs w:val="24"/>
          <w:lang w:val="es-ES" w:eastAsia="es-ES"/>
        </w:rPr>
      </w:pPr>
      <w:r w:rsidRPr="00BF32E7">
        <w:rPr>
          <w:rFonts w:ascii="Arial" w:hAnsi="Arial" w:cs="Arial"/>
          <w:i/>
          <w:sz w:val="24"/>
          <w:szCs w:val="24"/>
          <w:lang w:val="es-ES" w:eastAsia="es-ES"/>
        </w:rPr>
        <w:t>Vida útil adecuada para una crema orgánica tipo artesanal</w:t>
      </w:r>
    </w:p>
    <w:p w14:paraId="0A5FFD3A" w14:textId="095461FF" w:rsidR="00C1343D" w:rsidRPr="00BF32E7" w:rsidRDefault="00C1343D" w:rsidP="00C1343D">
      <w:pPr>
        <w:spacing w:after="0" w:line="360" w:lineRule="auto"/>
        <w:jc w:val="center"/>
        <w:rPr>
          <w:rFonts w:ascii="Arial" w:hAnsi="Arial" w:cs="Arial"/>
          <w:i/>
          <w:sz w:val="24"/>
          <w:szCs w:val="24"/>
          <w:lang w:val="es-ES" w:eastAsia="es-ES"/>
        </w:rPr>
      </w:pPr>
      <w:r w:rsidRPr="007504F1">
        <w:rPr>
          <w:noProof/>
          <w:shd w:val="clear" w:color="auto" w:fill="FFE599" w:themeFill="accent4" w:themeFillTint="66"/>
          <w:lang w:eastAsia="es-GT"/>
        </w:rPr>
        <w:drawing>
          <wp:inline distT="0" distB="0" distL="0" distR="0" wp14:anchorId="0540288A" wp14:editId="3473AFEF">
            <wp:extent cx="4680000" cy="2880000"/>
            <wp:effectExtent l="0" t="0" r="6350" b="1587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DB054FE" w14:textId="77777777" w:rsidR="003F13EB" w:rsidRPr="00942281" w:rsidRDefault="003F13EB" w:rsidP="003F13EB">
      <w:pPr>
        <w:spacing w:after="0" w:line="360" w:lineRule="auto"/>
        <w:jc w:val="center"/>
        <w:rPr>
          <w:rFonts w:ascii="Arial" w:hAnsi="Arial" w:cs="Arial"/>
          <w:sz w:val="24"/>
          <w:szCs w:val="24"/>
          <w:lang w:val="es-ES" w:eastAsia="es-ES"/>
        </w:rPr>
      </w:pPr>
      <w:r w:rsidRPr="00942281">
        <w:rPr>
          <w:rFonts w:ascii="Arial" w:hAnsi="Arial" w:cs="Arial"/>
          <w:i/>
          <w:sz w:val="20"/>
          <w:szCs w:val="20"/>
          <w:lang w:val="es-ES" w:eastAsia="es-ES"/>
        </w:rPr>
        <w:t>Elaboración propia, 2022. Casos estudiados 362</w:t>
      </w:r>
    </w:p>
    <w:p w14:paraId="4EE15BB9" w14:textId="5677A15E" w:rsidR="00BF32E7" w:rsidRDefault="00BF32E7" w:rsidP="00BF32E7">
      <w:pPr>
        <w:spacing w:after="0" w:line="360" w:lineRule="auto"/>
        <w:jc w:val="both"/>
        <w:rPr>
          <w:rFonts w:ascii="Arial" w:hAnsi="Arial" w:cs="Arial"/>
          <w:sz w:val="24"/>
          <w:szCs w:val="24"/>
          <w:lang w:val="es-ES" w:eastAsia="es-ES"/>
        </w:rPr>
      </w:pPr>
    </w:p>
    <w:p w14:paraId="2F7771F9" w14:textId="77777777" w:rsidR="00400FBE" w:rsidRDefault="00400FBE" w:rsidP="00BF32E7">
      <w:pPr>
        <w:spacing w:after="0" w:line="360" w:lineRule="auto"/>
        <w:jc w:val="both"/>
        <w:rPr>
          <w:rFonts w:ascii="Arial" w:hAnsi="Arial" w:cs="Arial"/>
          <w:sz w:val="24"/>
          <w:szCs w:val="24"/>
          <w:lang w:val="es-ES" w:eastAsia="es-ES"/>
        </w:rPr>
      </w:pPr>
    </w:p>
    <w:p w14:paraId="1B2191C5" w14:textId="77777777" w:rsidR="00400FBE" w:rsidRDefault="00400FBE" w:rsidP="00BF32E7">
      <w:pPr>
        <w:spacing w:after="0" w:line="360" w:lineRule="auto"/>
        <w:jc w:val="both"/>
        <w:rPr>
          <w:rFonts w:ascii="Arial" w:hAnsi="Arial" w:cs="Arial"/>
          <w:sz w:val="24"/>
          <w:szCs w:val="24"/>
          <w:lang w:val="es-ES" w:eastAsia="es-ES"/>
        </w:rPr>
      </w:pPr>
    </w:p>
    <w:p w14:paraId="46767CA6" w14:textId="4D38E7CD" w:rsidR="00BF32E7" w:rsidRDefault="00134387" w:rsidP="00BF32E7">
      <w:pPr>
        <w:spacing w:after="0" w:line="360" w:lineRule="auto"/>
        <w:jc w:val="both"/>
        <w:rPr>
          <w:rFonts w:ascii="Arial" w:hAnsi="Arial" w:cs="Arial"/>
          <w:sz w:val="24"/>
          <w:szCs w:val="24"/>
          <w:lang w:val="es-ES" w:eastAsia="es-ES"/>
        </w:rPr>
      </w:pPr>
      <w:r>
        <w:rPr>
          <w:rFonts w:ascii="Arial" w:hAnsi="Arial" w:cs="Arial"/>
          <w:sz w:val="24"/>
          <w:szCs w:val="24"/>
          <w:lang w:val="es-ES" w:eastAsia="es-ES"/>
        </w:rPr>
        <w:lastRenderedPageBreak/>
        <w:t>La vida útil</w:t>
      </w:r>
      <w:r>
        <w:rPr>
          <w:rStyle w:val="Refdenotaalpie"/>
          <w:rFonts w:ascii="Arial" w:hAnsi="Arial" w:cs="Arial"/>
          <w:sz w:val="24"/>
          <w:szCs w:val="24"/>
          <w:lang w:val="es-ES" w:eastAsia="es-ES"/>
        </w:rPr>
        <w:footnoteReference w:id="3"/>
      </w:r>
      <w:r>
        <w:rPr>
          <w:rFonts w:ascii="Arial" w:hAnsi="Arial" w:cs="Arial"/>
          <w:sz w:val="24"/>
          <w:szCs w:val="24"/>
          <w:lang w:val="es-ES" w:eastAsia="es-ES"/>
        </w:rPr>
        <w:t xml:space="preserve"> de las cremas orgánicas es el tiempo apto para su uso en condiciones que no provoquen daños en el rostro de los usuarios. </w:t>
      </w:r>
      <w:r w:rsidR="00400FBE">
        <w:rPr>
          <w:rFonts w:ascii="Arial" w:hAnsi="Arial" w:cs="Arial"/>
          <w:sz w:val="24"/>
          <w:szCs w:val="24"/>
          <w:lang w:val="es-ES" w:eastAsia="es-ES"/>
        </w:rPr>
        <w:t>Para ello es conveniente mantener el producto en lugar fresco con el fin de evitar crecimiento de bacterias, levaduras, mal olor entre otros.</w:t>
      </w:r>
    </w:p>
    <w:p w14:paraId="7CFCCB3D" w14:textId="77777777" w:rsidR="00400FBE" w:rsidRDefault="00400FBE" w:rsidP="00BF32E7">
      <w:pPr>
        <w:spacing w:after="0" w:line="360" w:lineRule="auto"/>
        <w:jc w:val="both"/>
        <w:rPr>
          <w:rFonts w:ascii="Arial" w:hAnsi="Arial" w:cs="Arial"/>
          <w:sz w:val="24"/>
          <w:szCs w:val="24"/>
          <w:lang w:val="es-ES" w:eastAsia="es-ES"/>
        </w:rPr>
      </w:pPr>
    </w:p>
    <w:p w14:paraId="37A67229" w14:textId="102B0228" w:rsidR="00134387" w:rsidRDefault="00400FBE" w:rsidP="00BF32E7">
      <w:pPr>
        <w:spacing w:after="0" w:line="360" w:lineRule="auto"/>
        <w:jc w:val="both"/>
        <w:rPr>
          <w:rFonts w:ascii="Arial" w:hAnsi="Arial" w:cs="Arial"/>
          <w:sz w:val="24"/>
          <w:szCs w:val="24"/>
          <w:lang w:val="es-ES" w:eastAsia="es-ES"/>
        </w:rPr>
      </w:pPr>
      <w:r>
        <w:rPr>
          <w:noProof/>
          <w:lang w:eastAsia="es-GT"/>
        </w:rPr>
        <w:drawing>
          <wp:anchor distT="0" distB="0" distL="114300" distR="114300" simplePos="0" relativeHeight="251673600" behindDoc="0" locked="0" layoutInCell="1" allowOverlap="1" wp14:anchorId="46BD8D90" wp14:editId="2192C531">
            <wp:simplePos x="0" y="0"/>
            <wp:positionH relativeFrom="column">
              <wp:posOffset>2577465</wp:posOffset>
            </wp:positionH>
            <wp:positionV relativeFrom="paragraph">
              <wp:posOffset>62865</wp:posOffset>
            </wp:positionV>
            <wp:extent cx="3276600" cy="2047875"/>
            <wp:effectExtent l="0" t="0" r="0" b="9525"/>
            <wp:wrapThrough wrapText="bothSides">
              <wp:wrapPolygon edited="0">
                <wp:start x="0" y="0"/>
                <wp:lineTo x="0" y="21500"/>
                <wp:lineTo x="21474" y="21500"/>
                <wp:lineTo x="21474" y="0"/>
                <wp:lineTo x="0" y="0"/>
              </wp:wrapPolygon>
            </wp:wrapThrough>
            <wp:docPr id="24" name="Imagen 24" descr="Fecha caducidad cosméticos sin abrir | Du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cha caducidad cosméticos sin abrir | Duració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7660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134387">
        <w:rPr>
          <w:rFonts w:ascii="Arial" w:hAnsi="Arial" w:cs="Arial"/>
          <w:sz w:val="24"/>
          <w:szCs w:val="24"/>
          <w:lang w:val="es-ES" w:eastAsia="es-ES"/>
        </w:rPr>
        <w:t xml:space="preserve">Los resultados de esta investigación mostraron que el 48.0% de los encuestados opinaron que entre </w:t>
      </w:r>
      <w:r>
        <w:rPr>
          <w:rFonts w:ascii="Arial" w:hAnsi="Arial" w:cs="Arial"/>
          <w:sz w:val="24"/>
          <w:szCs w:val="24"/>
          <w:lang w:val="es-ES" w:eastAsia="es-ES"/>
        </w:rPr>
        <w:t xml:space="preserve">el intervalo de </w:t>
      </w:r>
      <w:r w:rsidR="00134387">
        <w:rPr>
          <w:rFonts w:ascii="Arial" w:hAnsi="Arial" w:cs="Arial"/>
          <w:sz w:val="24"/>
          <w:szCs w:val="24"/>
          <w:lang w:val="es-ES" w:eastAsia="es-ES"/>
        </w:rPr>
        <w:t xml:space="preserve">7 a 12 meses </w:t>
      </w:r>
      <w:r>
        <w:rPr>
          <w:rFonts w:ascii="Arial" w:hAnsi="Arial" w:cs="Arial"/>
          <w:sz w:val="24"/>
          <w:szCs w:val="24"/>
          <w:lang w:val="es-ES" w:eastAsia="es-ES"/>
        </w:rPr>
        <w:t xml:space="preserve">el cual </w:t>
      </w:r>
      <w:r w:rsidR="00134387">
        <w:rPr>
          <w:rFonts w:ascii="Arial" w:hAnsi="Arial" w:cs="Arial"/>
          <w:sz w:val="24"/>
          <w:szCs w:val="24"/>
          <w:lang w:val="es-ES" w:eastAsia="es-ES"/>
        </w:rPr>
        <w:t xml:space="preserve">es el tiempo </w:t>
      </w:r>
      <w:r w:rsidR="00134387" w:rsidRPr="00134387">
        <w:rPr>
          <w:rFonts w:ascii="Arial" w:hAnsi="Arial" w:cs="Arial"/>
          <w:i/>
          <w:sz w:val="24"/>
          <w:szCs w:val="24"/>
          <w:lang w:val="es-ES" w:eastAsia="es-ES"/>
        </w:rPr>
        <w:t>ad hoc</w:t>
      </w:r>
      <w:r w:rsidR="00134387">
        <w:rPr>
          <w:rFonts w:ascii="Arial" w:hAnsi="Arial" w:cs="Arial"/>
          <w:sz w:val="24"/>
          <w:szCs w:val="24"/>
          <w:lang w:val="es-ES" w:eastAsia="es-ES"/>
        </w:rPr>
        <w:t xml:space="preserve"> como vida útil del producto, luego el </w:t>
      </w:r>
      <w:r>
        <w:rPr>
          <w:rFonts w:ascii="Arial" w:hAnsi="Arial" w:cs="Arial"/>
          <w:sz w:val="24"/>
          <w:szCs w:val="24"/>
          <w:lang w:val="es-ES" w:eastAsia="es-ES"/>
        </w:rPr>
        <w:t>29.0% opinaron en el intervalo entre seis o menos tiempo, como el tiempo idóneo de la vida útil de este tipo de producto.</w:t>
      </w:r>
    </w:p>
    <w:p w14:paraId="7DD4CC03" w14:textId="0DC9C22D" w:rsidR="00400FBE" w:rsidRDefault="00400FBE" w:rsidP="00BF32E7">
      <w:pPr>
        <w:spacing w:after="0" w:line="360" w:lineRule="auto"/>
        <w:jc w:val="both"/>
        <w:rPr>
          <w:rFonts w:ascii="Arial" w:hAnsi="Arial" w:cs="Arial"/>
          <w:sz w:val="24"/>
          <w:szCs w:val="24"/>
          <w:lang w:val="es-ES" w:eastAsia="es-ES"/>
        </w:rPr>
      </w:pPr>
    </w:p>
    <w:p w14:paraId="770D770F" w14:textId="4F20D4DB" w:rsidR="00BF32E7" w:rsidRDefault="00BF32E7" w:rsidP="00BF32E7">
      <w:pPr>
        <w:spacing w:after="0" w:line="360" w:lineRule="auto"/>
        <w:jc w:val="both"/>
        <w:rPr>
          <w:rFonts w:ascii="Arial" w:hAnsi="Arial" w:cs="Arial"/>
          <w:sz w:val="24"/>
          <w:szCs w:val="24"/>
          <w:lang w:val="es-ES" w:eastAsia="es-ES"/>
        </w:rPr>
      </w:pPr>
    </w:p>
    <w:p w14:paraId="3992B026" w14:textId="6615DE04" w:rsidR="00BF32E7" w:rsidRDefault="00BF32E7" w:rsidP="00BF32E7">
      <w:pPr>
        <w:spacing w:after="0" w:line="360" w:lineRule="auto"/>
        <w:jc w:val="both"/>
        <w:rPr>
          <w:rFonts w:ascii="Arial" w:hAnsi="Arial" w:cs="Arial"/>
          <w:sz w:val="24"/>
          <w:szCs w:val="24"/>
          <w:lang w:val="es-ES" w:eastAsia="es-ES"/>
        </w:rPr>
      </w:pPr>
    </w:p>
    <w:p w14:paraId="6FF3335D" w14:textId="7C57E6A8" w:rsidR="00BF32E7" w:rsidRDefault="00BF32E7" w:rsidP="00BF32E7">
      <w:pPr>
        <w:spacing w:after="0" w:line="360" w:lineRule="auto"/>
        <w:jc w:val="both"/>
        <w:rPr>
          <w:rFonts w:ascii="Arial" w:hAnsi="Arial" w:cs="Arial"/>
          <w:sz w:val="24"/>
          <w:szCs w:val="24"/>
          <w:lang w:val="es-ES" w:eastAsia="es-ES"/>
        </w:rPr>
      </w:pPr>
    </w:p>
    <w:p w14:paraId="5338B5FD" w14:textId="0DDBB3A0" w:rsidR="00BF32E7" w:rsidRDefault="00BF32E7" w:rsidP="00BF32E7">
      <w:pPr>
        <w:spacing w:after="0" w:line="360" w:lineRule="auto"/>
        <w:jc w:val="both"/>
        <w:rPr>
          <w:rFonts w:ascii="Arial" w:hAnsi="Arial" w:cs="Arial"/>
          <w:sz w:val="24"/>
          <w:szCs w:val="24"/>
          <w:lang w:val="es-ES" w:eastAsia="es-ES"/>
        </w:rPr>
      </w:pPr>
    </w:p>
    <w:p w14:paraId="4086BDE4" w14:textId="18779A8B" w:rsidR="00400FBE" w:rsidRDefault="00400FBE" w:rsidP="00BF32E7">
      <w:pPr>
        <w:spacing w:after="0" w:line="360" w:lineRule="auto"/>
        <w:jc w:val="both"/>
        <w:rPr>
          <w:rFonts w:ascii="Arial" w:hAnsi="Arial" w:cs="Arial"/>
          <w:sz w:val="24"/>
          <w:szCs w:val="24"/>
          <w:lang w:val="es-ES" w:eastAsia="es-ES"/>
        </w:rPr>
      </w:pPr>
    </w:p>
    <w:p w14:paraId="3F708750" w14:textId="340C3104" w:rsidR="00400FBE" w:rsidRDefault="00400FBE" w:rsidP="00BF32E7">
      <w:pPr>
        <w:spacing w:after="0" w:line="360" w:lineRule="auto"/>
        <w:jc w:val="both"/>
        <w:rPr>
          <w:rFonts w:ascii="Arial" w:hAnsi="Arial" w:cs="Arial"/>
          <w:sz w:val="24"/>
          <w:szCs w:val="24"/>
          <w:lang w:val="es-ES" w:eastAsia="es-ES"/>
        </w:rPr>
      </w:pPr>
    </w:p>
    <w:p w14:paraId="52C12CBC" w14:textId="281520D1" w:rsidR="00400FBE" w:rsidRDefault="00400FBE" w:rsidP="00BF32E7">
      <w:pPr>
        <w:spacing w:after="0" w:line="360" w:lineRule="auto"/>
        <w:jc w:val="both"/>
        <w:rPr>
          <w:rFonts w:ascii="Arial" w:hAnsi="Arial" w:cs="Arial"/>
          <w:sz w:val="24"/>
          <w:szCs w:val="24"/>
          <w:lang w:val="es-ES" w:eastAsia="es-ES"/>
        </w:rPr>
      </w:pPr>
    </w:p>
    <w:p w14:paraId="4D98C16D" w14:textId="1F6038F9" w:rsidR="00400FBE" w:rsidRDefault="00400FBE" w:rsidP="00BF32E7">
      <w:pPr>
        <w:spacing w:after="0" w:line="360" w:lineRule="auto"/>
        <w:jc w:val="both"/>
        <w:rPr>
          <w:rFonts w:ascii="Arial" w:hAnsi="Arial" w:cs="Arial"/>
          <w:sz w:val="24"/>
          <w:szCs w:val="24"/>
          <w:lang w:val="es-ES" w:eastAsia="es-ES"/>
        </w:rPr>
      </w:pPr>
    </w:p>
    <w:p w14:paraId="497679D4" w14:textId="3154373E" w:rsidR="00400FBE" w:rsidRDefault="00400FBE" w:rsidP="00BF32E7">
      <w:pPr>
        <w:spacing w:after="0" w:line="360" w:lineRule="auto"/>
        <w:jc w:val="both"/>
        <w:rPr>
          <w:rFonts w:ascii="Arial" w:hAnsi="Arial" w:cs="Arial"/>
          <w:sz w:val="24"/>
          <w:szCs w:val="24"/>
          <w:lang w:val="es-ES" w:eastAsia="es-ES"/>
        </w:rPr>
      </w:pPr>
    </w:p>
    <w:p w14:paraId="06D81BFF" w14:textId="1944E55C" w:rsidR="00400FBE" w:rsidRDefault="00400FBE" w:rsidP="00BF32E7">
      <w:pPr>
        <w:spacing w:after="0" w:line="360" w:lineRule="auto"/>
        <w:jc w:val="both"/>
        <w:rPr>
          <w:rFonts w:ascii="Arial" w:hAnsi="Arial" w:cs="Arial"/>
          <w:sz w:val="24"/>
          <w:szCs w:val="24"/>
          <w:lang w:val="es-ES" w:eastAsia="es-ES"/>
        </w:rPr>
      </w:pPr>
    </w:p>
    <w:p w14:paraId="031FB88B" w14:textId="4AA85D0B" w:rsidR="00400FBE" w:rsidRDefault="00400FBE" w:rsidP="00BF32E7">
      <w:pPr>
        <w:spacing w:after="0" w:line="360" w:lineRule="auto"/>
        <w:jc w:val="both"/>
        <w:rPr>
          <w:rFonts w:ascii="Arial" w:hAnsi="Arial" w:cs="Arial"/>
          <w:sz w:val="24"/>
          <w:szCs w:val="24"/>
          <w:lang w:val="es-ES" w:eastAsia="es-ES"/>
        </w:rPr>
      </w:pPr>
    </w:p>
    <w:p w14:paraId="7C556CD1" w14:textId="058DE594" w:rsidR="00D57366" w:rsidRPr="0090126F" w:rsidRDefault="00D57366" w:rsidP="00A8337A">
      <w:pPr>
        <w:pStyle w:val="Ttulo1"/>
        <w:numPr>
          <w:ilvl w:val="0"/>
          <w:numId w:val="9"/>
        </w:numPr>
        <w:spacing w:line="360" w:lineRule="auto"/>
        <w:jc w:val="both"/>
        <w:rPr>
          <w:i/>
          <w:color w:val="833C0B"/>
          <w:lang w:val="es-ES" w:eastAsia="es-ES"/>
        </w:rPr>
      </w:pPr>
      <w:bookmarkStart w:id="132" w:name="_Toc118715318"/>
      <w:r w:rsidRPr="0090126F">
        <w:rPr>
          <w:i/>
          <w:color w:val="833C0B"/>
          <w:lang w:val="es-ES" w:eastAsia="es-ES"/>
        </w:rPr>
        <w:lastRenderedPageBreak/>
        <w:t xml:space="preserve">Precio deseado para compra de crema orgánica tipo artesanal </w:t>
      </w:r>
      <w:r w:rsidR="009A66A7">
        <w:rPr>
          <w:i/>
          <w:color w:val="833C0B"/>
          <w:lang w:val="es-ES" w:eastAsia="es-ES"/>
        </w:rPr>
        <w:t xml:space="preserve">100 </w:t>
      </w:r>
      <w:r w:rsidRPr="0090126F">
        <w:rPr>
          <w:i/>
          <w:color w:val="833C0B"/>
          <w:lang w:val="es-ES" w:eastAsia="es-ES"/>
        </w:rPr>
        <w:t>gramos</w:t>
      </w:r>
      <w:bookmarkEnd w:id="132"/>
    </w:p>
    <w:p w14:paraId="7FA7D868" w14:textId="08D49E13" w:rsidR="0090126F" w:rsidRDefault="00B43419" w:rsidP="00BF32E7">
      <w:pPr>
        <w:pStyle w:val="Prrafodelista"/>
        <w:spacing w:after="0" w:line="360" w:lineRule="auto"/>
        <w:ind w:left="0"/>
        <w:jc w:val="both"/>
        <w:rPr>
          <w:rFonts w:ascii="Arial" w:hAnsi="Arial" w:cs="Arial"/>
          <w:sz w:val="24"/>
          <w:szCs w:val="24"/>
          <w:lang w:val="es-ES" w:eastAsia="es-ES"/>
        </w:rPr>
      </w:pPr>
      <w:r>
        <w:rPr>
          <w:rFonts w:ascii="Arial" w:hAnsi="Arial" w:cs="Arial"/>
          <w:sz w:val="24"/>
          <w:szCs w:val="24"/>
          <w:lang w:val="es-ES" w:eastAsia="es-ES"/>
        </w:rPr>
        <w:t>El p</w:t>
      </w:r>
      <w:r w:rsidRPr="00B43419">
        <w:rPr>
          <w:rFonts w:ascii="Arial" w:hAnsi="Arial" w:cs="Arial"/>
          <w:sz w:val="24"/>
          <w:szCs w:val="24"/>
          <w:lang w:val="es-ES" w:eastAsia="es-ES"/>
        </w:rPr>
        <w:t>recio deseado para la compra de una crema orgánica tipo artesanal para el cuidado del rostro de 100 gramos</w:t>
      </w:r>
      <w:r>
        <w:rPr>
          <w:rFonts w:ascii="Arial" w:hAnsi="Arial" w:cs="Arial"/>
          <w:sz w:val="24"/>
          <w:szCs w:val="24"/>
          <w:lang w:val="es-ES" w:eastAsia="es-ES"/>
        </w:rPr>
        <w:t xml:space="preserve"> se aplicó la siguiente escala de intervalo:</w:t>
      </w:r>
    </w:p>
    <w:p w14:paraId="35D989AB" w14:textId="7A99F70E" w:rsidR="00D57366" w:rsidRPr="003F13EB" w:rsidRDefault="00D57366" w:rsidP="00A8337A">
      <w:pPr>
        <w:pStyle w:val="Prrafodelista"/>
        <w:numPr>
          <w:ilvl w:val="0"/>
          <w:numId w:val="22"/>
        </w:numPr>
        <w:spacing w:after="0" w:line="360" w:lineRule="auto"/>
        <w:jc w:val="both"/>
        <w:rPr>
          <w:rFonts w:ascii="Arial" w:hAnsi="Arial" w:cs="Arial"/>
          <w:sz w:val="24"/>
          <w:szCs w:val="24"/>
          <w:lang w:val="es-ES" w:eastAsia="es-ES"/>
        </w:rPr>
      </w:pPr>
      <w:r w:rsidRPr="003F13EB">
        <w:rPr>
          <w:rFonts w:ascii="Arial" w:hAnsi="Arial" w:cs="Arial"/>
          <w:sz w:val="24"/>
          <w:szCs w:val="24"/>
          <w:lang w:val="es-ES" w:eastAsia="es-ES"/>
        </w:rPr>
        <w:t>Menos de Q. 100.00</w:t>
      </w:r>
    </w:p>
    <w:p w14:paraId="3977B5CA" w14:textId="53A94309" w:rsidR="00D57366" w:rsidRPr="003F13EB" w:rsidRDefault="00D57366" w:rsidP="00A8337A">
      <w:pPr>
        <w:pStyle w:val="Prrafodelista"/>
        <w:numPr>
          <w:ilvl w:val="0"/>
          <w:numId w:val="22"/>
        </w:numPr>
        <w:spacing w:after="0" w:line="360" w:lineRule="auto"/>
        <w:jc w:val="both"/>
        <w:rPr>
          <w:rFonts w:ascii="Arial" w:hAnsi="Arial" w:cs="Arial"/>
          <w:sz w:val="24"/>
          <w:szCs w:val="24"/>
          <w:lang w:val="es-ES" w:eastAsia="es-ES"/>
        </w:rPr>
      </w:pPr>
      <w:r w:rsidRPr="003F13EB">
        <w:rPr>
          <w:rFonts w:ascii="Arial" w:hAnsi="Arial" w:cs="Arial"/>
          <w:sz w:val="24"/>
          <w:szCs w:val="24"/>
          <w:lang w:val="es-ES" w:eastAsia="es-ES"/>
        </w:rPr>
        <w:t>Entre Q. 101.00 a Q. 200.00</w:t>
      </w:r>
    </w:p>
    <w:p w14:paraId="1F7D81F2" w14:textId="2EC561FE" w:rsidR="00D57366" w:rsidRPr="003F13EB" w:rsidRDefault="00D57366" w:rsidP="00A8337A">
      <w:pPr>
        <w:pStyle w:val="Prrafodelista"/>
        <w:numPr>
          <w:ilvl w:val="0"/>
          <w:numId w:val="22"/>
        </w:numPr>
        <w:spacing w:after="0" w:line="360" w:lineRule="auto"/>
        <w:jc w:val="both"/>
        <w:rPr>
          <w:rFonts w:ascii="Arial" w:hAnsi="Arial" w:cs="Arial"/>
          <w:sz w:val="24"/>
          <w:szCs w:val="24"/>
          <w:lang w:val="es-ES" w:eastAsia="es-ES"/>
        </w:rPr>
      </w:pPr>
      <w:r w:rsidRPr="003F13EB">
        <w:rPr>
          <w:rFonts w:ascii="Arial" w:hAnsi="Arial" w:cs="Arial"/>
          <w:sz w:val="24"/>
          <w:szCs w:val="24"/>
          <w:lang w:val="es-ES" w:eastAsia="es-ES"/>
        </w:rPr>
        <w:t>Entre Q. 201.00 a Q. 300.00</w:t>
      </w:r>
    </w:p>
    <w:p w14:paraId="654D0671" w14:textId="086E266B" w:rsidR="00D57366" w:rsidRPr="003F13EB" w:rsidRDefault="00730B2A" w:rsidP="00A8337A">
      <w:pPr>
        <w:pStyle w:val="Prrafodelista"/>
        <w:numPr>
          <w:ilvl w:val="0"/>
          <w:numId w:val="22"/>
        </w:numPr>
        <w:spacing w:after="0" w:line="360" w:lineRule="auto"/>
        <w:jc w:val="both"/>
        <w:rPr>
          <w:rFonts w:ascii="Arial" w:hAnsi="Arial" w:cs="Arial"/>
          <w:sz w:val="24"/>
          <w:szCs w:val="24"/>
          <w:lang w:val="es-ES" w:eastAsia="es-ES"/>
        </w:rPr>
      </w:pPr>
      <w:r>
        <w:rPr>
          <w:rFonts w:ascii="Arial" w:hAnsi="Arial" w:cs="Arial"/>
          <w:sz w:val="24"/>
          <w:szCs w:val="24"/>
          <w:lang w:val="es-ES" w:eastAsia="es-ES"/>
        </w:rPr>
        <w:t xml:space="preserve">Entre Q. 301.00 a más </w:t>
      </w:r>
    </w:p>
    <w:p w14:paraId="346E3FDF" w14:textId="77777777" w:rsidR="00B43419" w:rsidRDefault="00B43419" w:rsidP="00BF32E7">
      <w:pPr>
        <w:pStyle w:val="Prrafodelista"/>
        <w:spacing w:after="0" w:line="360" w:lineRule="auto"/>
        <w:ind w:left="0"/>
        <w:jc w:val="both"/>
        <w:rPr>
          <w:rFonts w:ascii="Arial" w:hAnsi="Arial" w:cs="Arial"/>
          <w:sz w:val="24"/>
          <w:szCs w:val="24"/>
          <w:lang w:val="es-ES" w:eastAsia="es-ES"/>
        </w:rPr>
      </w:pPr>
    </w:p>
    <w:p w14:paraId="1CB74081" w14:textId="7A629EAD" w:rsidR="0090126F" w:rsidRDefault="005E5490" w:rsidP="00800AEB">
      <w:pPr>
        <w:pStyle w:val="Prrafodelista"/>
        <w:spacing w:after="0" w:line="360" w:lineRule="auto"/>
        <w:ind w:left="0"/>
        <w:jc w:val="center"/>
        <w:rPr>
          <w:rFonts w:ascii="Arial" w:hAnsi="Arial" w:cs="Arial"/>
          <w:sz w:val="24"/>
          <w:szCs w:val="24"/>
          <w:lang w:val="es-ES" w:eastAsia="es-ES"/>
        </w:rPr>
      </w:pPr>
      <w:r w:rsidRPr="005E5490">
        <w:rPr>
          <w:rFonts w:ascii="Arial" w:hAnsi="Arial" w:cs="Arial"/>
          <w:sz w:val="24"/>
          <w:szCs w:val="24"/>
          <w:lang w:val="es-ES" w:eastAsia="es-ES"/>
        </w:rPr>
        <w:t xml:space="preserve">Gráfico </w:t>
      </w:r>
      <w:r>
        <w:rPr>
          <w:rFonts w:ascii="Arial" w:hAnsi="Arial" w:cs="Arial"/>
          <w:sz w:val="24"/>
          <w:szCs w:val="24"/>
          <w:lang w:val="es-ES" w:eastAsia="es-ES"/>
        </w:rPr>
        <w:t>15</w:t>
      </w:r>
    </w:p>
    <w:p w14:paraId="1AE4CB6C" w14:textId="416013B1" w:rsidR="005E5490" w:rsidRDefault="00800AEB" w:rsidP="00800AEB">
      <w:pPr>
        <w:pStyle w:val="Prrafodelista"/>
        <w:spacing w:after="0" w:line="360" w:lineRule="auto"/>
        <w:ind w:left="0"/>
        <w:jc w:val="center"/>
        <w:rPr>
          <w:rFonts w:ascii="Arial" w:hAnsi="Arial" w:cs="Arial"/>
          <w:i/>
          <w:sz w:val="24"/>
          <w:szCs w:val="24"/>
          <w:lang w:val="es-ES" w:eastAsia="es-ES"/>
        </w:rPr>
      </w:pPr>
      <w:r w:rsidRPr="00800AEB">
        <w:rPr>
          <w:rFonts w:ascii="Arial" w:hAnsi="Arial" w:cs="Arial"/>
          <w:i/>
          <w:sz w:val="24"/>
          <w:szCs w:val="24"/>
          <w:lang w:val="es-ES" w:eastAsia="es-ES"/>
        </w:rPr>
        <w:t>Precio deseado para la compra de una crema orgánica tipo artesanal</w:t>
      </w:r>
    </w:p>
    <w:p w14:paraId="1DE04425" w14:textId="18D2142E" w:rsidR="00800AEB" w:rsidRPr="00800AEB" w:rsidRDefault="003F13EB" w:rsidP="00800AEB">
      <w:pPr>
        <w:pStyle w:val="Prrafodelista"/>
        <w:spacing w:after="0" w:line="360" w:lineRule="auto"/>
        <w:ind w:left="0"/>
        <w:jc w:val="center"/>
        <w:rPr>
          <w:rFonts w:ascii="Arial" w:hAnsi="Arial" w:cs="Arial"/>
          <w:i/>
          <w:sz w:val="24"/>
          <w:szCs w:val="24"/>
          <w:lang w:val="es-ES" w:eastAsia="es-ES"/>
        </w:rPr>
      </w:pPr>
      <w:r>
        <w:rPr>
          <w:noProof/>
          <w:lang w:eastAsia="es-GT"/>
        </w:rPr>
        <w:drawing>
          <wp:inline distT="0" distB="0" distL="0" distR="0" wp14:anchorId="4E5CF43D" wp14:editId="3A2B9B8A">
            <wp:extent cx="4680000" cy="2880000"/>
            <wp:effectExtent l="0" t="0" r="6350" b="1587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CDB58C1" w14:textId="77777777" w:rsidR="003F13EB" w:rsidRPr="00942281" w:rsidRDefault="003F13EB" w:rsidP="003F13EB">
      <w:pPr>
        <w:spacing w:after="0" w:line="360" w:lineRule="auto"/>
        <w:jc w:val="center"/>
        <w:rPr>
          <w:rFonts w:ascii="Arial" w:hAnsi="Arial" w:cs="Arial"/>
          <w:sz w:val="24"/>
          <w:szCs w:val="24"/>
          <w:lang w:val="es-ES" w:eastAsia="es-ES"/>
        </w:rPr>
      </w:pPr>
      <w:r w:rsidRPr="00942281">
        <w:rPr>
          <w:rFonts w:ascii="Arial" w:hAnsi="Arial" w:cs="Arial"/>
          <w:i/>
          <w:sz w:val="20"/>
          <w:szCs w:val="20"/>
          <w:lang w:val="es-ES" w:eastAsia="es-ES"/>
        </w:rPr>
        <w:t>Elaboración propia, 2022. Casos estudiados 362</w:t>
      </w:r>
    </w:p>
    <w:p w14:paraId="685E7FE1" w14:textId="664C4B49" w:rsidR="00415325" w:rsidRDefault="00415325" w:rsidP="00BF32E7">
      <w:pPr>
        <w:pStyle w:val="Prrafodelista"/>
        <w:spacing w:after="0" w:line="360" w:lineRule="auto"/>
        <w:ind w:left="0"/>
        <w:jc w:val="both"/>
        <w:rPr>
          <w:rFonts w:ascii="Arial" w:hAnsi="Arial" w:cs="Arial"/>
          <w:sz w:val="24"/>
          <w:szCs w:val="24"/>
          <w:lang w:val="es-ES" w:eastAsia="es-ES"/>
        </w:rPr>
      </w:pPr>
    </w:p>
    <w:p w14:paraId="56563AD3" w14:textId="755738B6" w:rsidR="00415325" w:rsidRDefault="00400FBE" w:rsidP="00BF32E7">
      <w:pPr>
        <w:pStyle w:val="Prrafodelista"/>
        <w:spacing w:after="0" w:line="360" w:lineRule="auto"/>
        <w:ind w:left="0"/>
        <w:jc w:val="both"/>
        <w:rPr>
          <w:rFonts w:ascii="Arial" w:hAnsi="Arial" w:cs="Arial"/>
          <w:sz w:val="24"/>
          <w:szCs w:val="24"/>
          <w:lang w:val="es-ES" w:eastAsia="es-ES"/>
        </w:rPr>
      </w:pPr>
      <w:r>
        <w:rPr>
          <w:rFonts w:ascii="Arial" w:hAnsi="Arial" w:cs="Arial"/>
          <w:sz w:val="24"/>
          <w:szCs w:val="24"/>
          <w:lang w:val="es-ES" w:eastAsia="es-ES"/>
        </w:rPr>
        <w:t xml:space="preserve">El precio es la variable del marketing que establece el </w:t>
      </w:r>
      <w:r w:rsidRPr="00400FBE">
        <w:rPr>
          <w:rFonts w:ascii="Arial" w:hAnsi="Arial" w:cs="Arial"/>
          <w:sz w:val="24"/>
          <w:szCs w:val="24"/>
          <w:lang w:val="es-ES" w:eastAsia="es-ES"/>
        </w:rPr>
        <w:t xml:space="preserve">valor monetario que se le asigna a </w:t>
      </w:r>
      <w:r>
        <w:rPr>
          <w:rFonts w:ascii="Arial" w:hAnsi="Arial" w:cs="Arial"/>
          <w:sz w:val="24"/>
          <w:szCs w:val="24"/>
          <w:lang w:val="es-ES" w:eastAsia="es-ES"/>
        </w:rPr>
        <w:t>un producto o servicio</w:t>
      </w:r>
      <w:r w:rsidRPr="00400FBE">
        <w:rPr>
          <w:rFonts w:ascii="Arial" w:hAnsi="Arial" w:cs="Arial"/>
          <w:sz w:val="24"/>
          <w:szCs w:val="24"/>
          <w:lang w:val="es-ES" w:eastAsia="es-ES"/>
        </w:rPr>
        <w:t xml:space="preserve">. Todos los productos y servicios que se ofrecen en el mercado tienen un precio, que es el dinero que el comprador </w:t>
      </w:r>
      <w:r>
        <w:rPr>
          <w:rFonts w:ascii="Arial" w:hAnsi="Arial" w:cs="Arial"/>
          <w:sz w:val="24"/>
          <w:szCs w:val="24"/>
          <w:lang w:val="es-ES" w:eastAsia="es-ES"/>
        </w:rPr>
        <w:t xml:space="preserve">(buyer) </w:t>
      </w:r>
      <w:r w:rsidRPr="00400FBE">
        <w:rPr>
          <w:rFonts w:ascii="Arial" w:hAnsi="Arial" w:cs="Arial"/>
          <w:sz w:val="24"/>
          <w:szCs w:val="24"/>
          <w:lang w:val="es-ES" w:eastAsia="es-ES"/>
        </w:rPr>
        <w:t>o cliente debe abo</w:t>
      </w:r>
      <w:r>
        <w:rPr>
          <w:rFonts w:ascii="Arial" w:hAnsi="Arial" w:cs="Arial"/>
          <w:sz w:val="24"/>
          <w:szCs w:val="24"/>
          <w:lang w:val="es-ES" w:eastAsia="es-ES"/>
        </w:rPr>
        <w:t>nar para concretar la operación de adquisición de un bien.</w:t>
      </w:r>
    </w:p>
    <w:p w14:paraId="54A69F24" w14:textId="1C34C503" w:rsidR="00415325" w:rsidRDefault="00415325" w:rsidP="00BF32E7">
      <w:pPr>
        <w:pStyle w:val="Prrafodelista"/>
        <w:spacing w:after="0" w:line="360" w:lineRule="auto"/>
        <w:ind w:left="0"/>
        <w:jc w:val="both"/>
        <w:rPr>
          <w:rFonts w:ascii="Arial" w:hAnsi="Arial" w:cs="Arial"/>
          <w:sz w:val="24"/>
          <w:szCs w:val="24"/>
          <w:lang w:val="es-ES" w:eastAsia="es-ES"/>
        </w:rPr>
      </w:pPr>
    </w:p>
    <w:p w14:paraId="2F76D550" w14:textId="702E0826" w:rsidR="00415325" w:rsidRDefault="00415325" w:rsidP="00BF32E7">
      <w:pPr>
        <w:pStyle w:val="Prrafodelista"/>
        <w:spacing w:after="0" w:line="360" w:lineRule="auto"/>
        <w:ind w:left="0"/>
        <w:jc w:val="both"/>
        <w:rPr>
          <w:rFonts w:ascii="Arial" w:hAnsi="Arial" w:cs="Arial"/>
          <w:sz w:val="24"/>
          <w:szCs w:val="24"/>
          <w:lang w:val="es-ES" w:eastAsia="es-ES"/>
        </w:rPr>
      </w:pPr>
    </w:p>
    <w:p w14:paraId="30FB88ED" w14:textId="0397B61C" w:rsidR="00415325" w:rsidRDefault="00400FBE" w:rsidP="00BF32E7">
      <w:pPr>
        <w:pStyle w:val="Prrafodelista"/>
        <w:spacing w:after="0" w:line="360" w:lineRule="auto"/>
        <w:ind w:left="0"/>
        <w:jc w:val="both"/>
        <w:rPr>
          <w:rFonts w:ascii="Arial" w:hAnsi="Arial" w:cs="Arial"/>
          <w:sz w:val="24"/>
          <w:szCs w:val="24"/>
          <w:lang w:val="es-ES" w:eastAsia="es-ES"/>
        </w:rPr>
      </w:pPr>
      <w:r>
        <w:rPr>
          <w:rFonts w:ascii="Arial" w:hAnsi="Arial" w:cs="Arial"/>
          <w:sz w:val="24"/>
          <w:szCs w:val="24"/>
          <w:lang w:val="es-ES" w:eastAsia="es-ES"/>
        </w:rPr>
        <w:lastRenderedPageBreak/>
        <w:t>El presente estudio mostró que los intervalos de precios que los encuestados estarían dispuestos a pagar, fueron los siguientes:</w:t>
      </w:r>
    </w:p>
    <w:p w14:paraId="393362DB" w14:textId="18E1883B" w:rsidR="00400FBE" w:rsidRPr="003F13EB" w:rsidRDefault="00400FBE" w:rsidP="00400FBE">
      <w:pPr>
        <w:pStyle w:val="Prrafodelista"/>
        <w:numPr>
          <w:ilvl w:val="0"/>
          <w:numId w:val="22"/>
        </w:numPr>
        <w:spacing w:after="0" w:line="360" w:lineRule="auto"/>
        <w:jc w:val="both"/>
        <w:rPr>
          <w:rFonts w:ascii="Arial" w:hAnsi="Arial" w:cs="Arial"/>
          <w:sz w:val="24"/>
          <w:szCs w:val="24"/>
          <w:lang w:val="es-ES" w:eastAsia="es-ES"/>
        </w:rPr>
      </w:pPr>
      <w:r>
        <w:rPr>
          <w:rFonts w:ascii="Arial" w:hAnsi="Arial" w:cs="Arial"/>
          <w:sz w:val="24"/>
          <w:szCs w:val="24"/>
          <w:lang w:val="es-ES" w:eastAsia="es-ES"/>
        </w:rPr>
        <w:t>Intervalo de m</w:t>
      </w:r>
      <w:r w:rsidRPr="003F13EB">
        <w:rPr>
          <w:rFonts w:ascii="Arial" w:hAnsi="Arial" w:cs="Arial"/>
          <w:sz w:val="24"/>
          <w:szCs w:val="24"/>
          <w:lang w:val="es-ES" w:eastAsia="es-ES"/>
        </w:rPr>
        <w:t>enos de Q. 100.00</w:t>
      </w:r>
      <w:r>
        <w:rPr>
          <w:rFonts w:ascii="Arial" w:hAnsi="Arial" w:cs="Arial"/>
          <w:sz w:val="24"/>
          <w:szCs w:val="24"/>
          <w:lang w:val="es-ES" w:eastAsia="es-ES"/>
        </w:rPr>
        <w:t xml:space="preserve"> </w:t>
      </w:r>
      <w:r w:rsidR="00730B2A">
        <w:rPr>
          <w:rFonts w:ascii="Arial" w:hAnsi="Arial" w:cs="Arial"/>
          <w:sz w:val="24"/>
          <w:szCs w:val="24"/>
          <w:lang w:val="es-ES" w:eastAsia="es-ES"/>
        </w:rPr>
        <w:t xml:space="preserve">con </w:t>
      </w:r>
      <w:r>
        <w:rPr>
          <w:rFonts w:ascii="Arial" w:hAnsi="Arial" w:cs="Arial"/>
          <w:sz w:val="24"/>
          <w:szCs w:val="24"/>
          <w:lang w:val="es-ES" w:eastAsia="es-ES"/>
        </w:rPr>
        <w:t>opiniones de</w:t>
      </w:r>
      <w:r w:rsidR="00730B2A">
        <w:rPr>
          <w:rFonts w:ascii="Arial" w:hAnsi="Arial" w:cs="Arial"/>
          <w:sz w:val="24"/>
          <w:szCs w:val="24"/>
          <w:lang w:val="es-ES" w:eastAsia="es-ES"/>
        </w:rPr>
        <w:t>l</w:t>
      </w:r>
      <w:r>
        <w:rPr>
          <w:rFonts w:ascii="Arial" w:hAnsi="Arial" w:cs="Arial"/>
          <w:sz w:val="24"/>
          <w:szCs w:val="24"/>
          <w:lang w:val="es-ES" w:eastAsia="es-ES"/>
        </w:rPr>
        <w:t xml:space="preserve"> 25.4% de los encuestados;</w:t>
      </w:r>
    </w:p>
    <w:p w14:paraId="03644135" w14:textId="62C45C46" w:rsidR="00400FBE" w:rsidRPr="003F13EB" w:rsidRDefault="00400FBE" w:rsidP="00400FBE">
      <w:pPr>
        <w:pStyle w:val="Prrafodelista"/>
        <w:numPr>
          <w:ilvl w:val="0"/>
          <w:numId w:val="22"/>
        </w:numPr>
        <w:spacing w:after="0" w:line="360" w:lineRule="auto"/>
        <w:jc w:val="both"/>
        <w:rPr>
          <w:rFonts w:ascii="Arial" w:hAnsi="Arial" w:cs="Arial"/>
          <w:sz w:val="24"/>
          <w:szCs w:val="24"/>
          <w:lang w:val="es-ES" w:eastAsia="es-ES"/>
        </w:rPr>
      </w:pPr>
      <w:r>
        <w:rPr>
          <w:rFonts w:ascii="Arial" w:hAnsi="Arial" w:cs="Arial"/>
          <w:sz w:val="24"/>
          <w:szCs w:val="24"/>
          <w:lang w:val="es-ES" w:eastAsia="es-ES"/>
        </w:rPr>
        <w:t>Intervalo e</w:t>
      </w:r>
      <w:r w:rsidRPr="003F13EB">
        <w:rPr>
          <w:rFonts w:ascii="Arial" w:hAnsi="Arial" w:cs="Arial"/>
          <w:sz w:val="24"/>
          <w:szCs w:val="24"/>
          <w:lang w:val="es-ES" w:eastAsia="es-ES"/>
        </w:rPr>
        <w:t>ntre Q. 101.00 a Q. 200.00</w:t>
      </w:r>
      <w:r w:rsidR="00730B2A">
        <w:rPr>
          <w:rFonts w:ascii="Arial" w:hAnsi="Arial" w:cs="Arial"/>
          <w:sz w:val="24"/>
          <w:szCs w:val="24"/>
          <w:lang w:val="es-ES" w:eastAsia="es-ES"/>
        </w:rPr>
        <w:t xml:space="preserve"> con opiniones del 53.9% de los encuestados;</w:t>
      </w:r>
    </w:p>
    <w:p w14:paraId="382632F8" w14:textId="724A8BBF" w:rsidR="00400FBE" w:rsidRPr="003F13EB" w:rsidRDefault="00400FBE" w:rsidP="00400FBE">
      <w:pPr>
        <w:pStyle w:val="Prrafodelista"/>
        <w:numPr>
          <w:ilvl w:val="0"/>
          <w:numId w:val="22"/>
        </w:numPr>
        <w:spacing w:after="0" w:line="360" w:lineRule="auto"/>
        <w:jc w:val="both"/>
        <w:rPr>
          <w:rFonts w:ascii="Arial" w:hAnsi="Arial" w:cs="Arial"/>
          <w:sz w:val="24"/>
          <w:szCs w:val="24"/>
          <w:lang w:val="es-ES" w:eastAsia="es-ES"/>
        </w:rPr>
      </w:pPr>
      <w:r>
        <w:rPr>
          <w:rFonts w:ascii="Arial" w:hAnsi="Arial" w:cs="Arial"/>
          <w:sz w:val="24"/>
          <w:szCs w:val="24"/>
          <w:lang w:val="es-ES" w:eastAsia="es-ES"/>
        </w:rPr>
        <w:t>Intervalo</w:t>
      </w:r>
      <w:r w:rsidRPr="003F13EB">
        <w:rPr>
          <w:rFonts w:ascii="Arial" w:hAnsi="Arial" w:cs="Arial"/>
          <w:sz w:val="24"/>
          <w:szCs w:val="24"/>
          <w:lang w:val="es-ES" w:eastAsia="es-ES"/>
        </w:rPr>
        <w:t xml:space="preserve"> </w:t>
      </w:r>
      <w:r>
        <w:rPr>
          <w:rFonts w:ascii="Arial" w:hAnsi="Arial" w:cs="Arial"/>
          <w:sz w:val="24"/>
          <w:szCs w:val="24"/>
          <w:lang w:val="es-ES" w:eastAsia="es-ES"/>
        </w:rPr>
        <w:t>e</w:t>
      </w:r>
      <w:r w:rsidRPr="003F13EB">
        <w:rPr>
          <w:rFonts w:ascii="Arial" w:hAnsi="Arial" w:cs="Arial"/>
          <w:sz w:val="24"/>
          <w:szCs w:val="24"/>
          <w:lang w:val="es-ES" w:eastAsia="es-ES"/>
        </w:rPr>
        <w:t>ntre Q. 201.00 a Q. 300.00</w:t>
      </w:r>
      <w:r w:rsidR="00730B2A">
        <w:rPr>
          <w:rFonts w:ascii="Arial" w:hAnsi="Arial" w:cs="Arial"/>
          <w:sz w:val="24"/>
          <w:szCs w:val="24"/>
          <w:lang w:val="es-ES" w:eastAsia="es-ES"/>
        </w:rPr>
        <w:t xml:space="preserve"> con opiniones del 17.10% de los encuestados; </w:t>
      </w:r>
    </w:p>
    <w:p w14:paraId="2C7E2E16" w14:textId="561C834D" w:rsidR="00400FBE" w:rsidRPr="003F13EB" w:rsidRDefault="00400FBE" w:rsidP="00400FBE">
      <w:pPr>
        <w:pStyle w:val="Prrafodelista"/>
        <w:numPr>
          <w:ilvl w:val="0"/>
          <w:numId w:val="22"/>
        </w:numPr>
        <w:spacing w:after="0" w:line="360" w:lineRule="auto"/>
        <w:jc w:val="both"/>
        <w:rPr>
          <w:rFonts w:ascii="Arial" w:hAnsi="Arial" w:cs="Arial"/>
          <w:sz w:val="24"/>
          <w:szCs w:val="24"/>
          <w:lang w:val="es-ES" w:eastAsia="es-ES"/>
        </w:rPr>
      </w:pPr>
      <w:r>
        <w:rPr>
          <w:rFonts w:ascii="Arial" w:hAnsi="Arial" w:cs="Arial"/>
          <w:sz w:val="24"/>
          <w:szCs w:val="24"/>
          <w:lang w:val="es-ES" w:eastAsia="es-ES"/>
        </w:rPr>
        <w:t>Intervalo</w:t>
      </w:r>
      <w:r w:rsidRPr="003F13EB">
        <w:rPr>
          <w:rFonts w:ascii="Arial" w:hAnsi="Arial" w:cs="Arial"/>
          <w:sz w:val="24"/>
          <w:szCs w:val="24"/>
          <w:lang w:val="es-ES" w:eastAsia="es-ES"/>
        </w:rPr>
        <w:t xml:space="preserve"> </w:t>
      </w:r>
      <w:r>
        <w:rPr>
          <w:rFonts w:ascii="Arial" w:hAnsi="Arial" w:cs="Arial"/>
          <w:sz w:val="24"/>
          <w:szCs w:val="24"/>
          <w:lang w:val="es-ES" w:eastAsia="es-ES"/>
        </w:rPr>
        <w:t>e</w:t>
      </w:r>
      <w:r w:rsidRPr="003F13EB">
        <w:rPr>
          <w:rFonts w:ascii="Arial" w:hAnsi="Arial" w:cs="Arial"/>
          <w:sz w:val="24"/>
          <w:szCs w:val="24"/>
          <w:lang w:val="es-ES" w:eastAsia="es-ES"/>
        </w:rPr>
        <w:t xml:space="preserve">ntre Q. 301.00 </w:t>
      </w:r>
      <w:r w:rsidR="00730B2A">
        <w:rPr>
          <w:rFonts w:ascii="Arial" w:hAnsi="Arial" w:cs="Arial"/>
          <w:sz w:val="24"/>
          <w:szCs w:val="24"/>
          <w:lang w:val="es-ES" w:eastAsia="es-ES"/>
        </w:rPr>
        <w:t>a más con opiniones del 3.6% de los encuestados.</w:t>
      </w:r>
    </w:p>
    <w:p w14:paraId="6E32025F" w14:textId="77777777" w:rsidR="00400FBE" w:rsidRDefault="00400FBE" w:rsidP="00BF32E7">
      <w:pPr>
        <w:pStyle w:val="Prrafodelista"/>
        <w:spacing w:after="0" w:line="360" w:lineRule="auto"/>
        <w:ind w:left="0"/>
        <w:jc w:val="both"/>
        <w:rPr>
          <w:rFonts w:ascii="Arial" w:hAnsi="Arial" w:cs="Arial"/>
          <w:sz w:val="24"/>
          <w:szCs w:val="24"/>
          <w:lang w:val="es-ES" w:eastAsia="es-ES"/>
        </w:rPr>
      </w:pPr>
    </w:p>
    <w:p w14:paraId="213CC9BC" w14:textId="4A769E1B" w:rsidR="00415325" w:rsidRDefault="00730B2A" w:rsidP="00BF32E7">
      <w:pPr>
        <w:pStyle w:val="Prrafodelista"/>
        <w:spacing w:after="0" w:line="360" w:lineRule="auto"/>
        <w:ind w:left="0"/>
        <w:jc w:val="both"/>
        <w:rPr>
          <w:rFonts w:ascii="Arial" w:hAnsi="Arial" w:cs="Arial"/>
          <w:sz w:val="24"/>
          <w:szCs w:val="24"/>
          <w:lang w:val="es-ES" w:eastAsia="es-ES"/>
        </w:rPr>
      </w:pPr>
      <w:r>
        <w:rPr>
          <w:noProof/>
          <w:lang w:eastAsia="es-GT"/>
        </w:rPr>
        <w:drawing>
          <wp:inline distT="0" distB="0" distL="0" distR="0" wp14:anchorId="439C510B" wp14:editId="2A32CDF4">
            <wp:extent cx="5612130" cy="3729908"/>
            <wp:effectExtent l="0" t="0" r="7620" b="4445"/>
            <wp:docPr id="27" name="Imagen 27" descr="Cremas Orgánicas, Lociones Para La Cara Y El Cuerpo. Cuidado Natural Para  La Salud De La Belleza Y La Piel Juvenil. Eco Cosméticos En Blanco Con  Hojas Verdes Fotos, Retratos, Imágenes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mas Orgánicas, Lociones Para La Cara Y El Cuerpo. Cuidado Natural Para  La Salud De La Belleza Y La Piel Juvenil. Eco Cosméticos En Blanco Con  Hojas Verdes Fotos, Retratos, Imágenes 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2130" cy="3729908"/>
                    </a:xfrm>
                    <a:prstGeom prst="rect">
                      <a:avLst/>
                    </a:prstGeom>
                    <a:noFill/>
                    <a:ln>
                      <a:noFill/>
                    </a:ln>
                  </pic:spPr>
                </pic:pic>
              </a:graphicData>
            </a:graphic>
          </wp:inline>
        </w:drawing>
      </w:r>
    </w:p>
    <w:p w14:paraId="62329BEE" w14:textId="1A0A8637" w:rsidR="00730B2A" w:rsidRDefault="00730B2A" w:rsidP="00BF32E7">
      <w:pPr>
        <w:pStyle w:val="Prrafodelista"/>
        <w:spacing w:after="0" w:line="360" w:lineRule="auto"/>
        <w:ind w:left="0"/>
        <w:jc w:val="both"/>
        <w:rPr>
          <w:rFonts w:ascii="Arial" w:hAnsi="Arial" w:cs="Arial"/>
          <w:sz w:val="24"/>
          <w:szCs w:val="24"/>
          <w:lang w:val="es-ES" w:eastAsia="es-ES"/>
        </w:rPr>
      </w:pPr>
    </w:p>
    <w:p w14:paraId="20CBAD3F" w14:textId="2F2B5166" w:rsidR="00730B2A" w:rsidRDefault="00730B2A" w:rsidP="00BF32E7">
      <w:pPr>
        <w:pStyle w:val="Prrafodelista"/>
        <w:spacing w:after="0" w:line="360" w:lineRule="auto"/>
        <w:ind w:left="0"/>
        <w:jc w:val="both"/>
        <w:rPr>
          <w:rFonts w:ascii="Arial" w:hAnsi="Arial" w:cs="Arial"/>
          <w:sz w:val="24"/>
          <w:szCs w:val="24"/>
          <w:lang w:val="es-ES" w:eastAsia="es-ES"/>
        </w:rPr>
      </w:pPr>
    </w:p>
    <w:p w14:paraId="2BDE79A4" w14:textId="71196F59" w:rsidR="00730B2A" w:rsidRDefault="00730B2A" w:rsidP="00BF32E7">
      <w:pPr>
        <w:pStyle w:val="Prrafodelista"/>
        <w:spacing w:after="0" w:line="360" w:lineRule="auto"/>
        <w:ind w:left="0"/>
        <w:jc w:val="both"/>
        <w:rPr>
          <w:rFonts w:ascii="Arial" w:hAnsi="Arial" w:cs="Arial"/>
          <w:sz w:val="24"/>
          <w:szCs w:val="24"/>
          <w:lang w:val="es-ES" w:eastAsia="es-ES"/>
        </w:rPr>
      </w:pPr>
    </w:p>
    <w:p w14:paraId="77D19035" w14:textId="574A69E2" w:rsidR="00730B2A" w:rsidRDefault="00730B2A" w:rsidP="00BF32E7">
      <w:pPr>
        <w:pStyle w:val="Prrafodelista"/>
        <w:spacing w:after="0" w:line="360" w:lineRule="auto"/>
        <w:ind w:left="0"/>
        <w:jc w:val="both"/>
        <w:rPr>
          <w:rFonts w:ascii="Arial" w:hAnsi="Arial" w:cs="Arial"/>
          <w:sz w:val="24"/>
          <w:szCs w:val="24"/>
          <w:lang w:val="es-ES" w:eastAsia="es-ES"/>
        </w:rPr>
      </w:pPr>
    </w:p>
    <w:p w14:paraId="5CCCE4CE" w14:textId="1CE5A4E3" w:rsidR="00730B2A" w:rsidRDefault="00730B2A" w:rsidP="00BF32E7">
      <w:pPr>
        <w:pStyle w:val="Prrafodelista"/>
        <w:spacing w:after="0" w:line="360" w:lineRule="auto"/>
        <w:ind w:left="0"/>
        <w:jc w:val="both"/>
        <w:rPr>
          <w:rFonts w:ascii="Arial" w:hAnsi="Arial" w:cs="Arial"/>
          <w:sz w:val="24"/>
          <w:szCs w:val="24"/>
          <w:lang w:val="es-ES" w:eastAsia="es-ES"/>
        </w:rPr>
      </w:pPr>
    </w:p>
    <w:p w14:paraId="364E7C39" w14:textId="2D9233FE" w:rsidR="00D57366" w:rsidRPr="0090126F" w:rsidRDefault="00B23C36" w:rsidP="00A8337A">
      <w:pPr>
        <w:pStyle w:val="Ttulo1"/>
        <w:numPr>
          <w:ilvl w:val="0"/>
          <w:numId w:val="9"/>
        </w:numPr>
        <w:spacing w:line="360" w:lineRule="auto"/>
        <w:jc w:val="both"/>
        <w:rPr>
          <w:i/>
          <w:color w:val="833C0B"/>
          <w:lang w:val="es-ES" w:eastAsia="es-ES"/>
        </w:rPr>
      </w:pPr>
      <w:bookmarkStart w:id="133" w:name="_Toc118715319"/>
      <w:r w:rsidRPr="0090126F">
        <w:rPr>
          <w:i/>
          <w:color w:val="833C0B"/>
          <w:lang w:val="es-ES" w:eastAsia="es-ES"/>
        </w:rPr>
        <w:lastRenderedPageBreak/>
        <w:t>Tipo de promoción atractiva en compra de crema orgánica tipo artesanal</w:t>
      </w:r>
      <w:bookmarkEnd w:id="133"/>
    </w:p>
    <w:p w14:paraId="5DAC5511" w14:textId="32D5C7BA" w:rsidR="0090126F" w:rsidRPr="00B43419" w:rsidRDefault="00B43419" w:rsidP="00BF32E7">
      <w:pPr>
        <w:spacing w:after="0" w:line="360" w:lineRule="auto"/>
        <w:jc w:val="both"/>
        <w:rPr>
          <w:rFonts w:ascii="Arial" w:hAnsi="Arial" w:cs="Arial"/>
          <w:sz w:val="24"/>
          <w:szCs w:val="24"/>
          <w:lang w:val="es-ES" w:eastAsia="es-ES"/>
        </w:rPr>
      </w:pPr>
      <w:r>
        <w:rPr>
          <w:rFonts w:ascii="Arial" w:hAnsi="Arial" w:cs="Arial"/>
          <w:sz w:val="24"/>
          <w:szCs w:val="24"/>
          <w:lang w:val="es-ES" w:eastAsia="es-ES"/>
        </w:rPr>
        <w:t>El t</w:t>
      </w:r>
      <w:r w:rsidRPr="00B43419">
        <w:rPr>
          <w:rFonts w:ascii="Arial" w:hAnsi="Arial" w:cs="Arial"/>
          <w:sz w:val="24"/>
          <w:szCs w:val="24"/>
          <w:lang w:val="es-ES" w:eastAsia="es-ES"/>
        </w:rPr>
        <w:t>ipo de promoción atractiva en compra de crema orgánica tipo artesanal para el cuidado del rostro</w:t>
      </w:r>
      <w:r>
        <w:rPr>
          <w:rFonts w:ascii="Arial" w:hAnsi="Arial" w:cs="Arial"/>
          <w:sz w:val="24"/>
          <w:szCs w:val="24"/>
          <w:lang w:val="es-ES" w:eastAsia="es-ES"/>
        </w:rPr>
        <w:t xml:space="preserve"> se aplicaron las siguientes opciones en la escala de medición comparativa:</w:t>
      </w:r>
    </w:p>
    <w:p w14:paraId="394A649F" w14:textId="0EB1FFBB" w:rsidR="00B23C36" w:rsidRPr="00BC1B55" w:rsidRDefault="00B23C36" w:rsidP="00A8337A">
      <w:pPr>
        <w:pStyle w:val="Prrafodelista"/>
        <w:numPr>
          <w:ilvl w:val="0"/>
          <w:numId w:val="23"/>
        </w:numPr>
        <w:spacing w:after="0" w:line="360" w:lineRule="auto"/>
        <w:jc w:val="both"/>
        <w:rPr>
          <w:rFonts w:ascii="Arial" w:hAnsi="Arial" w:cs="Arial"/>
          <w:sz w:val="24"/>
          <w:szCs w:val="24"/>
          <w:lang w:val="es-ES" w:eastAsia="es-ES"/>
        </w:rPr>
      </w:pPr>
      <w:r w:rsidRPr="00BC1B55">
        <w:rPr>
          <w:rFonts w:ascii="Arial" w:hAnsi="Arial" w:cs="Arial"/>
          <w:sz w:val="24"/>
          <w:szCs w:val="24"/>
          <w:lang w:val="es-ES" w:eastAsia="es-ES"/>
        </w:rPr>
        <w:t>Atado con producto adicional</w:t>
      </w:r>
    </w:p>
    <w:p w14:paraId="6E3CD485" w14:textId="77777777" w:rsidR="00B23C36" w:rsidRPr="00BC1B55" w:rsidRDefault="00B23C36" w:rsidP="00A8337A">
      <w:pPr>
        <w:pStyle w:val="Prrafodelista"/>
        <w:numPr>
          <w:ilvl w:val="0"/>
          <w:numId w:val="23"/>
        </w:numPr>
        <w:spacing w:after="0" w:line="360" w:lineRule="auto"/>
        <w:jc w:val="both"/>
        <w:rPr>
          <w:rFonts w:ascii="Arial" w:hAnsi="Arial" w:cs="Arial"/>
          <w:sz w:val="24"/>
          <w:szCs w:val="24"/>
          <w:lang w:val="es-ES" w:eastAsia="es-ES"/>
        </w:rPr>
      </w:pPr>
      <w:r w:rsidRPr="00BC1B55">
        <w:rPr>
          <w:rFonts w:ascii="Arial" w:hAnsi="Arial" w:cs="Arial"/>
          <w:sz w:val="24"/>
          <w:szCs w:val="24"/>
          <w:lang w:val="es-ES" w:eastAsia="es-ES"/>
        </w:rPr>
        <w:t>Cupón de descuento</w:t>
      </w:r>
    </w:p>
    <w:p w14:paraId="6E6CBC11" w14:textId="1A47A9D4" w:rsidR="00B23C36" w:rsidRPr="00BC1B55" w:rsidRDefault="00B23C36" w:rsidP="00A8337A">
      <w:pPr>
        <w:pStyle w:val="Prrafodelista"/>
        <w:numPr>
          <w:ilvl w:val="0"/>
          <w:numId w:val="23"/>
        </w:numPr>
        <w:spacing w:after="0" w:line="360" w:lineRule="auto"/>
        <w:jc w:val="both"/>
        <w:rPr>
          <w:rFonts w:ascii="Arial" w:hAnsi="Arial" w:cs="Arial"/>
          <w:sz w:val="24"/>
          <w:szCs w:val="24"/>
          <w:lang w:val="es-ES" w:eastAsia="es-ES"/>
        </w:rPr>
      </w:pPr>
      <w:r w:rsidRPr="00BC1B55">
        <w:rPr>
          <w:rFonts w:ascii="Arial" w:hAnsi="Arial" w:cs="Arial"/>
          <w:sz w:val="24"/>
          <w:szCs w:val="24"/>
          <w:lang w:val="es-ES" w:eastAsia="es-ES"/>
        </w:rPr>
        <w:t>Dos pomos con precio especial</w:t>
      </w:r>
    </w:p>
    <w:p w14:paraId="4A4AF4B8" w14:textId="7B3E45DE" w:rsidR="00B23C36" w:rsidRPr="00BC1B55" w:rsidRDefault="00B23C36" w:rsidP="00A8337A">
      <w:pPr>
        <w:pStyle w:val="Prrafodelista"/>
        <w:numPr>
          <w:ilvl w:val="0"/>
          <w:numId w:val="23"/>
        </w:numPr>
        <w:spacing w:after="0" w:line="360" w:lineRule="auto"/>
        <w:jc w:val="both"/>
        <w:rPr>
          <w:rFonts w:ascii="Arial" w:hAnsi="Arial" w:cs="Arial"/>
          <w:sz w:val="24"/>
          <w:szCs w:val="24"/>
          <w:lang w:val="es-ES" w:eastAsia="es-ES"/>
        </w:rPr>
      </w:pPr>
      <w:r w:rsidRPr="00BC1B55">
        <w:rPr>
          <w:rFonts w:ascii="Arial" w:hAnsi="Arial" w:cs="Arial"/>
          <w:sz w:val="24"/>
          <w:szCs w:val="24"/>
          <w:lang w:val="es-ES" w:eastAsia="es-ES"/>
        </w:rPr>
        <w:t>Prueba producto muestra sachet</w:t>
      </w:r>
    </w:p>
    <w:p w14:paraId="59801706" w14:textId="77777777" w:rsidR="0090126F" w:rsidRPr="00BC1B55" w:rsidRDefault="00B23C36" w:rsidP="00A8337A">
      <w:pPr>
        <w:pStyle w:val="Prrafodelista"/>
        <w:numPr>
          <w:ilvl w:val="0"/>
          <w:numId w:val="23"/>
        </w:numPr>
        <w:spacing w:after="0" w:line="360" w:lineRule="auto"/>
        <w:jc w:val="both"/>
        <w:rPr>
          <w:rFonts w:ascii="Arial" w:hAnsi="Arial" w:cs="Arial"/>
          <w:sz w:val="24"/>
          <w:szCs w:val="24"/>
          <w:lang w:val="es-ES" w:eastAsia="es-ES"/>
        </w:rPr>
      </w:pPr>
      <w:r w:rsidRPr="00BC1B55">
        <w:rPr>
          <w:rFonts w:ascii="Arial" w:hAnsi="Arial" w:cs="Arial"/>
          <w:sz w:val="24"/>
          <w:szCs w:val="24"/>
          <w:lang w:val="es-ES" w:eastAsia="es-ES"/>
        </w:rPr>
        <w:t>Rebaja en pecio en un pomo</w:t>
      </w:r>
    </w:p>
    <w:p w14:paraId="377A6147" w14:textId="4A5FD520" w:rsidR="00B23C36" w:rsidRPr="00BC1B55" w:rsidRDefault="00B23C36" w:rsidP="00A8337A">
      <w:pPr>
        <w:pStyle w:val="Prrafodelista"/>
        <w:numPr>
          <w:ilvl w:val="0"/>
          <w:numId w:val="23"/>
        </w:numPr>
        <w:spacing w:after="0" w:line="360" w:lineRule="auto"/>
        <w:jc w:val="both"/>
        <w:rPr>
          <w:rFonts w:ascii="Arial" w:hAnsi="Arial" w:cs="Arial"/>
          <w:sz w:val="24"/>
          <w:szCs w:val="24"/>
          <w:lang w:val="es-ES" w:eastAsia="es-ES"/>
        </w:rPr>
      </w:pPr>
      <w:r w:rsidRPr="00BC1B55">
        <w:rPr>
          <w:rFonts w:ascii="Arial" w:hAnsi="Arial" w:cs="Arial"/>
          <w:sz w:val="24"/>
          <w:szCs w:val="24"/>
          <w:lang w:val="es-ES" w:eastAsia="es-ES"/>
        </w:rPr>
        <w:t>Otro</w:t>
      </w:r>
    </w:p>
    <w:p w14:paraId="14536867" w14:textId="77777777" w:rsidR="00415325" w:rsidRDefault="00415325" w:rsidP="00BF32E7">
      <w:pPr>
        <w:spacing w:after="0" w:line="360" w:lineRule="auto"/>
        <w:jc w:val="both"/>
        <w:rPr>
          <w:rFonts w:ascii="Arial" w:hAnsi="Arial" w:cs="Arial"/>
          <w:sz w:val="24"/>
          <w:szCs w:val="24"/>
          <w:lang w:val="es-ES" w:eastAsia="es-ES"/>
        </w:rPr>
      </w:pPr>
    </w:p>
    <w:p w14:paraId="1EB0B3C1" w14:textId="142CC377" w:rsidR="0090126F" w:rsidRPr="005E5490" w:rsidRDefault="005E5490" w:rsidP="003F13EB">
      <w:pPr>
        <w:spacing w:after="0" w:line="360" w:lineRule="auto"/>
        <w:jc w:val="center"/>
        <w:rPr>
          <w:rFonts w:ascii="Arial" w:hAnsi="Arial" w:cs="Arial"/>
          <w:sz w:val="24"/>
          <w:szCs w:val="24"/>
          <w:lang w:val="es-ES" w:eastAsia="es-ES"/>
        </w:rPr>
      </w:pPr>
      <w:r w:rsidRPr="005E5490">
        <w:rPr>
          <w:rFonts w:ascii="Arial" w:hAnsi="Arial" w:cs="Arial"/>
          <w:sz w:val="24"/>
          <w:szCs w:val="24"/>
          <w:lang w:val="es-ES" w:eastAsia="es-ES"/>
        </w:rPr>
        <w:t xml:space="preserve">Gráfico </w:t>
      </w:r>
      <w:r>
        <w:rPr>
          <w:rFonts w:ascii="Arial" w:hAnsi="Arial" w:cs="Arial"/>
          <w:sz w:val="24"/>
          <w:szCs w:val="24"/>
          <w:lang w:val="es-ES" w:eastAsia="es-ES"/>
        </w:rPr>
        <w:t>16</w:t>
      </w:r>
    </w:p>
    <w:p w14:paraId="61B8952A" w14:textId="0097FD98" w:rsidR="0090126F" w:rsidRDefault="00415325" w:rsidP="003F13EB">
      <w:pPr>
        <w:spacing w:after="0" w:line="360" w:lineRule="auto"/>
        <w:jc w:val="center"/>
        <w:rPr>
          <w:rFonts w:ascii="Arial" w:hAnsi="Arial" w:cs="Arial"/>
          <w:i/>
          <w:sz w:val="24"/>
          <w:szCs w:val="24"/>
          <w:lang w:val="es-ES" w:eastAsia="es-ES"/>
        </w:rPr>
      </w:pPr>
      <w:r w:rsidRPr="00415325">
        <w:rPr>
          <w:rFonts w:ascii="Arial" w:hAnsi="Arial" w:cs="Arial"/>
          <w:i/>
          <w:sz w:val="24"/>
          <w:szCs w:val="24"/>
          <w:lang w:val="es-ES" w:eastAsia="es-ES"/>
        </w:rPr>
        <w:t>Tipo de promoción atractiva en compra de crema orgánica tipo artesanal</w:t>
      </w:r>
    </w:p>
    <w:p w14:paraId="62EC3D8E" w14:textId="0F4B8F8F" w:rsidR="00415325" w:rsidRDefault="00F444BB" w:rsidP="00F444BB">
      <w:pPr>
        <w:spacing w:after="0" w:line="360" w:lineRule="auto"/>
        <w:jc w:val="center"/>
        <w:rPr>
          <w:rFonts w:ascii="Arial" w:hAnsi="Arial" w:cs="Arial"/>
          <w:i/>
          <w:sz w:val="24"/>
          <w:szCs w:val="24"/>
          <w:lang w:val="es-ES" w:eastAsia="es-ES"/>
        </w:rPr>
      </w:pPr>
      <w:r>
        <w:rPr>
          <w:noProof/>
          <w:lang w:eastAsia="es-GT"/>
        </w:rPr>
        <w:drawing>
          <wp:inline distT="0" distB="0" distL="0" distR="0" wp14:anchorId="61D82DCC" wp14:editId="79429D26">
            <wp:extent cx="4680000" cy="2880000"/>
            <wp:effectExtent l="0" t="0" r="6350" b="1587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6ED034B" w14:textId="77777777" w:rsidR="003F13EB" w:rsidRPr="00942281" w:rsidRDefault="003F13EB" w:rsidP="003F13EB">
      <w:pPr>
        <w:spacing w:after="0" w:line="360" w:lineRule="auto"/>
        <w:jc w:val="center"/>
        <w:rPr>
          <w:rFonts w:ascii="Arial" w:hAnsi="Arial" w:cs="Arial"/>
          <w:sz w:val="24"/>
          <w:szCs w:val="24"/>
          <w:lang w:val="es-ES" w:eastAsia="es-ES"/>
        </w:rPr>
      </w:pPr>
      <w:r w:rsidRPr="00942281">
        <w:rPr>
          <w:rFonts w:ascii="Arial" w:hAnsi="Arial" w:cs="Arial"/>
          <w:i/>
          <w:sz w:val="20"/>
          <w:szCs w:val="20"/>
          <w:lang w:val="es-ES" w:eastAsia="es-ES"/>
        </w:rPr>
        <w:t>Elaboración propia, 2022. Casos estudiados 362</w:t>
      </w:r>
    </w:p>
    <w:p w14:paraId="0176470E" w14:textId="56CFA833" w:rsidR="00415325" w:rsidRDefault="00415325" w:rsidP="00415325">
      <w:pPr>
        <w:spacing w:after="0" w:line="360" w:lineRule="auto"/>
        <w:jc w:val="both"/>
        <w:rPr>
          <w:rFonts w:ascii="Arial" w:hAnsi="Arial" w:cs="Arial"/>
          <w:i/>
          <w:sz w:val="24"/>
          <w:szCs w:val="24"/>
          <w:lang w:val="es-ES" w:eastAsia="es-ES"/>
        </w:rPr>
      </w:pPr>
    </w:p>
    <w:p w14:paraId="324E29E4" w14:textId="7B6AB8D7" w:rsidR="00730B2A" w:rsidRDefault="00730B2A" w:rsidP="00730B2A">
      <w:pPr>
        <w:pStyle w:val="Prrafodelista"/>
        <w:spacing w:after="0" w:line="360" w:lineRule="auto"/>
        <w:ind w:left="0"/>
        <w:jc w:val="both"/>
        <w:rPr>
          <w:rFonts w:ascii="Arial" w:hAnsi="Arial" w:cs="Arial"/>
          <w:sz w:val="24"/>
          <w:szCs w:val="24"/>
          <w:lang w:val="es-ES" w:eastAsia="es-ES"/>
        </w:rPr>
      </w:pPr>
      <w:r>
        <w:rPr>
          <w:rFonts w:ascii="Arial" w:hAnsi="Arial" w:cs="Arial"/>
          <w:sz w:val="24"/>
          <w:szCs w:val="24"/>
          <w:lang w:val="es-ES" w:eastAsia="es-ES"/>
        </w:rPr>
        <w:t>A continuación, se presentan los resultados obtenidos según las opiniones de los encuestados sobre promociones sugeridas para cremas orgánicas de tipo artesanal que más llaman la atención a los consumidores.</w:t>
      </w:r>
    </w:p>
    <w:p w14:paraId="47499679" w14:textId="2F69EAA4" w:rsidR="00730B2A" w:rsidRDefault="00730B2A" w:rsidP="00730B2A">
      <w:pPr>
        <w:pStyle w:val="Prrafodelista"/>
        <w:numPr>
          <w:ilvl w:val="0"/>
          <w:numId w:val="23"/>
        </w:numPr>
        <w:spacing w:after="0" w:line="360" w:lineRule="auto"/>
        <w:jc w:val="both"/>
        <w:rPr>
          <w:rFonts w:ascii="Arial" w:hAnsi="Arial" w:cs="Arial"/>
          <w:sz w:val="24"/>
          <w:szCs w:val="24"/>
          <w:lang w:val="es-ES" w:eastAsia="es-ES"/>
        </w:rPr>
      </w:pPr>
      <w:r>
        <w:rPr>
          <w:rFonts w:ascii="Arial" w:hAnsi="Arial" w:cs="Arial"/>
          <w:sz w:val="24"/>
          <w:szCs w:val="24"/>
          <w:lang w:val="es-ES" w:eastAsia="es-ES"/>
        </w:rPr>
        <w:lastRenderedPageBreak/>
        <w:t>03.0% de opiniones para otros;</w:t>
      </w:r>
    </w:p>
    <w:p w14:paraId="0E8E49BD" w14:textId="73A51353" w:rsidR="00730B2A" w:rsidRPr="00BC1B55" w:rsidRDefault="00730B2A" w:rsidP="00730B2A">
      <w:pPr>
        <w:pStyle w:val="Prrafodelista"/>
        <w:numPr>
          <w:ilvl w:val="0"/>
          <w:numId w:val="23"/>
        </w:numPr>
        <w:spacing w:after="0" w:line="360" w:lineRule="auto"/>
        <w:jc w:val="both"/>
        <w:rPr>
          <w:rFonts w:ascii="Arial" w:hAnsi="Arial" w:cs="Arial"/>
          <w:sz w:val="24"/>
          <w:szCs w:val="24"/>
          <w:lang w:val="es-ES" w:eastAsia="es-ES"/>
        </w:rPr>
      </w:pPr>
      <w:r>
        <w:rPr>
          <w:rFonts w:ascii="Arial" w:hAnsi="Arial" w:cs="Arial"/>
          <w:sz w:val="24"/>
          <w:szCs w:val="24"/>
          <w:lang w:val="es-ES" w:eastAsia="es-ES"/>
        </w:rPr>
        <w:t xml:space="preserve">14.0% de opiniones para promoción de: </w:t>
      </w:r>
      <w:r w:rsidRPr="00BC1B55">
        <w:rPr>
          <w:rFonts w:ascii="Arial" w:hAnsi="Arial" w:cs="Arial"/>
          <w:sz w:val="24"/>
          <w:szCs w:val="24"/>
          <w:lang w:val="es-ES" w:eastAsia="es-ES"/>
        </w:rPr>
        <w:t>Prueba producto muestra sachet</w:t>
      </w:r>
      <w:r>
        <w:rPr>
          <w:rFonts w:ascii="Arial" w:hAnsi="Arial" w:cs="Arial"/>
          <w:sz w:val="24"/>
          <w:szCs w:val="24"/>
          <w:lang w:val="es-ES" w:eastAsia="es-ES"/>
        </w:rPr>
        <w:t>;</w:t>
      </w:r>
    </w:p>
    <w:p w14:paraId="03AF830D" w14:textId="65C2C578" w:rsidR="00730B2A" w:rsidRPr="00BC1B55" w:rsidRDefault="00730B2A" w:rsidP="00730B2A">
      <w:pPr>
        <w:pStyle w:val="Prrafodelista"/>
        <w:numPr>
          <w:ilvl w:val="0"/>
          <w:numId w:val="23"/>
        </w:numPr>
        <w:spacing w:after="0" w:line="360" w:lineRule="auto"/>
        <w:jc w:val="both"/>
        <w:rPr>
          <w:rFonts w:ascii="Arial" w:hAnsi="Arial" w:cs="Arial"/>
          <w:sz w:val="24"/>
          <w:szCs w:val="24"/>
          <w:lang w:val="es-ES" w:eastAsia="es-ES"/>
        </w:rPr>
      </w:pPr>
      <w:r>
        <w:rPr>
          <w:rFonts w:ascii="Arial" w:hAnsi="Arial" w:cs="Arial"/>
          <w:sz w:val="24"/>
          <w:szCs w:val="24"/>
          <w:lang w:val="es-ES" w:eastAsia="es-ES"/>
        </w:rPr>
        <w:t>15.0% de opiniones para promoción de:</w:t>
      </w:r>
      <w:r w:rsidRPr="00BC1B55">
        <w:rPr>
          <w:rFonts w:ascii="Arial" w:hAnsi="Arial" w:cs="Arial"/>
          <w:sz w:val="24"/>
          <w:szCs w:val="24"/>
          <w:lang w:val="es-ES" w:eastAsia="es-ES"/>
        </w:rPr>
        <w:t xml:space="preserve"> Cupón de descuento</w:t>
      </w:r>
      <w:r>
        <w:rPr>
          <w:rFonts w:ascii="Arial" w:hAnsi="Arial" w:cs="Arial"/>
          <w:sz w:val="24"/>
          <w:szCs w:val="24"/>
          <w:lang w:val="es-ES" w:eastAsia="es-ES"/>
        </w:rPr>
        <w:t>;</w:t>
      </w:r>
    </w:p>
    <w:p w14:paraId="7F43345A" w14:textId="14433F68" w:rsidR="00730B2A" w:rsidRPr="00BC1B55" w:rsidRDefault="00730B2A" w:rsidP="00730B2A">
      <w:pPr>
        <w:pStyle w:val="Prrafodelista"/>
        <w:numPr>
          <w:ilvl w:val="0"/>
          <w:numId w:val="23"/>
        </w:numPr>
        <w:spacing w:after="0" w:line="360" w:lineRule="auto"/>
        <w:jc w:val="both"/>
        <w:rPr>
          <w:rFonts w:ascii="Arial" w:hAnsi="Arial" w:cs="Arial"/>
          <w:sz w:val="24"/>
          <w:szCs w:val="24"/>
          <w:lang w:val="es-ES" w:eastAsia="es-ES"/>
        </w:rPr>
      </w:pPr>
      <w:r>
        <w:rPr>
          <w:rFonts w:ascii="Arial" w:hAnsi="Arial" w:cs="Arial"/>
          <w:sz w:val="24"/>
          <w:szCs w:val="24"/>
          <w:lang w:val="es-ES" w:eastAsia="es-ES"/>
        </w:rPr>
        <w:t xml:space="preserve">16.0% de opiniones para promoción de: </w:t>
      </w:r>
      <w:r w:rsidRPr="00BC1B55">
        <w:rPr>
          <w:rFonts w:ascii="Arial" w:hAnsi="Arial" w:cs="Arial"/>
          <w:sz w:val="24"/>
          <w:szCs w:val="24"/>
          <w:lang w:val="es-ES" w:eastAsia="es-ES"/>
        </w:rPr>
        <w:t>Rebaja en pecio en un pomo</w:t>
      </w:r>
      <w:r>
        <w:rPr>
          <w:rFonts w:ascii="Arial" w:hAnsi="Arial" w:cs="Arial"/>
          <w:sz w:val="24"/>
          <w:szCs w:val="24"/>
          <w:lang w:val="es-ES" w:eastAsia="es-ES"/>
        </w:rPr>
        <w:t>;</w:t>
      </w:r>
    </w:p>
    <w:p w14:paraId="503C6E75" w14:textId="48E5A166" w:rsidR="00730B2A" w:rsidRPr="00BC1B55" w:rsidRDefault="00730B2A" w:rsidP="00730B2A">
      <w:pPr>
        <w:pStyle w:val="Prrafodelista"/>
        <w:numPr>
          <w:ilvl w:val="0"/>
          <w:numId w:val="23"/>
        </w:numPr>
        <w:spacing w:after="0" w:line="360" w:lineRule="auto"/>
        <w:jc w:val="both"/>
        <w:rPr>
          <w:rFonts w:ascii="Arial" w:hAnsi="Arial" w:cs="Arial"/>
          <w:sz w:val="24"/>
          <w:szCs w:val="24"/>
          <w:lang w:val="es-ES" w:eastAsia="es-ES"/>
        </w:rPr>
      </w:pPr>
      <w:r>
        <w:rPr>
          <w:rFonts w:ascii="Arial" w:hAnsi="Arial" w:cs="Arial"/>
          <w:sz w:val="24"/>
          <w:szCs w:val="24"/>
          <w:lang w:val="es-ES" w:eastAsia="es-ES"/>
        </w:rPr>
        <w:t xml:space="preserve">24.0% de opiniones para promoción de: </w:t>
      </w:r>
      <w:r w:rsidRPr="00BC1B55">
        <w:rPr>
          <w:rFonts w:ascii="Arial" w:hAnsi="Arial" w:cs="Arial"/>
          <w:sz w:val="24"/>
          <w:szCs w:val="24"/>
          <w:lang w:val="es-ES" w:eastAsia="es-ES"/>
        </w:rPr>
        <w:t>Atado con producto adicional</w:t>
      </w:r>
      <w:r>
        <w:rPr>
          <w:rFonts w:ascii="Arial" w:hAnsi="Arial" w:cs="Arial"/>
          <w:sz w:val="24"/>
          <w:szCs w:val="24"/>
          <w:lang w:val="es-ES" w:eastAsia="es-ES"/>
        </w:rPr>
        <w:t>;</w:t>
      </w:r>
    </w:p>
    <w:p w14:paraId="396671D2" w14:textId="49F6A452" w:rsidR="00730B2A" w:rsidRPr="00BC1B55" w:rsidRDefault="00730B2A" w:rsidP="00730B2A">
      <w:pPr>
        <w:pStyle w:val="Prrafodelista"/>
        <w:numPr>
          <w:ilvl w:val="0"/>
          <w:numId w:val="23"/>
        </w:numPr>
        <w:spacing w:after="0" w:line="360" w:lineRule="auto"/>
        <w:jc w:val="both"/>
        <w:rPr>
          <w:rFonts w:ascii="Arial" w:hAnsi="Arial" w:cs="Arial"/>
          <w:sz w:val="24"/>
          <w:szCs w:val="24"/>
          <w:lang w:val="es-ES" w:eastAsia="es-ES"/>
        </w:rPr>
      </w:pPr>
      <w:r>
        <w:rPr>
          <w:rFonts w:ascii="Arial" w:hAnsi="Arial" w:cs="Arial"/>
          <w:sz w:val="24"/>
          <w:szCs w:val="24"/>
          <w:lang w:val="es-ES" w:eastAsia="es-ES"/>
        </w:rPr>
        <w:t xml:space="preserve">28.0 % de opiniones para promoción de: </w:t>
      </w:r>
      <w:r w:rsidRPr="00BC1B55">
        <w:rPr>
          <w:rFonts w:ascii="Arial" w:hAnsi="Arial" w:cs="Arial"/>
          <w:sz w:val="24"/>
          <w:szCs w:val="24"/>
          <w:lang w:val="es-ES" w:eastAsia="es-ES"/>
        </w:rPr>
        <w:t>Dos pomos con precio especial</w:t>
      </w:r>
      <w:r>
        <w:rPr>
          <w:rFonts w:ascii="Arial" w:hAnsi="Arial" w:cs="Arial"/>
          <w:sz w:val="24"/>
          <w:szCs w:val="24"/>
          <w:lang w:val="es-ES" w:eastAsia="es-ES"/>
        </w:rPr>
        <w:t>;</w:t>
      </w:r>
    </w:p>
    <w:p w14:paraId="7774955A" w14:textId="74CA24CF" w:rsidR="00415325" w:rsidRDefault="00415325" w:rsidP="00415325">
      <w:pPr>
        <w:spacing w:after="0" w:line="360" w:lineRule="auto"/>
        <w:jc w:val="both"/>
        <w:rPr>
          <w:rFonts w:ascii="Arial" w:hAnsi="Arial" w:cs="Arial"/>
          <w:sz w:val="24"/>
          <w:szCs w:val="24"/>
          <w:lang w:val="es-ES" w:eastAsia="es-ES"/>
        </w:rPr>
      </w:pPr>
    </w:p>
    <w:p w14:paraId="09F30F71" w14:textId="333F3929" w:rsidR="00730B2A" w:rsidRDefault="00730B2A" w:rsidP="00415325">
      <w:pPr>
        <w:spacing w:after="0" w:line="360" w:lineRule="auto"/>
        <w:jc w:val="both"/>
        <w:rPr>
          <w:rFonts w:ascii="Arial" w:hAnsi="Arial" w:cs="Arial"/>
          <w:sz w:val="24"/>
          <w:szCs w:val="24"/>
          <w:lang w:val="es-ES" w:eastAsia="es-ES"/>
        </w:rPr>
      </w:pPr>
    </w:p>
    <w:p w14:paraId="1B80A187" w14:textId="0F7BE957" w:rsidR="00730B2A" w:rsidRDefault="00730B2A" w:rsidP="00415325">
      <w:pPr>
        <w:spacing w:after="0" w:line="360" w:lineRule="auto"/>
        <w:jc w:val="both"/>
        <w:rPr>
          <w:rFonts w:ascii="Arial" w:hAnsi="Arial" w:cs="Arial"/>
          <w:sz w:val="24"/>
          <w:szCs w:val="24"/>
          <w:lang w:val="es-ES" w:eastAsia="es-ES"/>
        </w:rPr>
      </w:pPr>
    </w:p>
    <w:p w14:paraId="1FB36681" w14:textId="79794586" w:rsidR="00730B2A" w:rsidRDefault="00730B2A" w:rsidP="00415325">
      <w:pPr>
        <w:spacing w:after="0" w:line="360" w:lineRule="auto"/>
        <w:jc w:val="both"/>
        <w:rPr>
          <w:rFonts w:ascii="Arial" w:hAnsi="Arial" w:cs="Arial"/>
          <w:sz w:val="24"/>
          <w:szCs w:val="24"/>
          <w:lang w:val="es-ES" w:eastAsia="es-ES"/>
        </w:rPr>
      </w:pPr>
    </w:p>
    <w:p w14:paraId="3C6D3192" w14:textId="1E4E45E4" w:rsidR="00730B2A" w:rsidRDefault="00730B2A" w:rsidP="00415325">
      <w:pPr>
        <w:spacing w:after="0" w:line="360" w:lineRule="auto"/>
        <w:jc w:val="both"/>
        <w:rPr>
          <w:rFonts w:ascii="Arial" w:hAnsi="Arial" w:cs="Arial"/>
          <w:sz w:val="24"/>
          <w:szCs w:val="24"/>
          <w:lang w:val="es-ES" w:eastAsia="es-ES"/>
        </w:rPr>
      </w:pPr>
    </w:p>
    <w:p w14:paraId="3BDC039C" w14:textId="24F5C17A" w:rsidR="00730B2A" w:rsidRDefault="00730B2A" w:rsidP="00415325">
      <w:pPr>
        <w:spacing w:after="0" w:line="360" w:lineRule="auto"/>
        <w:jc w:val="both"/>
        <w:rPr>
          <w:rFonts w:ascii="Arial" w:hAnsi="Arial" w:cs="Arial"/>
          <w:sz w:val="24"/>
          <w:szCs w:val="24"/>
          <w:lang w:val="es-ES" w:eastAsia="es-ES"/>
        </w:rPr>
      </w:pPr>
    </w:p>
    <w:p w14:paraId="030C31D4" w14:textId="1C821402" w:rsidR="00730B2A" w:rsidRDefault="00730B2A" w:rsidP="00415325">
      <w:pPr>
        <w:spacing w:after="0" w:line="360" w:lineRule="auto"/>
        <w:jc w:val="both"/>
        <w:rPr>
          <w:rFonts w:ascii="Arial" w:hAnsi="Arial" w:cs="Arial"/>
          <w:sz w:val="24"/>
          <w:szCs w:val="24"/>
          <w:lang w:val="es-ES" w:eastAsia="es-ES"/>
        </w:rPr>
      </w:pPr>
    </w:p>
    <w:p w14:paraId="454652E3" w14:textId="7136C2E9" w:rsidR="00730B2A" w:rsidRDefault="00730B2A" w:rsidP="00415325">
      <w:pPr>
        <w:spacing w:after="0" w:line="360" w:lineRule="auto"/>
        <w:jc w:val="both"/>
        <w:rPr>
          <w:rFonts w:ascii="Arial" w:hAnsi="Arial" w:cs="Arial"/>
          <w:sz w:val="24"/>
          <w:szCs w:val="24"/>
          <w:lang w:val="es-ES" w:eastAsia="es-ES"/>
        </w:rPr>
      </w:pPr>
    </w:p>
    <w:p w14:paraId="5CE061D9" w14:textId="5C25B65D" w:rsidR="00730B2A" w:rsidRDefault="00730B2A" w:rsidP="00415325">
      <w:pPr>
        <w:spacing w:after="0" w:line="360" w:lineRule="auto"/>
        <w:jc w:val="both"/>
        <w:rPr>
          <w:rFonts w:ascii="Arial" w:hAnsi="Arial" w:cs="Arial"/>
          <w:sz w:val="24"/>
          <w:szCs w:val="24"/>
          <w:lang w:val="es-ES" w:eastAsia="es-ES"/>
        </w:rPr>
      </w:pPr>
    </w:p>
    <w:p w14:paraId="2DD1F15E" w14:textId="35E8F7FC" w:rsidR="00730B2A" w:rsidRDefault="00730B2A" w:rsidP="00415325">
      <w:pPr>
        <w:spacing w:after="0" w:line="360" w:lineRule="auto"/>
        <w:jc w:val="both"/>
        <w:rPr>
          <w:rFonts w:ascii="Arial" w:hAnsi="Arial" w:cs="Arial"/>
          <w:sz w:val="24"/>
          <w:szCs w:val="24"/>
          <w:lang w:val="es-ES" w:eastAsia="es-ES"/>
        </w:rPr>
      </w:pPr>
    </w:p>
    <w:p w14:paraId="457E61E7" w14:textId="7613047E" w:rsidR="00730B2A" w:rsidRDefault="00730B2A" w:rsidP="00415325">
      <w:pPr>
        <w:spacing w:after="0" w:line="360" w:lineRule="auto"/>
        <w:jc w:val="both"/>
        <w:rPr>
          <w:rFonts w:ascii="Arial" w:hAnsi="Arial" w:cs="Arial"/>
          <w:sz w:val="24"/>
          <w:szCs w:val="24"/>
          <w:lang w:val="es-ES" w:eastAsia="es-ES"/>
        </w:rPr>
      </w:pPr>
    </w:p>
    <w:p w14:paraId="52A03E39" w14:textId="5910E051" w:rsidR="00730B2A" w:rsidRDefault="00730B2A" w:rsidP="00415325">
      <w:pPr>
        <w:spacing w:after="0" w:line="360" w:lineRule="auto"/>
        <w:jc w:val="both"/>
        <w:rPr>
          <w:rFonts w:ascii="Arial" w:hAnsi="Arial" w:cs="Arial"/>
          <w:sz w:val="24"/>
          <w:szCs w:val="24"/>
          <w:lang w:val="es-ES" w:eastAsia="es-ES"/>
        </w:rPr>
      </w:pPr>
    </w:p>
    <w:p w14:paraId="777A6C8C" w14:textId="2C49EB4A" w:rsidR="00730B2A" w:rsidRDefault="00730B2A" w:rsidP="00415325">
      <w:pPr>
        <w:spacing w:after="0" w:line="360" w:lineRule="auto"/>
        <w:jc w:val="both"/>
        <w:rPr>
          <w:rFonts w:ascii="Arial" w:hAnsi="Arial" w:cs="Arial"/>
          <w:sz w:val="24"/>
          <w:szCs w:val="24"/>
          <w:lang w:val="es-ES" w:eastAsia="es-ES"/>
        </w:rPr>
      </w:pPr>
    </w:p>
    <w:p w14:paraId="2AD433DA" w14:textId="37DBDF11" w:rsidR="00730B2A" w:rsidRDefault="00730B2A" w:rsidP="00415325">
      <w:pPr>
        <w:spacing w:after="0" w:line="360" w:lineRule="auto"/>
        <w:jc w:val="both"/>
        <w:rPr>
          <w:rFonts w:ascii="Arial" w:hAnsi="Arial" w:cs="Arial"/>
          <w:sz w:val="24"/>
          <w:szCs w:val="24"/>
          <w:lang w:val="es-ES" w:eastAsia="es-ES"/>
        </w:rPr>
      </w:pPr>
    </w:p>
    <w:p w14:paraId="09095B4E" w14:textId="1DADD916" w:rsidR="00730B2A" w:rsidRDefault="00730B2A" w:rsidP="00415325">
      <w:pPr>
        <w:spacing w:after="0" w:line="360" w:lineRule="auto"/>
        <w:jc w:val="both"/>
        <w:rPr>
          <w:rFonts w:ascii="Arial" w:hAnsi="Arial" w:cs="Arial"/>
          <w:sz w:val="24"/>
          <w:szCs w:val="24"/>
          <w:lang w:val="es-ES" w:eastAsia="es-ES"/>
        </w:rPr>
      </w:pPr>
    </w:p>
    <w:p w14:paraId="316DE986" w14:textId="7DCD7458" w:rsidR="00730B2A" w:rsidRDefault="00730B2A" w:rsidP="00415325">
      <w:pPr>
        <w:spacing w:after="0" w:line="360" w:lineRule="auto"/>
        <w:jc w:val="both"/>
        <w:rPr>
          <w:rFonts w:ascii="Arial" w:hAnsi="Arial" w:cs="Arial"/>
          <w:sz w:val="24"/>
          <w:szCs w:val="24"/>
          <w:lang w:val="es-ES" w:eastAsia="es-ES"/>
        </w:rPr>
      </w:pPr>
    </w:p>
    <w:p w14:paraId="4DF5439D" w14:textId="49767348" w:rsidR="00730B2A" w:rsidRDefault="00730B2A" w:rsidP="00415325">
      <w:pPr>
        <w:spacing w:after="0" w:line="360" w:lineRule="auto"/>
        <w:jc w:val="both"/>
        <w:rPr>
          <w:rFonts w:ascii="Arial" w:hAnsi="Arial" w:cs="Arial"/>
          <w:sz w:val="24"/>
          <w:szCs w:val="24"/>
          <w:lang w:val="es-ES" w:eastAsia="es-ES"/>
        </w:rPr>
      </w:pPr>
    </w:p>
    <w:p w14:paraId="6031685F" w14:textId="55CC8A2B" w:rsidR="00730B2A" w:rsidRDefault="00730B2A" w:rsidP="00415325">
      <w:pPr>
        <w:spacing w:after="0" w:line="360" w:lineRule="auto"/>
        <w:jc w:val="both"/>
        <w:rPr>
          <w:rFonts w:ascii="Arial" w:hAnsi="Arial" w:cs="Arial"/>
          <w:sz w:val="24"/>
          <w:szCs w:val="24"/>
          <w:lang w:val="es-ES" w:eastAsia="es-ES"/>
        </w:rPr>
      </w:pPr>
    </w:p>
    <w:p w14:paraId="22DD6A17" w14:textId="2DED417D" w:rsidR="00730B2A" w:rsidRDefault="00730B2A" w:rsidP="00415325">
      <w:pPr>
        <w:spacing w:after="0" w:line="360" w:lineRule="auto"/>
        <w:jc w:val="both"/>
        <w:rPr>
          <w:rFonts w:ascii="Arial" w:hAnsi="Arial" w:cs="Arial"/>
          <w:sz w:val="24"/>
          <w:szCs w:val="24"/>
          <w:lang w:val="es-ES" w:eastAsia="es-ES"/>
        </w:rPr>
      </w:pPr>
    </w:p>
    <w:p w14:paraId="01F61D0C" w14:textId="7FD5A901" w:rsidR="00730B2A" w:rsidRDefault="00730B2A" w:rsidP="00415325">
      <w:pPr>
        <w:spacing w:after="0" w:line="360" w:lineRule="auto"/>
        <w:jc w:val="both"/>
        <w:rPr>
          <w:rFonts w:ascii="Arial" w:hAnsi="Arial" w:cs="Arial"/>
          <w:sz w:val="24"/>
          <w:szCs w:val="24"/>
          <w:lang w:val="es-ES" w:eastAsia="es-ES"/>
        </w:rPr>
      </w:pPr>
    </w:p>
    <w:p w14:paraId="42C185CC" w14:textId="13A98674" w:rsidR="00730B2A" w:rsidRDefault="00730B2A" w:rsidP="00415325">
      <w:pPr>
        <w:spacing w:after="0" w:line="360" w:lineRule="auto"/>
        <w:jc w:val="both"/>
        <w:rPr>
          <w:rFonts w:ascii="Arial" w:hAnsi="Arial" w:cs="Arial"/>
          <w:sz w:val="24"/>
          <w:szCs w:val="24"/>
          <w:lang w:val="es-ES" w:eastAsia="es-ES"/>
        </w:rPr>
      </w:pPr>
    </w:p>
    <w:p w14:paraId="6997BED2" w14:textId="77777777" w:rsidR="00730B2A" w:rsidRPr="00730B2A" w:rsidRDefault="00730B2A" w:rsidP="00415325">
      <w:pPr>
        <w:spacing w:after="0" w:line="360" w:lineRule="auto"/>
        <w:jc w:val="both"/>
        <w:rPr>
          <w:rFonts w:ascii="Arial" w:hAnsi="Arial" w:cs="Arial"/>
          <w:sz w:val="24"/>
          <w:szCs w:val="24"/>
          <w:lang w:val="es-ES" w:eastAsia="es-ES"/>
        </w:rPr>
      </w:pPr>
    </w:p>
    <w:p w14:paraId="14C11B90" w14:textId="266499E0" w:rsidR="00B23C36" w:rsidRPr="0090126F" w:rsidRDefault="00B23C36" w:rsidP="00A8337A">
      <w:pPr>
        <w:pStyle w:val="Ttulo1"/>
        <w:numPr>
          <w:ilvl w:val="0"/>
          <w:numId w:val="9"/>
        </w:numPr>
        <w:spacing w:line="360" w:lineRule="auto"/>
        <w:jc w:val="both"/>
        <w:rPr>
          <w:i/>
          <w:color w:val="833C0B"/>
          <w:lang w:val="es-ES" w:eastAsia="es-ES"/>
        </w:rPr>
      </w:pPr>
      <w:bookmarkStart w:id="134" w:name="_Toc118715320"/>
      <w:r w:rsidRPr="0090126F">
        <w:rPr>
          <w:i/>
          <w:color w:val="833C0B"/>
          <w:lang w:val="es-ES" w:eastAsia="es-ES"/>
        </w:rPr>
        <w:lastRenderedPageBreak/>
        <w:t>Lugar de compra de crema orgánica tipo artesanal</w:t>
      </w:r>
      <w:bookmarkEnd w:id="134"/>
      <w:r w:rsidRPr="0090126F">
        <w:rPr>
          <w:i/>
          <w:color w:val="833C0B"/>
          <w:lang w:val="es-ES" w:eastAsia="es-ES"/>
        </w:rPr>
        <w:t xml:space="preserve"> </w:t>
      </w:r>
    </w:p>
    <w:p w14:paraId="3F63EB77" w14:textId="4157C744" w:rsidR="0090126F" w:rsidRDefault="00B43419" w:rsidP="00BF32E7">
      <w:pPr>
        <w:pStyle w:val="Prrafodelista"/>
        <w:spacing w:after="0" w:line="360" w:lineRule="auto"/>
        <w:ind w:left="0"/>
        <w:jc w:val="both"/>
        <w:rPr>
          <w:rFonts w:ascii="Arial" w:hAnsi="Arial" w:cs="Arial"/>
          <w:sz w:val="24"/>
          <w:szCs w:val="24"/>
          <w:lang w:val="es-ES" w:eastAsia="es-ES"/>
        </w:rPr>
      </w:pPr>
      <w:r>
        <w:rPr>
          <w:rFonts w:ascii="Arial" w:hAnsi="Arial" w:cs="Arial"/>
          <w:sz w:val="24"/>
          <w:szCs w:val="24"/>
          <w:lang w:val="es-ES" w:eastAsia="es-ES"/>
        </w:rPr>
        <w:t>La escala de medición para el lugar de compra de crema orgánica tipo artesanal para el cuidado del rostro, fue la siguiente:</w:t>
      </w:r>
    </w:p>
    <w:p w14:paraId="51E0C242" w14:textId="494A3870" w:rsidR="00B23C36" w:rsidRPr="00142AB6" w:rsidRDefault="00B23C36" w:rsidP="00A8337A">
      <w:pPr>
        <w:pStyle w:val="Prrafodelista"/>
        <w:numPr>
          <w:ilvl w:val="0"/>
          <w:numId w:val="24"/>
        </w:numPr>
        <w:spacing w:after="0" w:line="360" w:lineRule="auto"/>
        <w:jc w:val="both"/>
        <w:rPr>
          <w:rFonts w:ascii="Arial" w:hAnsi="Arial" w:cs="Arial"/>
          <w:sz w:val="24"/>
          <w:szCs w:val="24"/>
          <w:lang w:val="es-ES" w:eastAsia="es-ES"/>
        </w:rPr>
      </w:pPr>
      <w:r w:rsidRPr="00142AB6">
        <w:rPr>
          <w:rFonts w:ascii="Arial" w:hAnsi="Arial" w:cs="Arial"/>
          <w:sz w:val="24"/>
          <w:szCs w:val="24"/>
          <w:lang w:val="es-ES" w:eastAsia="es-ES"/>
        </w:rPr>
        <w:t>Autoservicios (supermercados)</w:t>
      </w:r>
    </w:p>
    <w:p w14:paraId="5D6BBC39" w14:textId="0D1ECF25" w:rsidR="00B23C36" w:rsidRPr="00142AB6" w:rsidRDefault="00B23C36" w:rsidP="00A8337A">
      <w:pPr>
        <w:pStyle w:val="Prrafodelista"/>
        <w:numPr>
          <w:ilvl w:val="0"/>
          <w:numId w:val="24"/>
        </w:numPr>
        <w:spacing w:after="0" w:line="360" w:lineRule="auto"/>
        <w:jc w:val="both"/>
        <w:rPr>
          <w:rFonts w:ascii="Arial" w:hAnsi="Arial" w:cs="Arial"/>
          <w:sz w:val="24"/>
          <w:szCs w:val="24"/>
          <w:lang w:val="es-ES" w:eastAsia="es-ES"/>
        </w:rPr>
      </w:pPr>
      <w:r w:rsidRPr="00142AB6">
        <w:rPr>
          <w:rFonts w:ascii="Arial" w:hAnsi="Arial" w:cs="Arial"/>
          <w:sz w:val="24"/>
          <w:szCs w:val="24"/>
          <w:lang w:val="es-ES" w:eastAsia="es-ES"/>
        </w:rPr>
        <w:t>Facebook (red social)</w:t>
      </w:r>
    </w:p>
    <w:p w14:paraId="71FD83AC" w14:textId="6BA8B340" w:rsidR="00B23C36" w:rsidRPr="00142AB6" w:rsidRDefault="00B23C36" w:rsidP="00A8337A">
      <w:pPr>
        <w:pStyle w:val="Prrafodelista"/>
        <w:numPr>
          <w:ilvl w:val="0"/>
          <w:numId w:val="24"/>
        </w:numPr>
        <w:spacing w:after="0" w:line="360" w:lineRule="auto"/>
        <w:jc w:val="both"/>
        <w:rPr>
          <w:rFonts w:ascii="Arial" w:hAnsi="Arial" w:cs="Arial"/>
          <w:sz w:val="24"/>
          <w:szCs w:val="24"/>
          <w:lang w:val="es-ES" w:eastAsia="es-ES"/>
        </w:rPr>
      </w:pPr>
      <w:r w:rsidRPr="00142AB6">
        <w:rPr>
          <w:rFonts w:ascii="Arial" w:hAnsi="Arial" w:cs="Arial"/>
          <w:sz w:val="24"/>
          <w:szCs w:val="24"/>
          <w:lang w:val="es-ES" w:eastAsia="es-ES"/>
        </w:rPr>
        <w:t>Farmacias</w:t>
      </w:r>
    </w:p>
    <w:p w14:paraId="41F19E3A" w14:textId="76815345" w:rsidR="00B23C36" w:rsidRPr="00142AB6" w:rsidRDefault="00B23C36" w:rsidP="00A8337A">
      <w:pPr>
        <w:pStyle w:val="Prrafodelista"/>
        <w:numPr>
          <w:ilvl w:val="0"/>
          <w:numId w:val="24"/>
        </w:numPr>
        <w:spacing w:after="0" w:line="360" w:lineRule="auto"/>
        <w:jc w:val="both"/>
        <w:rPr>
          <w:rFonts w:ascii="Arial" w:hAnsi="Arial" w:cs="Arial"/>
          <w:sz w:val="24"/>
          <w:szCs w:val="24"/>
          <w:lang w:val="es-ES" w:eastAsia="es-ES"/>
        </w:rPr>
      </w:pPr>
      <w:r w:rsidRPr="00142AB6">
        <w:rPr>
          <w:rFonts w:ascii="Arial" w:hAnsi="Arial" w:cs="Arial"/>
          <w:sz w:val="24"/>
          <w:szCs w:val="24"/>
          <w:lang w:val="es-ES" w:eastAsia="es-ES"/>
        </w:rPr>
        <w:t>Sitio web</w:t>
      </w:r>
    </w:p>
    <w:p w14:paraId="5A64878F" w14:textId="44D59A0E" w:rsidR="00B23C36" w:rsidRPr="00142AB6" w:rsidRDefault="00B23C36" w:rsidP="00A8337A">
      <w:pPr>
        <w:pStyle w:val="Prrafodelista"/>
        <w:numPr>
          <w:ilvl w:val="0"/>
          <w:numId w:val="24"/>
        </w:numPr>
        <w:spacing w:after="0" w:line="360" w:lineRule="auto"/>
        <w:jc w:val="both"/>
        <w:rPr>
          <w:rFonts w:ascii="Arial" w:hAnsi="Arial" w:cs="Arial"/>
          <w:sz w:val="24"/>
          <w:szCs w:val="24"/>
          <w:lang w:val="es-ES" w:eastAsia="es-ES"/>
        </w:rPr>
      </w:pPr>
      <w:r w:rsidRPr="00142AB6">
        <w:rPr>
          <w:rFonts w:ascii="Arial" w:hAnsi="Arial" w:cs="Arial"/>
          <w:sz w:val="24"/>
          <w:szCs w:val="24"/>
          <w:lang w:val="es-ES" w:eastAsia="es-ES"/>
        </w:rPr>
        <w:t>Tienda especializada</w:t>
      </w:r>
    </w:p>
    <w:p w14:paraId="5183D796" w14:textId="4125DEFF" w:rsidR="00B23C36" w:rsidRPr="00142AB6" w:rsidRDefault="00B23C36" w:rsidP="00A8337A">
      <w:pPr>
        <w:pStyle w:val="Prrafodelista"/>
        <w:numPr>
          <w:ilvl w:val="0"/>
          <w:numId w:val="24"/>
        </w:numPr>
        <w:spacing w:after="0" w:line="360" w:lineRule="auto"/>
        <w:jc w:val="both"/>
        <w:rPr>
          <w:rFonts w:ascii="Arial" w:hAnsi="Arial" w:cs="Arial"/>
          <w:sz w:val="24"/>
          <w:szCs w:val="24"/>
          <w:lang w:val="es-ES" w:eastAsia="es-ES"/>
        </w:rPr>
      </w:pPr>
      <w:r w:rsidRPr="00142AB6">
        <w:rPr>
          <w:rFonts w:ascii="Arial" w:hAnsi="Arial" w:cs="Arial"/>
          <w:sz w:val="24"/>
          <w:szCs w:val="24"/>
          <w:lang w:val="es-ES" w:eastAsia="es-ES"/>
        </w:rPr>
        <w:t>Otras redes sociales</w:t>
      </w:r>
    </w:p>
    <w:p w14:paraId="065006E9" w14:textId="54C7F6F0" w:rsidR="00B23C36" w:rsidRPr="00142AB6" w:rsidRDefault="00B23C36" w:rsidP="00A8337A">
      <w:pPr>
        <w:pStyle w:val="Prrafodelista"/>
        <w:numPr>
          <w:ilvl w:val="0"/>
          <w:numId w:val="24"/>
        </w:numPr>
        <w:spacing w:after="0" w:line="360" w:lineRule="auto"/>
        <w:jc w:val="both"/>
        <w:rPr>
          <w:rFonts w:ascii="Arial" w:hAnsi="Arial" w:cs="Arial"/>
          <w:sz w:val="24"/>
          <w:szCs w:val="24"/>
          <w:lang w:val="es-ES" w:eastAsia="es-ES"/>
        </w:rPr>
      </w:pPr>
      <w:r w:rsidRPr="00142AB6">
        <w:rPr>
          <w:rFonts w:ascii="Arial" w:hAnsi="Arial" w:cs="Arial"/>
          <w:sz w:val="24"/>
          <w:szCs w:val="24"/>
          <w:lang w:val="es-ES" w:eastAsia="es-ES"/>
        </w:rPr>
        <w:t>Otros</w:t>
      </w:r>
    </w:p>
    <w:p w14:paraId="46041126" w14:textId="442DC629" w:rsidR="00B43419" w:rsidRDefault="00B43419" w:rsidP="00BF32E7">
      <w:pPr>
        <w:pStyle w:val="Prrafodelista"/>
        <w:spacing w:after="0" w:line="360" w:lineRule="auto"/>
        <w:ind w:left="0"/>
        <w:jc w:val="both"/>
        <w:rPr>
          <w:rFonts w:ascii="Arial" w:hAnsi="Arial" w:cs="Arial"/>
          <w:sz w:val="24"/>
          <w:szCs w:val="24"/>
          <w:lang w:val="es-ES" w:eastAsia="es-ES"/>
        </w:rPr>
      </w:pPr>
    </w:p>
    <w:p w14:paraId="2B17EFE2" w14:textId="77777777" w:rsidR="00730B2A" w:rsidRDefault="00730B2A" w:rsidP="00BF32E7">
      <w:pPr>
        <w:pStyle w:val="Prrafodelista"/>
        <w:spacing w:after="0" w:line="360" w:lineRule="auto"/>
        <w:ind w:left="0"/>
        <w:jc w:val="both"/>
        <w:rPr>
          <w:rFonts w:ascii="Arial" w:hAnsi="Arial" w:cs="Arial"/>
          <w:sz w:val="24"/>
          <w:szCs w:val="24"/>
          <w:lang w:val="es-ES" w:eastAsia="es-ES"/>
        </w:rPr>
      </w:pPr>
    </w:p>
    <w:p w14:paraId="16593DF1" w14:textId="49D330CD" w:rsidR="005E5490" w:rsidRDefault="005E5490" w:rsidP="00F444BB">
      <w:pPr>
        <w:pStyle w:val="Prrafodelista"/>
        <w:spacing w:after="0" w:line="360" w:lineRule="auto"/>
        <w:ind w:left="0"/>
        <w:jc w:val="center"/>
        <w:rPr>
          <w:rFonts w:ascii="Arial" w:hAnsi="Arial" w:cs="Arial"/>
          <w:sz w:val="24"/>
          <w:szCs w:val="24"/>
          <w:lang w:val="es-ES" w:eastAsia="es-ES"/>
        </w:rPr>
      </w:pPr>
      <w:r w:rsidRPr="005E5490">
        <w:rPr>
          <w:rFonts w:ascii="Arial" w:hAnsi="Arial" w:cs="Arial"/>
          <w:sz w:val="24"/>
          <w:szCs w:val="24"/>
          <w:lang w:val="es-ES" w:eastAsia="es-ES"/>
        </w:rPr>
        <w:t xml:space="preserve">Gráfico </w:t>
      </w:r>
      <w:r>
        <w:rPr>
          <w:rFonts w:ascii="Arial" w:hAnsi="Arial" w:cs="Arial"/>
          <w:sz w:val="24"/>
          <w:szCs w:val="24"/>
          <w:lang w:val="es-ES" w:eastAsia="es-ES"/>
        </w:rPr>
        <w:t>17</w:t>
      </w:r>
    </w:p>
    <w:p w14:paraId="633B704F" w14:textId="52045BD8" w:rsidR="005E5490" w:rsidRDefault="00415325" w:rsidP="00F444BB">
      <w:pPr>
        <w:pStyle w:val="Prrafodelista"/>
        <w:spacing w:after="0" w:line="360" w:lineRule="auto"/>
        <w:ind w:left="0"/>
        <w:jc w:val="center"/>
        <w:rPr>
          <w:rFonts w:ascii="Arial" w:hAnsi="Arial" w:cs="Arial"/>
          <w:i/>
          <w:sz w:val="24"/>
          <w:szCs w:val="24"/>
          <w:lang w:val="es-ES" w:eastAsia="es-ES"/>
        </w:rPr>
      </w:pPr>
      <w:r w:rsidRPr="00415325">
        <w:rPr>
          <w:rFonts w:ascii="Arial" w:hAnsi="Arial" w:cs="Arial"/>
          <w:i/>
          <w:sz w:val="24"/>
          <w:szCs w:val="24"/>
          <w:lang w:val="es-ES" w:eastAsia="es-ES"/>
        </w:rPr>
        <w:t>Lugar de compra de crema orgánica tipo artesanal</w:t>
      </w:r>
    </w:p>
    <w:p w14:paraId="0C4441C4" w14:textId="0A460D3C" w:rsidR="00142AB6" w:rsidRPr="00415325" w:rsidRDefault="00142AB6" w:rsidP="00F444BB">
      <w:pPr>
        <w:pStyle w:val="Prrafodelista"/>
        <w:spacing w:after="0" w:line="360" w:lineRule="auto"/>
        <w:ind w:left="0"/>
        <w:jc w:val="center"/>
        <w:rPr>
          <w:rFonts w:ascii="Arial" w:hAnsi="Arial" w:cs="Arial"/>
          <w:i/>
          <w:sz w:val="24"/>
          <w:szCs w:val="24"/>
          <w:lang w:val="es-ES" w:eastAsia="es-ES"/>
        </w:rPr>
      </w:pPr>
      <w:r>
        <w:rPr>
          <w:noProof/>
          <w:lang w:eastAsia="es-GT"/>
        </w:rPr>
        <w:drawing>
          <wp:inline distT="0" distB="0" distL="0" distR="0" wp14:anchorId="3C766660" wp14:editId="25E3CC28">
            <wp:extent cx="4680000" cy="2880000"/>
            <wp:effectExtent l="0" t="0" r="6350" b="1587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AD894AA" w14:textId="77777777" w:rsidR="00142AB6" w:rsidRPr="00942281" w:rsidRDefault="00142AB6" w:rsidP="00142AB6">
      <w:pPr>
        <w:spacing w:after="0" w:line="360" w:lineRule="auto"/>
        <w:jc w:val="center"/>
        <w:rPr>
          <w:rFonts w:ascii="Arial" w:hAnsi="Arial" w:cs="Arial"/>
          <w:sz w:val="24"/>
          <w:szCs w:val="24"/>
          <w:lang w:val="es-ES" w:eastAsia="es-ES"/>
        </w:rPr>
      </w:pPr>
      <w:r w:rsidRPr="00942281">
        <w:rPr>
          <w:rFonts w:ascii="Arial" w:hAnsi="Arial" w:cs="Arial"/>
          <w:i/>
          <w:sz w:val="20"/>
          <w:szCs w:val="20"/>
          <w:lang w:val="es-ES" w:eastAsia="es-ES"/>
        </w:rPr>
        <w:t>Elaboración propia, 2022. Casos estudiados 362</w:t>
      </w:r>
    </w:p>
    <w:p w14:paraId="0A08A119" w14:textId="0ED3CCAB" w:rsidR="00415325" w:rsidRDefault="00415325" w:rsidP="00BF32E7">
      <w:pPr>
        <w:pStyle w:val="Prrafodelista"/>
        <w:spacing w:after="0" w:line="360" w:lineRule="auto"/>
        <w:ind w:left="0"/>
        <w:jc w:val="both"/>
        <w:rPr>
          <w:rFonts w:ascii="Arial" w:hAnsi="Arial" w:cs="Arial"/>
          <w:sz w:val="24"/>
          <w:szCs w:val="24"/>
          <w:lang w:val="es-ES" w:eastAsia="es-ES"/>
        </w:rPr>
      </w:pPr>
    </w:p>
    <w:p w14:paraId="3A541CF9" w14:textId="0E84141F" w:rsidR="00730B2A" w:rsidRDefault="00730B2A" w:rsidP="00BF32E7">
      <w:pPr>
        <w:pStyle w:val="Prrafodelista"/>
        <w:spacing w:after="0" w:line="360" w:lineRule="auto"/>
        <w:ind w:left="0"/>
        <w:jc w:val="both"/>
        <w:rPr>
          <w:rFonts w:ascii="Arial" w:hAnsi="Arial" w:cs="Arial"/>
          <w:sz w:val="24"/>
          <w:szCs w:val="24"/>
          <w:lang w:val="es-ES" w:eastAsia="es-ES"/>
        </w:rPr>
      </w:pPr>
      <w:r>
        <w:rPr>
          <w:rFonts w:ascii="Arial" w:hAnsi="Arial" w:cs="Arial"/>
          <w:sz w:val="24"/>
          <w:szCs w:val="24"/>
          <w:lang w:val="es-ES" w:eastAsia="es-ES"/>
        </w:rPr>
        <w:t>Según opiniones de los encuestados, la preferencia en lugares de compra para la categoría de crema orgánica de tipo artesanal es la siguiente:</w:t>
      </w:r>
    </w:p>
    <w:p w14:paraId="717FDBBF" w14:textId="33BD56A0" w:rsidR="00DD3BA8" w:rsidRPr="00DD3BA8" w:rsidRDefault="00DD3BA8" w:rsidP="00DD3BA8">
      <w:pPr>
        <w:pStyle w:val="Prrafodelista"/>
        <w:numPr>
          <w:ilvl w:val="0"/>
          <w:numId w:val="24"/>
        </w:numPr>
        <w:spacing w:after="0" w:line="360" w:lineRule="auto"/>
        <w:jc w:val="both"/>
        <w:rPr>
          <w:rFonts w:ascii="Arial" w:hAnsi="Arial" w:cs="Arial"/>
          <w:sz w:val="24"/>
          <w:szCs w:val="24"/>
          <w:lang w:val="es-ES" w:eastAsia="es-ES"/>
        </w:rPr>
      </w:pPr>
      <w:r w:rsidRPr="00142AB6">
        <w:rPr>
          <w:rFonts w:ascii="Arial" w:hAnsi="Arial" w:cs="Arial"/>
          <w:sz w:val="24"/>
          <w:szCs w:val="24"/>
          <w:lang w:val="es-ES" w:eastAsia="es-ES"/>
        </w:rPr>
        <w:lastRenderedPageBreak/>
        <w:t>Tienda especializada</w:t>
      </w:r>
      <w:r>
        <w:rPr>
          <w:rFonts w:ascii="Arial" w:hAnsi="Arial" w:cs="Arial"/>
          <w:sz w:val="24"/>
          <w:szCs w:val="24"/>
          <w:lang w:val="es-ES" w:eastAsia="es-ES"/>
        </w:rPr>
        <w:t xml:space="preserve"> con el 31.0% de opiniones;</w:t>
      </w:r>
    </w:p>
    <w:p w14:paraId="5F2AEED4" w14:textId="3C5D5F56" w:rsidR="00DD3BA8" w:rsidRPr="00142AB6" w:rsidRDefault="00DD3BA8" w:rsidP="00DD3BA8">
      <w:pPr>
        <w:pStyle w:val="Prrafodelista"/>
        <w:numPr>
          <w:ilvl w:val="0"/>
          <w:numId w:val="24"/>
        </w:numPr>
        <w:spacing w:after="0" w:line="360" w:lineRule="auto"/>
        <w:jc w:val="both"/>
        <w:rPr>
          <w:rFonts w:ascii="Arial" w:hAnsi="Arial" w:cs="Arial"/>
          <w:sz w:val="24"/>
          <w:szCs w:val="24"/>
          <w:lang w:val="es-ES" w:eastAsia="es-ES"/>
        </w:rPr>
      </w:pPr>
      <w:r w:rsidRPr="00142AB6">
        <w:rPr>
          <w:rFonts w:ascii="Arial" w:hAnsi="Arial" w:cs="Arial"/>
          <w:sz w:val="24"/>
          <w:szCs w:val="24"/>
          <w:lang w:val="es-ES" w:eastAsia="es-ES"/>
        </w:rPr>
        <w:t>Farmacias</w:t>
      </w:r>
      <w:r>
        <w:rPr>
          <w:rFonts w:ascii="Arial" w:hAnsi="Arial" w:cs="Arial"/>
          <w:sz w:val="24"/>
          <w:szCs w:val="24"/>
          <w:lang w:val="es-ES" w:eastAsia="es-ES"/>
        </w:rPr>
        <w:t xml:space="preserve"> con el 26.0% de opiniones;</w:t>
      </w:r>
    </w:p>
    <w:p w14:paraId="72379FB6" w14:textId="7074BF4F" w:rsidR="00730B2A" w:rsidRPr="00142AB6" w:rsidRDefault="00730B2A" w:rsidP="00730B2A">
      <w:pPr>
        <w:pStyle w:val="Prrafodelista"/>
        <w:numPr>
          <w:ilvl w:val="0"/>
          <w:numId w:val="24"/>
        </w:numPr>
        <w:spacing w:after="0" w:line="360" w:lineRule="auto"/>
        <w:jc w:val="both"/>
        <w:rPr>
          <w:rFonts w:ascii="Arial" w:hAnsi="Arial" w:cs="Arial"/>
          <w:sz w:val="24"/>
          <w:szCs w:val="24"/>
          <w:lang w:val="es-ES" w:eastAsia="es-ES"/>
        </w:rPr>
      </w:pPr>
      <w:r w:rsidRPr="00142AB6">
        <w:rPr>
          <w:rFonts w:ascii="Arial" w:hAnsi="Arial" w:cs="Arial"/>
          <w:sz w:val="24"/>
          <w:szCs w:val="24"/>
          <w:lang w:val="es-ES" w:eastAsia="es-ES"/>
        </w:rPr>
        <w:t>Autoservicios (supermercados)</w:t>
      </w:r>
      <w:r w:rsidR="00DD3BA8">
        <w:rPr>
          <w:rFonts w:ascii="Arial" w:hAnsi="Arial" w:cs="Arial"/>
          <w:sz w:val="24"/>
          <w:szCs w:val="24"/>
          <w:lang w:val="es-ES" w:eastAsia="es-ES"/>
        </w:rPr>
        <w:t xml:space="preserve"> con el 24.0% de opiniones;</w:t>
      </w:r>
    </w:p>
    <w:p w14:paraId="30A3687B" w14:textId="0B1BC696" w:rsidR="00DD3BA8" w:rsidRPr="00142AB6" w:rsidRDefault="00DD3BA8" w:rsidP="00DD3BA8">
      <w:pPr>
        <w:pStyle w:val="Prrafodelista"/>
        <w:numPr>
          <w:ilvl w:val="0"/>
          <w:numId w:val="24"/>
        </w:numPr>
        <w:spacing w:after="0" w:line="360" w:lineRule="auto"/>
        <w:jc w:val="both"/>
        <w:rPr>
          <w:rFonts w:ascii="Arial" w:hAnsi="Arial" w:cs="Arial"/>
          <w:sz w:val="24"/>
          <w:szCs w:val="24"/>
          <w:lang w:val="es-ES" w:eastAsia="es-ES"/>
        </w:rPr>
      </w:pPr>
      <w:r w:rsidRPr="00142AB6">
        <w:rPr>
          <w:rFonts w:ascii="Arial" w:hAnsi="Arial" w:cs="Arial"/>
          <w:sz w:val="24"/>
          <w:szCs w:val="24"/>
          <w:lang w:val="es-ES" w:eastAsia="es-ES"/>
        </w:rPr>
        <w:t>Otras redes sociales</w:t>
      </w:r>
      <w:r>
        <w:rPr>
          <w:rFonts w:ascii="Arial" w:hAnsi="Arial" w:cs="Arial"/>
          <w:sz w:val="24"/>
          <w:szCs w:val="24"/>
          <w:lang w:val="es-ES" w:eastAsia="es-ES"/>
        </w:rPr>
        <w:t xml:space="preserve"> con el 9.0% de opiniones;</w:t>
      </w:r>
    </w:p>
    <w:p w14:paraId="4694FB26" w14:textId="2D6F5E60" w:rsidR="00DD3BA8" w:rsidRPr="00DD3BA8" w:rsidRDefault="00DD3BA8" w:rsidP="00DD3BA8">
      <w:pPr>
        <w:pStyle w:val="Prrafodelista"/>
        <w:numPr>
          <w:ilvl w:val="0"/>
          <w:numId w:val="24"/>
        </w:numPr>
        <w:spacing w:after="0" w:line="360" w:lineRule="auto"/>
        <w:jc w:val="both"/>
        <w:rPr>
          <w:rFonts w:ascii="Arial" w:hAnsi="Arial" w:cs="Arial"/>
          <w:sz w:val="24"/>
          <w:szCs w:val="24"/>
          <w:lang w:val="es-ES" w:eastAsia="es-ES"/>
        </w:rPr>
      </w:pPr>
      <w:r w:rsidRPr="00142AB6">
        <w:rPr>
          <w:rFonts w:ascii="Arial" w:hAnsi="Arial" w:cs="Arial"/>
          <w:sz w:val="24"/>
          <w:szCs w:val="24"/>
          <w:lang w:val="es-ES" w:eastAsia="es-ES"/>
        </w:rPr>
        <w:t>Sitio web</w:t>
      </w:r>
      <w:r w:rsidRPr="00DD3BA8">
        <w:rPr>
          <w:rFonts w:ascii="Arial" w:hAnsi="Arial" w:cs="Arial"/>
          <w:sz w:val="24"/>
          <w:szCs w:val="24"/>
          <w:lang w:val="es-ES" w:eastAsia="es-ES"/>
        </w:rPr>
        <w:t xml:space="preserve"> </w:t>
      </w:r>
      <w:r>
        <w:rPr>
          <w:rFonts w:ascii="Arial" w:hAnsi="Arial" w:cs="Arial"/>
          <w:sz w:val="24"/>
          <w:szCs w:val="24"/>
          <w:lang w:val="es-ES" w:eastAsia="es-ES"/>
        </w:rPr>
        <w:t>con el 4.0% de opiniones;</w:t>
      </w:r>
    </w:p>
    <w:p w14:paraId="5AF6FE87" w14:textId="367B9DE3" w:rsidR="00730B2A" w:rsidRPr="00DD3BA8" w:rsidRDefault="00730B2A" w:rsidP="00DD3BA8">
      <w:pPr>
        <w:pStyle w:val="Prrafodelista"/>
        <w:numPr>
          <w:ilvl w:val="0"/>
          <w:numId w:val="24"/>
        </w:numPr>
        <w:spacing w:after="0" w:line="360" w:lineRule="auto"/>
        <w:jc w:val="both"/>
        <w:rPr>
          <w:rFonts w:ascii="Arial" w:hAnsi="Arial" w:cs="Arial"/>
          <w:sz w:val="24"/>
          <w:szCs w:val="24"/>
          <w:lang w:val="es-ES" w:eastAsia="es-ES"/>
        </w:rPr>
      </w:pPr>
      <w:r w:rsidRPr="00142AB6">
        <w:rPr>
          <w:rFonts w:ascii="Arial" w:hAnsi="Arial" w:cs="Arial"/>
          <w:sz w:val="24"/>
          <w:szCs w:val="24"/>
          <w:lang w:val="es-ES" w:eastAsia="es-ES"/>
        </w:rPr>
        <w:t>Facebook (red social)</w:t>
      </w:r>
      <w:r w:rsidR="00DD3BA8">
        <w:rPr>
          <w:rFonts w:ascii="Arial" w:hAnsi="Arial" w:cs="Arial"/>
          <w:sz w:val="24"/>
          <w:szCs w:val="24"/>
          <w:lang w:val="es-ES" w:eastAsia="es-ES"/>
        </w:rPr>
        <w:t xml:space="preserve"> con el 3.0% de opiniones;</w:t>
      </w:r>
    </w:p>
    <w:p w14:paraId="73BF02C2" w14:textId="3FB3B6F4" w:rsidR="00730B2A" w:rsidRPr="00DD3BA8" w:rsidRDefault="00730B2A" w:rsidP="00DD3BA8">
      <w:pPr>
        <w:pStyle w:val="Prrafodelista"/>
        <w:numPr>
          <w:ilvl w:val="0"/>
          <w:numId w:val="24"/>
        </w:numPr>
        <w:spacing w:after="0" w:line="360" w:lineRule="auto"/>
        <w:jc w:val="both"/>
        <w:rPr>
          <w:rFonts w:ascii="Arial" w:hAnsi="Arial" w:cs="Arial"/>
          <w:sz w:val="24"/>
          <w:szCs w:val="24"/>
          <w:lang w:val="es-ES" w:eastAsia="es-ES"/>
        </w:rPr>
      </w:pPr>
      <w:r w:rsidRPr="00142AB6">
        <w:rPr>
          <w:rFonts w:ascii="Arial" w:hAnsi="Arial" w:cs="Arial"/>
          <w:sz w:val="24"/>
          <w:szCs w:val="24"/>
          <w:lang w:val="es-ES" w:eastAsia="es-ES"/>
        </w:rPr>
        <w:t>Otros</w:t>
      </w:r>
      <w:r w:rsidR="00DD3BA8" w:rsidRPr="00DD3BA8">
        <w:rPr>
          <w:rFonts w:ascii="Arial" w:hAnsi="Arial" w:cs="Arial"/>
          <w:sz w:val="24"/>
          <w:szCs w:val="24"/>
          <w:lang w:val="es-ES" w:eastAsia="es-ES"/>
        </w:rPr>
        <w:t xml:space="preserve"> </w:t>
      </w:r>
      <w:r w:rsidR="00DD3BA8">
        <w:rPr>
          <w:rFonts w:ascii="Arial" w:hAnsi="Arial" w:cs="Arial"/>
          <w:sz w:val="24"/>
          <w:szCs w:val="24"/>
          <w:lang w:val="es-ES" w:eastAsia="es-ES"/>
        </w:rPr>
        <w:t>con el 2.0% de opiniones.</w:t>
      </w:r>
    </w:p>
    <w:p w14:paraId="436DC41F" w14:textId="38E14245" w:rsidR="00415325" w:rsidRDefault="00415325" w:rsidP="00BF32E7">
      <w:pPr>
        <w:pStyle w:val="Prrafodelista"/>
        <w:spacing w:after="0" w:line="360" w:lineRule="auto"/>
        <w:ind w:left="0"/>
        <w:jc w:val="both"/>
        <w:rPr>
          <w:rFonts w:ascii="Arial" w:hAnsi="Arial" w:cs="Arial"/>
          <w:sz w:val="24"/>
          <w:szCs w:val="24"/>
          <w:lang w:val="es-ES" w:eastAsia="es-ES"/>
        </w:rPr>
      </w:pPr>
    </w:p>
    <w:p w14:paraId="34B81F25" w14:textId="4321D9D4" w:rsidR="00415325" w:rsidRDefault="00415325" w:rsidP="00BF32E7">
      <w:pPr>
        <w:pStyle w:val="Prrafodelista"/>
        <w:spacing w:after="0" w:line="360" w:lineRule="auto"/>
        <w:ind w:left="0"/>
        <w:jc w:val="both"/>
        <w:rPr>
          <w:rFonts w:ascii="Arial" w:hAnsi="Arial" w:cs="Arial"/>
          <w:sz w:val="24"/>
          <w:szCs w:val="24"/>
          <w:lang w:val="es-ES" w:eastAsia="es-ES"/>
        </w:rPr>
      </w:pPr>
    </w:p>
    <w:p w14:paraId="04AE60E7" w14:textId="088A0411" w:rsidR="0087246D" w:rsidRDefault="0087246D" w:rsidP="00BF32E7">
      <w:pPr>
        <w:pStyle w:val="Prrafodelista"/>
        <w:spacing w:after="0" w:line="360" w:lineRule="auto"/>
        <w:ind w:left="0"/>
        <w:jc w:val="both"/>
        <w:rPr>
          <w:rFonts w:ascii="Arial" w:hAnsi="Arial" w:cs="Arial"/>
          <w:sz w:val="24"/>
          <w:szCs w:val="24"/>
          <w:lang w:val="es-ES" w:eastAsia="es-ES"/>
        </w:rPr>
      </w:pPr>
    </w:p>
    <w:p w14:paraId="31CAA438" w14:textId="65A14DE2" w:rsidR="0087246D" w:rsidRDefault="0087246D" w:rsidP="00BF32E7">
      <w:pPr>
        <w:pStyle w:val="Prrafodelista"/>
        <w:spacing w:after="0" w:line="360" w:lineRule="auto"/>
        <w:ind w:left="0"/>
        <w:jc w:val="both"/>
        <w:rPr>
          <w:rFonts w:ascii="Arial" w:hAnsi="Arial" w:cs="Arial"/>
          <w:sz w:val="24"/>
          <w:szCs w:val="24"/>
          <w:lang w:val="es-ES" w:eastAsia="es-ES"/>
        </w:rPr>
      </w:pPr>
    </w:p>
    <w:p w14:paraId="7835CDA3" w14:textId="536BD291" w:rsidR="0087246D" w:rsidRDefault="0087246D" w:rsidP="00BF32E7">
      <w:pPr>
        <w:pStyle w:val="Prrafodelista"/>
        <w:spacing w:after="0" w:line="360" w:lineRule="auto"/>
        <w:ind w:left="0"/>
        <w:jc w:val="both"/>
        <w:rPr>
          <w:rFonts w:ascii="Arial" w:hAnsi="Arial" w:cs="Arial"/>
          <w:sz w:val="24"/>
          <w:szCs w:val="24"/>
          <w:lang w:val="es-ES" w:eastAsia="es-ES"/>
        </w:rPr>
      </w:pPr>
    </w:p>
    <w:p w14:paraId="6A79F105" w14:textId="10898E59" w:rsidR="0087246D" w:rsidRDefault="0087246D" w:rsidP="00BF32E7">
      <w:pPr>
        <w:pStyle w:val="Prrafodelista"/>
        <w:spacing w:after="0" w:line="360" w:lineRule="auto"/>
        <w:ind w:left="0"/>
        <w:jc w:val="both"/>
        <w:rPr>
          <w:rFonts w:ascii="Arial" w:hAnsi="Arial" w:cs="Arial"/>
          <w:sz w:val="24"/>
          <w:szCs w:val="24"/>
          <w:lang w:val="es-ES" w:eastAsia="es-ES"/>
        </w:rPr>
      </w:pPr>
    </w:p>
    <w:p w14:paraId="0826AF8C" w14:textId="6475AE24" w:rsidR="0087246D" w:rsidRDefault="0087246D" w:rsidP="00BF32E7">
      <w:pPr>
        <w:pStyle w:val="Prrafodelista"/>
        <w:spacing w:after="0" w:line="360" w:lineRule="auto"/>
        <w:ind w:left="0"/>
        <w:jc w:val="both"/>
        <w:rPr>
          <w:rFonts w:ascii="Arial" w:hAnsi="Arial" w:cs="Arial"/>
          <w:sz w:val="24"/>
          <w:szCs w:val="24"/>
          <w:lang w:val="es-ES" w:eastAsia="es-ES"/>
        </w:rPr>
      </w:pPr>
    </w:p>
    <w:p w14:paraId="11A67C90" w14:textId="166AA766" w:rsidR="0087246D" w:rsidRDefault="0087246D" w:rsidP="00BF32E7">
      <w:pPr>
        <w:pStyle w:val="Prrafodelista"/>
        <w:spacing w:after="0" w:line="360" w:lineRule="auto"/>
        <w:ind w:left="0"/>
        <w:jc w:val="both"/>
        <w:rPr>
          <w:rFonts w:ascii="Arial" w:hAnsi="Arial" w:cs="Arial"/>
          <w:sz w:val="24"/>
          <w:szCs w:val="24"/>
          <w:lang w:val="es-ES" w:eastAsia="es-ES"/>
        </w:rPr>
      </w:pPr>
    </w:p>
    <w:p w14:paraId="14A4B4DF" w14:textId="03ECE9D3" w:rsidR="0087246D" w:rsidRDefault="0087246D" w:rsidP="00BF32E7">
      <w:pPr>
        <w:pStyle w:val="Prrafodelista"/>
        <w:spacing w:after="0" w:line="360" w:lineRule="auto"/>
        <w:ind w:left="0"/>
        <w:jc w:val="both"/>
        <w:rPr>
          <w:rFonts w:ascii="Arial" w:hAnsi="Arial" w:cs="Arial"/>
          <w:sz w:val="24"/>
          <w:szCs w:val="24"/>
          <w:lang w:val="es-ES" w:eastAsia="es-ES"/>
        </w:rPr>
      </w:pPr>
    </w:p>
    <w:p w14:paraId="32D30883" w14:textId="21B00246" w:rsidR="0087246D" w:rsidRDefault="0087246D" w:rsidP="00BF32E7">
      <w:pPr>
        <w:pStyle w:val="Prrafodelista"/>
        <w:spacing w:after="0" w:line="360" w:lineRule="auto"/>
        <w:ind w:left="0"/>
        <w:jc w:val="both"/>
        <w:rPr>
          <w:rFonts w:ascii="Arial" w:hAnsi="Arial" w:cs="Arial"/>
          <w:sz w:val="24"/>
          <w:szCs w:val="24"/>
          <w:lang w:val="es-ES" w:eastAsia="es-ES"/>
        </w:rPr>
      </w:pPr>
    </w:p>
    <w:p w14:paraId="7853EBF4" w14:textId="649574F6" w:rsidR="0087246D" w:rsidRDefault="0087246D" w:rsidP="00BF32E7">
      <w:pPr>
        <w:pStyle w:val="Prrafodelista"/>
        <w:spacing w:after="0" w:line="360" w:lineRule="auto"/>
        <w:ind w:left="0"/>
        <w:jc w:val="both"/>
        <w:rPr>
          <w:rFonts w:ascii="Arial" w:hAnsi="Arial" w:cs="Arial"/>
          <w:sz w:val="24"/>
          <w:szCs w:val="24"/>
          <w:lang w:val="es-ES" w:eastAsia="es-ES"/>
        </w:rPr>
      </w:pPr>
    </w:p>
    <w:p w14:paraId="54B4FD13" w14:textId="2C8E3956" w:rsidR="0087246D" w:rsidRDefault="0087246D" w:rsidP="00BF32E7">
      <w:pPr>
        <w:pStyle w:val="Prrafodelista"/>
        <w:spacing w:after="0" w:line="360" w:lineRule="auto"/>
        <w:ind w:left="0"/>
        <w:jc w:val="both"/>
        <w:rPr>
          <w:rFonts w:ascii="Arial" w:hAnsi="Arial" w:cs="Arial"/>
          <w:sz w:val="24"/>
          <w:szCs w:val="24"/>
          <w:lang w:val="es-ES" w:eastAsia="es-ES"/>
        </w:rPr>
      </w:pPr>
    </w:p>
    <w:p w14:paraId="673A5C0D" w14:textId="770C72D7" w:rsidR="0087246D" w:rsidRDefault="0087246D" w:rsidP="00BF32E7">
      <w:pPr>
        <w:pStyle w:val="Prrafodelista"/>
        <w:spacing w:after="0" w:line="360" w:lineRule="auto"/>
        <w:ind w:left="0"/>
        <w:jc w:val="both"/>
        <w:rPr>
          <w:rFonts w:ascii="Arial" w:hAnsi="Arial" w:cs="Arial"/>
          <w:sz w:val="24"/>
          <w:szCs w:val="24"/>
          <w:lang w:val="es-ES" w:eastAsia="es-ES"/>
        </w:rPr>
      </w:pPr>
    </w:p>
    <w:p w14:paraId="339E99FE" w14:textId="53ABE9EF" w:rsidR="0087246D" w:rsidRDefault="0087246D" w:rsidP="00BF32E7">
      <w:pPr>
        <w:pStyle w:val="Prrafodelista"/>
        <w:spacing w:after="0" w:line="360" w:lineRule="auto"/>
        <w:ind w:left="0"/>
        <w:jc w:val="both"/>
        <w:rPr>
          <w:rFonts w:ascii="Arial" w:hAnsi="Arial" w:cs="Arial"/>
          <w:sz w:val="24"/>
          <w:szCs w:val="24"/>
          <w:lang w:val="es-ES" w:eastAsia="es-ES"/>
        </w:rPr>
      </w:pPr>
    </w:p>
    <w:p w14:paraId="053A59A2" w14:textId="64DC5E7A" w:rsidR="0087246D" w:rsidRDefault="0087246D" w:rsidP="00BF32E7">
      <w:pPr>
        <w:pStyle w:val="Prrafodelista"/>
        <w:spacing w:after="0" w:line="360" w:lineRule="auto"/>
        <w:ind w:left="0"/>
        <w:jc w:val="both"/>
        <w:rPr>
          <w:rFonts w:ascii="Arial" w:hAnsi="Arial" w:cs="Arial"/>
          <w:sz w:val="24"/>
          <w:szCs w:val="24"/>
          <w:lang w:val="es-ES" w:eastAsia="es-ES"/>
        </w:rPr>
      </w:pPr>
    </w:p>
    <w:p w14:paraId="75215AAA" w14:textId="64F62A2E" w:rsidR="0087246D" w:rsidRDefault="0087246D" w:rsidP="00BF32E7">
      <w:pPr>
        <w:pStyle w:val="Prrafodelista"/>
        <w:spacing w:after="0" w:line="360" w:lineRule="auto"/>
        <w:ind w:left="0"/>
        <w:jc w:val="both"/>
        <w:rPr>
          <w:rFonts w:ascii="Arial" w:hAnsi="Arial" w:cs="Arial"/>
          <w:sz w:val="24"/>
          <w:szCs w:val="24"/>
          <w:lang w:val="es-ES" w:eastAsia="es-ES"/>
        </w:rPr>
      </w:pPr>
    </w:p>
    <w:p w14:paraId="52BD07BE" w14:textId="6D32B4AA" w:rsidR="0087246D" w:rsidRDefault="0087246D" w:rsidP="00BF32E7">
      <w:pPr>
        <w:pStyle w:val="Prrafodelista"/>
        <w:spacing w:after="0" w:line="360" w:lineRule="auto"/>
        <w:ind w:left="0"/>
        <w:jc w:val="both"/>
        <w:rPr>
          <w:rFonts w:ascii="Arial" w:hAnsi="Arial" w:cs="Arial"/>
          <w:sz w:val="24"/>
          <w:szCs w:val="24"/>
          <w:lang w:val="es-ES" w:eastAsia="es-ES"/>
        </w:rPr>
      </w:pPr>
    </w:p>
    <w:p w14:paraId="4D49C3CF" w14:textId="393873A3" w:rsidR="0087246D" w:rsidRDefault="0087246D" w:rsidP="00BF32E7">
      <w:pPr>
        <w:pStyle w:val="Prrafodelista"/>
        <w:spacing w:after="0" w:line="360" w:lineRule="auto"/>
        <w:ind w:left="0"/>
        <w:jc w:val="both"/>
        <w:rPr>
          <w:rFonts w:ascii="Arial" w:hAnsi="Arial" w:cs="Arial"/>
          <w:sz w:val="24"/>
          <w:szCs w:val="24"/>
          <w:lang w:val="es-ES" w:eastAsia="es-ES"/>
        </w:rPr>
      </w:pPr>
    </w:p>
    <w:p w14:paraId="45B8FD6B" w14:textId="55D9312D" w:rsidR="0087246D" w:rsidRDefault="0087246D" w:rsidP="00BF32E7">
      <w:pPr>
        <w:pStyle w:val="Prrafodelista"/>
        <w:spacing w:after="0" w:line="360" w:lineRule="auto"/>
        <w:ind w:left="0"/>
        <w:jc w:val="both"/>
        <w:rPr>
          <w:rFonts w:ascii="Arial" w:hAnsi="Arial" w:cs="Arial"/>
          <w:sz w:val="24"/>
          <w:szCs w:val="24"/>
          <w:lang w:val="es-ES" w:eastAsia="es-ES"/>
        </w:rPr>
      </w:pPr>
    </w:p>
    <w:p w14:paraId="08407C91" w14:textId="28C98ACF" w:rsidR="0087246D" w:rsidRDefault="0087246D" w:rsidP="00BF32E7">
      <w:pPr>
        <w:pStyle w:val="Prrafodelista"/>
        <w:spacing w:after="0" w:line="360" w:lineRule="auto"/>
        <w:ind w:left="0"/>
        <w:jc w:val="both"/>
        <w:rPr>
          <w:rFonts w:ascii="Arial" w:hAnsi="Arial" w:cs="Arial"/>
          <w:sz w:val="24"/>
          <w:szCs w:val="24"/>
          <w:lang w:val="es-ES" w:eastAsia="es-ES"/>
        </w:rPr>
      </w:pPr>
    </w:p>
    <w:p w14:paraId="56DEE145" w14:textId="74EAFE64" w:rsidR="0087246D" w:rsidRDefault="0087246D" w:rsidP="00BF32E7">
      <w:pPr>
        <w:pStyle w:val="Prrafodelista"/>
        <w:spacing w:after="0" w:line="360" w:lineRule="auto"/>
        <w:ind w:left="0"/>
        <w:jc w:val="both"/>
        <w:rPr>
          <w:rFonts w:ascii="Arial" w:hAnsi="Arial" w:cs="Arial"/>
          <w:sz w:val="24"/>
          <w:szCs w:val="24"/>
          <w:lang w:val="es-ES" w:eastAsia="es-ES"/>
        </w:rPr>
      </w:pPr>
    </w:p>
    <w:p w14:paraId="762E3E8E" w14:textId="56C07905" w:rsidR="0087246D" w:rsidRDefault="0087246D" w:rsidP="00BF32E7">
      <w:pPr>
        <w:pStyle w:val="Prrafodelista"/>
        <w:spacing w:after="0" w:line="360" w:lineRule="auto"/>
        <w:ind w:left="0"/>
        <w:jc w:val="both"/>
        <w:rPr>
          <w:rFonts w:ascii="Arial" w:hAnsi="Arial" w:cs="Arial"/>
          <w:sz w:val="24"/>
          <w:szCs w:val="24"/>
          <w:lang w:val="es-ES" w:eastAsia="es-ES"/>
        </w:rPr>
      </w:pPr>
    </w:p>
    <w:p w14:paraId="30EF9926" w14:textId="5C94AE5B" w:rsidR="0087246D" w:rsidRDefault="0087246D" w:rsidP="00BF32E7">
      <w:pPr>
        <w:pStyle w:val="Prrafodelista"/>
        <w:spacing w:after="0" w:line="360" w:lineRule="auto"/>
        <w:ind w:left="0"/>
        <w:jc w:val="both"/>
        <w:rPr>
          <w:rFonts w:ascii="Arial" w:hAnsi="Arial" w:cs="Arial"/>
          <w:sz w:val="24"/>
          <w:szCs w:val="24"/>
          <w:lang w:val="es-ES" w:eastAsia="es-ES"/>
        </w:rPr>
      </w:pPr>
    </w:p>
    <w:p w14:paraId="4EF1CE78" w14:textId="43BEDB4B" w:rsidR="0087246D" w:rsidRPr="0087246D" w:rsidRDefault="00D170D7" w:rsidP="0087246D">
      <w:pPr>
        <w:pStyle w:val="Ttulo1"/>
        <w:rPr>
          <w:b/>
          <w:color w:val="C45911" w:themeColor="accent2" w:themeShade="BF"/>
          <w:lang w:val="es-ES" w:eastAsia="es-ES"/>
        </w:rPr>
      </w:pPr>
      <w:bookmarkStart w:id="135" w:name="_Toc118715321"/>
      <w:r>
        <w:rPr>
          <w:b/>
          <w:color w:val="C45911" w:themeColor="accent2" w:themeShade="BF"/>
          <w:lang w:val="es-ES" w:eastAsia="es-ES"/>
        </w:rPr>
        <w:lastRenderedPageBreak/>
        <w:t>Sección 6. Conclusiones</w:t>
      </w:r>
      <w:bookmarkEnd w:id="135"/>
    </w:p>
    <w:p w14:paraId="59620B07" w14:textId="53E82C08" w:rsidR="0087246D" w:rsidRDefault="0087246D" w:rsidP="00BF32E7">
      <w:pPr>
        <w:pStyle w:val="Prrafodelista"/>
        <w:spacing w:after="0" w:line="360" w:lineRule="auto"/>
        <w:ind w:left="0"/>
        <w:jc w:val="both"/>
        <w:rPr>
          <w:rFonts w:ascii="Arial" w:hAnsi="Arial" w:cs="Arial"/>
          <w:sz w:val="24"/>
          <w:szCs w:val="24"/>
          <w:lang w:val="es-ES" w:eastAsia="es-ES"/>
        </w:rPr>
      </w:pPr>
    </w:p>
    <w:p w14:paraId="0CEE1543" w14:textId="0463D489" w:rsidR="0087246D" w:rsidRDefault="0087246D" w:rsidP="00BF32E7">
      <w:pPr>
        <w:pStyle w:val="Prrafodelista"/>
        <w:spacing w:after="0" w:line="360" w:lineRule="auto"/>
        <w:ind w:left="0"/>
        <w:jc w:val="both"/>
        <w:rPr>
          <w:rFonts w:ascii="Arial" w:hAnsi="Arial" w:cs="Arial"/>
          <w:sz w:val="24"/>
          <w:szCs w:val="24"/>
          <w:lang w:val="es-ES" w:eastAsia="es-ES"/>
        </w:rPr>
      </w:pPr>
      <w:r>
        <w:rPr>
          <w:rFonts w:ascii="Arial" w:hAnsi="Arial" w:cs="Arial"/>
          <w:sz w:val="24"/>
          <w:szCs w:val="24"/>
          <w:lang w:val="es-ES" w:eastAsia="es-ES"/>
        </w:rPr>
        <w:t>A continuación</w:t>
      </w:r>
      <w:r w:rsidR="00906415">
        <w:rPr>
          <w:rFonts w:ascii="Arial" w:hAnsi="Arial" w:cs="Arial"/>
          <w:sz w:val="24"/>
          <w:szCs w:val="24"/>
          <w:lang w:val="es-ES" w:eastAsia="es-ES"/>
        </w:rPr>
        <w:t>,</w:t>
      </w:r>
      <w:r>
        <w:rPr>
          <w:rFonts w:ascii="Arial" w:hAnsi="Arial" w:cs="Arial"/>
          <w:sz w:val="24"/>
          <w:szCs w:val="24"/>
          <w:lang w:val="es-ES" w:eastAsia="es-ES"/>
        </w:rPr>
        <w:t xml:space="preserve"> se presentan las conclusiones más sob</w:t>
      </w:r>
      <w:r w:rsidR="003A3CF8">
        <w:rPr>
          <w:rFonts w:ascii="Arial" w:hAnsi="Arial" w:cs="Arial"/>
          <w:sz w:val="24"/>
          <w:szCs w:val="24"/>
          <w:lang w:val="es-ES" w:eastAsia="es-ES"/>
        </w:rPr>
        <w:t>resalientes de la investigación.</w:t>
      </w:r>
    </w:p>
    <w:p w14:paraId="04DD4279" w14:textId="77777777" w:rsidR="003A3CF8" w:rsidRDefault="003A3CF8" w:rsidP="00BF32E7">
      <w:pPr>
        <w:pStyle w:val="Prrafodelista"/>
        <w:spacing w:after="0" w:line="360" w:lineRule="auto"/>
        <w:ind w:left="0"/>
        <w:jc w:val="both"/>
        <w:rPr>
          <w:rFonts w:ascii="Arial" w:hAnsi="Arial" w:cs="Arial"/>
          <w:sz w:val="24"/>
          <w:szCs w:val="24"/>
          <w:lang w:val="es-ES" w:eastAsia="es-ES"/>
        </w:rPr>
      </w:pPr>
    </w:p>
    <w:p w14:paraId="2997E4D6" w14:textId="77777777" w:rsidR="003A3CF8" w:rsidRPr="003A3CF8" w:rsidRDefault="003A3CF8" w:rsidP="003A3CF8">
      <w:pPr>
        <w:spacing w:after="0" w:line="360" w:lineRule="auto"/>
        <w:rPr>
          <w:rFonts w:ascii="Arial" w:hAnsi="Arial" w:cs="Arial"/>
          <w:i/>
          <w:color w:val="663300"/>
          <w:sz w:val="24"/>
          <w:szCs w:val="24"/>
        </w:rPr>
      </w:pPr>
      <w:r w:rsidRPr="003A3CF8">
        <w:rPr>
          <w:rFonts w:ascii="Arial" w:hAnsi="Arial" w:cs="Arial"/>
          <w:i/>
          <w:color w:val="663300"/>
          <w:sz w:val="24"/>
          <w:szCs w:val="24"/>
        </w:rPr>
        <w:t>Perfil de los encuestados</w:t>
      </w:r>
    </w:p>
    <w:p w14:paraId="4332BD55" w14:textId="2CFE0772" w:rsidR="003A3CF8" w:rsidRDefault="003A3CF8" w:rsidP="003A3CF8">
      <w:pPr>
        <w:spacing w:after="0" w:line="360" w:lineRule="auto"/>
        <w:rPr>
          <w:rFonts w:ascii="Arial" w:hAnsi="Arial" w:cs="Arial"/>
          <w:i/>
          <w:sz w:val="24"/>
          <w:szCs w:val="24"/>
        </w:rPr>
      </w:pPr>
      <w:r w:rsidRPr="003A3CF8">
        <w:rPr>
          <w:rFonts w:ascii="Arial" w:hAnsi="Arial" w:cs="Arial"/>
          <w:sz w:val="24"/>
          <w:szCs w:val="24"/>
        </w:rPr>
        <w:t xml:space="preserve">A continuación, se muestra una síntesis de la caracterización de los perfiles de los encuestados para la investigación titulada </w:t>
      </w:r>
      <w:r w:rsidRPr="003A3CF8">
        <w:rPr>
          <w:rFonts w:ascii="Arial" w:hAnsi="Arial" w:cs="Arial"/>
          <w:i/>
          <w:sz w:val="24"/>
          <w:szCs w:val="24"/>
        </w:rPr>
        <w:t xml:space="preserve">“Caracterización de preferencias de uso y consumo del mercado meta de la crema orgánica de tipo artesanal para cuidado de rostro en la Metrópoli”: </w:t>
      </w:r>
    </w:p>
    <w:p w14:paraId="1789FC12" w14:textId="77777777" w:rsidR="008E44C8" w:rsidRDefault="008E44C8" w:rsidP="003A3CF8">
      <w:pPr>
        <w:spacing w:after="0" w:line="360" w:lineRule="auto"/>
        <w:rPr>
          <w:rFonts w:ascii="Arial" w:hAnsi="Arial" w:cs="Arial"/>
          <w:sz w:val="24"/>
          <w:szCs w:val="24"/>
        </w:rPr>
      </w:pPr>
    </w:p>
    <w:p w14:paraId="28707516" w14:textId="0CEA674F" w:rsidR="008E44C8" w:rsidRDefault="008E44C8" w:rsidP="003A3CF8">
      <w:pPr>
        <w:spacing w:after="0" w:line="360" w:lineRule="auto"/>
        <w:rPr>
          <w:rFonts w:ascii="Arial" w:hAnsi="Arial" w:cs="Arial"/>
          <w:sz w:val="24"/>
          <w:szCs w:val="24"/>
        </w:rPr>
      </w:pPr>
      <w:r>
        <w:rPr>
          <w:rFonts w:ascii="Arial" w:hAnsi="Arial" w:cs="Arial"/>
          <w:sz w:val="24"/>
          <w:szCs w:val="24"/>
        </w:rPr>
        <w:t>Cuadro 7</w:t>
      </w:r>
    </w:p>
    <w:p w14:paraId="7D041105" w14:textId="38081012" w:rsidR="008E44C8" w:rsidRPr="003A3CF8" w:rsidRDefault="008E44C8" w:rsidP="003A3CF8">
      <w:pPr>
        <w:spacing w:after="0" w:line="360" w:lineRule="auto"/>
        <w:rPr>
          <w:rFonts w:ascii="Arial" w:hAnsi="Arial" w:cs="Arial"/>
          <w:i/>
          <w:sz w:val="24"/>
          <w:szCs w:val="24"/>
        </w:rPr>
      </w:pPr>
      <w:r w:rsidRPr="008E44C8">
        <w:rPr>
          <w:rFonts w:ascii="Arial" w:hAnsi="Arial" w:cs="Arial"/>
          <w:i/>
          <w:sz w:val="24"/>
          <w:szCs w:val="24"/>
        </w:rPr>
        <w:t>Perfil de los encuestados</w:t>
      </w:r>
    </w:p>
    <w:tbl>
      <w:tblPr>
        <w:tblStyle w:val="Tabladecuadrcula1Claro-nfasis21"/>
        <w:tblW w:w="9071" w:type="dxa"/>
        <w:tblLook w:val="04A0" w:firstRow="1" w:lastRow="0" w:firstColumn="1" w:lastColumn="0" w:noHBand="0" w:noVBand="1"/>
      </w:tblPr>
      <w:tblGrid>
        <w:gridCol w:w="6236"/>
        <w:gridCol w:w="2835"/>
      </w:tblGrid>
      <w:tr w:rsidR="003A3CF8" w:rsidRPr="003A3CF8" w14:paraId="4CB4FB6D" w14:textId="77777777" w:rsidTr="00F134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6" w:type="dxa"/>
          </w:tcPr>
          <w:p w14:paraId="0C964CAF" w14:textId="77777777" w:rsidR="003A3CF8" w:rsidRPr="003A3CF8" w:rsidRDefault="003A3CF8" w:rsidP="003A3CF8">
            <w:pPr>
              <w:spacing w:line="360" w:lineRule="auto"/>
              <w:jc w:val="center"/>
              <w:rPr>
                <w:rFonts w:ascii="Arial" w:hAnsi="Arial" w:cs="Arial"/>
                <w:sz w:val="24"/>
                <w:szCs w:val="24"/>
              </w:rPr>
            </w:pPr>
            <w:r w:rsidRPr="003A3CF8">
              <w:rPr>
                <w:rFonts w:ascii="Arial" w:hAnsi="Arial" w:cs="Arial"/>
                <w:sz w:val="24"/>
                <w:szCs w:val="24"/>
              </w:rPr>
              <w:t>VARIABLE</w:t>
            </w:r>
          </w:p>
        </w:tc>
        <w:tc>
          <w:tcPr>
            <w:tcW w:w="2835" w:type="dxa"/>
          </w:tcPr>
          <w:p w14:paraId="7D089124" w14:textId="77777777" w:rsidR="003A3CF8" w:rsidRPr="003A3CF8" w:rsidRDefault="003A3CF8" w:rsidP="003A3CF8">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3A3CF8">
              <w:rPr>
                <w:rFonts w:ascii="Arial" w:hAnsi="Arial" w:cs="Arial"/>
                <w:sz w:val="24"/>
                <w:szCs w:val="24"/>
              </w:rPr>
              <w:t>INDICADOR</w:t>
            </w:r>
          </w:p>
        </w:tc>
      </w:tr>
      <w:tr w:rsidR="003A3CF8" w:rsidRPr="003A3CF8" w14:paraId="2BF81CF2" w14:textId="77777777" w:rsidTr="00F13465">
        <w:tc>
          <w:tcPr>
            <w:cnfStyle w:val="001000000000" w:firstRow="0" w:lastRow="0" w:firstColumn="1" w:lastColumn="0" w:oddVBand="0" w:evenVBand="0" w:oddHBand="0" w:evenHBand="0" w:firstRowFirstColumn="0" w:firstRowLastColumn="0" w:lastRowFirstColumn="0" w:lastRowLastColumn="0"/>
            <w:tcW w:w="6236" w:type="dxa"/>
          </w:tcPr>
          <w:p w14:paraId="561E6D6C" w14:textId="77777777" w:rsidR="003A3CF8" w:rsidRPr="003A3CF8" w:rsidRDefault="003A3CF8" w:rsidP="003A3CF8">
            <w:pPr>
              <w:spacing w:line="360" w:lineRule="auto"/>
              <w:rPr>
                <w:rFonts w:ascii="Arial" w:hAnsi="Arial" w:cs="Arial"/>
                <w:b w:val="0"/>
                <w:sz w:val="24"/>
                <w:szCs w:val="24"/>
              </w:rPr>
            </w:pPr>
            <w:r w:rsidRPr="003A3CF8">
              <w:rPr>
                <w:rFonts w:ascii="Arial" w:hAnsi="Arial" w:cs="Arial"/>
                <w:b w:val="0"/>
                <w:sz w:val="24"/>
                <w:szCs w:val="24"/>
              </w:rPr>
              <w:t>Sexo hombres y mujeres</w:t>
            </w:r>
          </w:p>
        </w:tc>
        <w:tc>
          <w:tcPr>
            <w:tcW w:w="2835" w:type="dxa"/>
          </w:tcPr>
          <w:p w14:paraId="6858A67E" w14:textId="77777777" w:rsidR="003A3CF8" w:rsidRPr="003A3CF8" w:rsidRDefault="003A3CF8" w:rsidP="003A3C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A3CF8">
              <w:rPr>
                <w:rFonts w:ascii="Arial" w:hAnsi="Arial" w:cs="Arial"/>
                <w:sz w:val="24"/>
                <w:szCs w:val="24"/>
              </w:rPr>
              <w:t>50.0%</w:t>
            </w:r>
          </w:p>
        </w:tc>
      </w:tr>
      <w:tr w:rsidR="003A3CF8" w:rsidRPr="003A3CF8" w14:paraId="14D7E7FC" w14:textId="77777777" w:rsidTr="00F13465">
        <w:tc>
          <w:tcPr>
            <w:cnfStyle w:val="001000000000" w:firstRow="0" w:lastRow="0" w:firstColumn="1" w:lastColumn="0" w:oddVBand="0" w:evenVBand="0" w:oddHBand="0" w:evenHBand="0" w:firstRowFirstColumn="0" w:firstRowLastColumn="0" w:lastRowFirstColumn="0" w:lastRowLastColumn="0"/>
            <w:tcW w:w="6236" w:type="dxa"/>
          </w:tcPr>
          <w:p w14:paraId="687B3C57" w14:textId="77777777" w:rsidR="003A3CF8" w:rsidRPr="003A3CF8" w:rsidRDefault="003A3CF8" w:rsidP="003A3CF8">
            <w:pPr>
              <w:spacing w:line="360" w:lineRule="auto"/>
              <w:rPr>
                <w:rFonts w:ascii="Arial" w:hAnsi="Arial" w:cs="Arial"/>
                <w:b w:val="0"/>
                <w:sz w:val="24"/>
                <w:szCs w:val="24"/>
              </w:rPr>
            </w:pPr>
            <w:r w:rsidRPr="003A3CF8">
              <w:rPr>
                <w:rFonts w:ascii="Arial" w:hAnsi="Arial" w:cs="Arial"/>
                <w:b w:val="0"/>
                <w:sz w:val="24"/>
                <w:szCs w:val="24"/>
              </w:rPr>
              <w:t>Edad entre 20 a 40 años</w:t>
            </w:r>
          </w:p>
        </w:tc>
        <w:tc>
          <w:tcPr>
            <w:tcW w:w="2835" w:type="dxa"/>
          </w:tcPr>
          <w:p w14:paraId="5AC6B9EF" w14:textId="77777777" w:rsidR="003A3CF8" w:rsidRPr="003A3CF8" w:rsidRDefault="003A3CF8" w:rsidP="003A3C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A3CF8">
              <w:rPr>
                <w:rFonts w:ascii="Arial" w:hAnsi="Arial" w:cs="Arial"/>
                <w:sz w:val="24"/>
                <w:szCs w:val="24"/>
              </w:rPr>
              <w:t>100.0%</w:t>
            </w:r>
          </w:p>
        </w:tc>
      </w:tr>
      <w:tr w:rsidR="003A3CF8" w:rsidRPr="003A3CF8" w14:paraId="2456306E" w14:textId="77777777" w:rsidTr="00F13465">
        <w:tc>
          <w:tcPr>
            <w:cnfStyle w:val="001000000000" w:firstRow="0" w:lastRow="0" w:firstColumn="1" w:lastColumn="0" w:oddVBand="0" w:evenVBand="0" w:oddHBand="0" w:evenHBand="0" w:firstRowFirstColumn="0" w:firstRowLastColumn="0" w:lastRowFirstColumn="0" w:lastRowLastColumn="0"/>
            <w:tcW w:w="6236" w:type="dxa"/>
          </w:tcPr>
          <w:p w14:paraId="39EB6013" w14:textId="77777777" w:rsidR="003A3CF8" w:rsidRPr="003A3CF8" w:rsidRDefault="003A3CF8" w:rsidP="003A3CF8">
            <w:pPr>
              <w:spacing w:line="360" w:lineRule="auto"/>
              <w:rPr>
                <w:rFonts w:ascii="Arial" w:hAnsi="Arial" w:cs="Arial"/>
                <w:b w:val="0"/>
                <w:sz w:val="24"/>
                <w:szCs w:val="24"/>
              </w:rPr>
            </w:pPr>
            <w:r w:rsidRPr="003A3CF8">
              <w:rPr>
                <w:rFonts w:ascii="Arial" w:hAnsi="Arial" w:cs="Arial"/>
                <w:b w:val="0"/>
                <w:sz w:val="24"/>
                <w:szCs w:val="24"/>
              </w:rPr>
              <w:t>Estado civil soltero prevalece sobre casado o unido de hecho</w:t>
            </w:r>
          </w:p>
        </w:tc>
        <w:tc>
          <w:tcPr>
            <w:tcW w:w="2835" w:type="dxa"/>
          </w:tcPr>
          <w:p w14:paraId="15D19538" w14:textId="77777777" w:rsidR="003A3CF8" w:rsidRPr="003A3CF8" w:rsidRDefault="003A3CF8" w:rsidP="003A3C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A3CF8">
              <w:rPr>
                <w:rFonts w:ascii="Arial" w:hAnsi="Arial" w:cs="Arial"/>
                <w:sz w:val="24"/>
                <w:szCs w:val="24"/>
              </w:rPr>
              <w:t>86.0%</w:t>
            </w:r>
          </w:p>
        </w:tc>
      </w:tr>
      <w:tr w:rsidR="003A3CF8" w:rsidRPr="003A3CF8" w14:paraId="23F350FE" w14:textId="77777777" w:rsidTr="00F13465">
        <w:tc>
          <w:tcPr>
            <w:cnfStyle w:val="001000000000" w:firstRow="0" w:lastRow="0" w:firstColumn="1" w:lastColumn="0" w:oddVBand="0" w:evenVBand="0" w:oddHBand="0" w:evenHBand="0" w:firstRowFirstColumn="0" w:firstRowLastColumn="0" w:lastRowFirstColumn="0" w:lastRowLastColumn="0"/>
            <w:tcW w:w="6236" w:type="dxa"/>
          </w:tcPr>
          <w:p w14:paraId="198CB073" w14:textId="77777777" w:rsidR="003A3CF8" w:rsidRPr="003A3CF8" w:rsidRDefault="003A3CF8" w:rsidP="003A3CF8">
            <w:pPr>
              <w:spacing w:line="360" w:lineRule="auto"/>
              <w:rPr>
                <w:rFonts w:ascii="Arial" w:hAnsi="Arial" w:cs="Arial"/>
                <w:b w:val="0"/>
                <w:sz w:val="24"/>
                <w:szCs w:val="24"/>
              </w:rPr>
            </w:pPr>
            <w:r w:rsidRPr="003A3CF8">
              <w:rPr>
                <w:rFonts w:ascii="Arial" w:hAnsi="Arial" w:cs="Arial"/>
                <w:b w:val="0"/>
                <w:sz w:val="24"/>
                <w:szCs w:val="24"/>
              </w:rPr>
              <w:t>Ocupación u oficio prevalece estudia y labora</w:t>
            </w:r>
          </w:p>
        </w:tc>
        <w:tc>
          <w:tcPr>
            <w:tcW w:w="2835" w:type="dxa"/>
          </w:tcPr>
          <w:p w14:paraId="4559E001" w14:textId="77777777" w:rsidR="003A3CF8" w:rsidRPr="003A3CF8" w:rsidRDefault="003A3CF8" w:rsidP="003A3C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A3CF8">
              <w:rPr>
                <w:rFonts w:ascii="Arial" w:hAnsi="Arial" w:cs="Arial"/>
                <w:sz w:val="24"/>
                <w:szCs w:val="24"/>
              </w:rPr>
              <w:t>49.0%</w:t>
            </w:r>
          </w:p>
        </w:tc>
      </w:tr>
      <w:tr w:rsidR="003A3CF8" w:rsidRPr="003A3CF8" w14:paraId="4A6F2374" w14:textId="77777777" w:rsidTr="00F13465">
        <w:tc>
          <w:tcPr>
            <w:cnfStyle w:val="001000000000" w:firstRow="0" w:lastRow="0" w:firstColumn="1" w:lastColumn="0" w:oddVBand="0" w:evenVBand="0" w:oddHBand="0" w:evenHBand="0" w:firstRowFirstColumn="0" w:firstRowLastColumn="0" w:lastRowFirstColumn="0" w:lastRowLastColumn="0"/>
            <w:tcW w:w="6236" w:type="dxa"/>
          </w:tcPr>
          <w:p w14:paraId="4876F6D1" w14:textId="77777777" w:rsidR="003A3CF8" w:rsidRPr="003A3CF8" w:rsidRDefault="003A3CF8" w:rsidP="003A3CF8">
            <w:pPr>
              <w:spacing w:line="360" w:lineRule="auto"/>
              <w:rPr>
                <w:rFonts w:ascii="Arial" w:hAnsi="Arial" w:cs="Arial"/>
                <w:b w:val="0"/>
                <w:sz w:val="24"/>
                <w:szCs w:val="24"/>
              </w:rPr>
            </w:pPr>
            <w:r w:rsidRPr="003A3CF8">
              <w:rPr>
                <w:rFonts w:ascii="Arial" w:hAnsi="Arial" w:cs="Arial"/>
                <w:b w:val="0"/>
                <w:sz w:val="24"/>
                <w:szCs w:val="24"/>
              </w:rPr>
              <w:t>Lugar de residencia es la metrópoli</w:t>
            </w:r>
          </w:p>
        </w:tc>
        <w:tc>
          <w:tcPr>
            <w:tcW w:w="2835" w:type="dxa"/>
          </w:tcPr>
          <w:p w14:paraId="16E781E6" w14:textId="77777777" w:rsidR="003A3CF8" w:rsidRPr="003A3CF8" w:rsidRDefault="003A3CF8" w:rsidP="003A3C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A3CF8">
              <w:rPr>
                <w:rFonts w:ascii="Arial" w:hAnsi="Arial" w:cs="Arial"/>
                <w:sz w:val="24"/>
                <w:szCs w:val="24"/>
              </w:rPr>
              <w:t>93.0%</w:t>
            </w:r>
          </w:p>
        </w:tc>
      </w:tr>
    </w:tbl>
    <w:p w14:paraId="24AFFD3F" w14:textId="77777777" w:rsidR="003A3CF8" w:rsidRPr="003A3CF8" w:rsidRDefault="003A3CF8" w:rsidP="003A3CF8">
      <w:pPr>
        <w:spacing w:after="0" w:line="360" w:lineRule="auto"/>
        <w:jc w:val="center"/>
        <w:rPr>
          <w:rFonts w:ascii="Arial" w:hAnsi="Arial" w:cs="Arial"/>
          <w:sz w:val="20"/>
          <w:szCs w:val="20"/>
        </w:rPr>
      </w:pPr>
      <w:r w:rsidRPr="003A3CF8">
        <w:rPr>
          <w:rFonts w:ascii="Arial" w:hAnsi="Arial" w:cs="Arial"/>
          <w:sz w:val="20"/>
          <w:szCs w:val="20"/>
        </w:rPr>
        <w:t>Elaboración propia, 2022. Casos estudiados 362.</w:t>
      </w:r>
    </w:p>
    <w:p w14:paraId="0E932724" w14:textId="77777777" w:rsidR="003A3CF8" w:rsidRPr="003A3CF8" w:rsidRDefault="003A3CF8" w:rsidP="003A3CF8">
      <w:pPr>
        <w:spacing w:after="0" w:line="360" w:lineRule="auto"/>
        <w:rPr>
          <w:rFonts w:ascii="Arial" w:hAnsi="Arial" w:cs="Arial"/>
          <w:sz w:val="24"/>
          <w:szCs w:val="24"/>
        </w:rPr>
      </w:pPr>
    </w:p>
    <w:p w14:paraId="3E514DF8" w14:textId="77777777" w:rsidR="003A3CF8" w:rsidRPr="003A3CF8" w:rsidRDefault="003A3CF8" w:rsidP="003A3CF8">
      <w:pPr>
        <w:spacing w:after="0" w:line="360" w:lineRule="auto"/>
        <w:jc w:val="both"/>
        <w:rPr>
          <w:rFonts w:ascii="Arial" w:hAnsi="Arial" w:cs="Arial"/>
          <w:sz w:val="24"/>
          <w:szCs w:val="24"/>
        </w:rPr>
      </w:pPr>
      <w:r w:rsidRPr="003A3CF8">
        <w:rPr>
          <w:rFonts w:ascii="Arial" w:hAnsi="Arial" w:cs="Arial"/>
          <w:sz w:val="24"/>
          <w:szCs w:val="24"/>
        </w:rPr>
        <w:t>Las características de los patrones, preferencias de uso y consumo de los encuestados para la categoría de crema para el cuidado del rostro, se concluyen de la siguiente forma:</w:t>
      </w:r>
    </w:p>
    <w:p w14:paraId="5028FE48" w14:textId="60868560" w:rsidR="003A3CF8" w:rsidRPr="003A3CF8" w:rsidRDefault="003A3CF8" w:rsidP="003A3CF8">
      <w:pPr>
        <w:numPr>
          <w:ilvl w:val="0"/>
          <w:numId w:val="32"/>
        </w:numPr>
        <w:spacing w:after="0" w:line="360" w:lineRule="auto"/>
        <w:contextualSpacing/>
        <w:jc w:val="both"/>
        <w:rPr>
          <w:rFonts w:ascii="Arial" w:hAnsi="Arial" w:cs="Arial"/>
          <w:sz w:val="24"/>
          <w:szCs w:val="24"/>
        </w:rPr>
      </w:pPr>
      <w:r w:rsidRPr="003A3CF8">
        <w:rPr>
          <w:rFonts w:ascii="Arial" w:hAnsi="Arial" w:cs="Arial"/>
          <w:sz w:val="24"/>
          <w:szCs w:val="24"/>
          <w:lang w:val="es-ES" w:eastAsia="es-ES"/>
        </w:rPr>
        <w:t>Sobre las costumbres de uso de crema para el cuidado del rostro, el 46.0% de los encuestados indicaron que siempre aplican crema, luego el 38.0% indicaron que a veces y el 16.0% opinaron que nunca se aplican este tipo de producto. Del 16.0% de encuestados que nunca se aplican crema en el rostro, (13.5% son hombres y tan solo el 2.5% son mujeres);</w:t>
      </w:r>
    </w:p>
    <w:p w14:paraId="4FAFEC2B" w14:textId="77777777" w:rsidR="003A3CF8" w:rsidRPr="003A3CF8" w:rsidRDefault="003A3CF8" w:rsidP="003A3CF8">
      <w:pPr>
        <w:numPr>
          <w:ilvl w:val="0"/>
          <w:numId w:val="32"/>
        </w:numPr>
        <w:spacing w:after="0" w:line="360" w:lineRule="auto"/>
        <w:contextualSpacing/>
        <w:jc w:val="both"/>
        <w:rPr>
          <w:rFonts w:ascii="Arial" w:hAnsi="Arial" w:cs="Arial"/>
          <w:sz w:val="24"/>
          <w:szCs w:val="24"/>
        </w:rPr>
      </w:pPr>
      <w:r w:rsidRPr="003A3CF8">
        <w:rPr>
          <w:rFonts w:ascii="Arial" w:hAnsi="Arial" w:cs="Arial"/>
          <w:sz w:val="24"/>
          <w:szCs w:val="24"/>
          <w:lang w:val="es-ES" w:eastAsia="es-ES"/>
        </w:rPr>
        <w:lastRenderedPageBreak/>
        <w:t>La frecuencia diaria en la aplicación de cremas para cuidado personal se tiene que el 34.0% opinaron que aplican por la mañana y la noche; el 33.0% de encuestados opinaron que se aplican la crema en el rostro en la mañana y el 17.0% se aplican la crema en el rostro por la noche, luego solo el 16.0% no se aplica ningún tipo de crema en el rostro.</w:t>
      </w:r>
    </w:p>
    <w:p w14:paraId="2B04098F" w14:textId="77777777" w:rsidR="003A3CF8" w:rsidRPr="003A3CF8" w:rsidRDefault="003A3CF8" w:rsidP="003A3CF8">
      <w:pPr>
        <w:numPr>
          <w:ilvl w:val="0"/>
          <w:numId w:val="32"/>
        </w:numPr>
        <w:spacing w:after="0" w:line="360" w:lineRule="auto"/>
        <w:contextualSpacing/>
        <w:jc w:val="both"/>
        <w:rPr>
          <w:rFonts w:ascii="Arial" w:hAnsi="Arial" w:cs="Arial"/>
          <w:sz w:val="24"/>
          <w:szCs w:val="24"/>
        </w:rPr>
      </w:pPr>
      <w:r w:rsidRPr="003A3CF8">
        <w:rPr>
          <w:rFonts w:ascii="Arial" w:hAnsi="Arial" w:cs="Arial"/>
          <w:sz w:val="24"/>
          <w:szCs w:val="24"/>
          <w:lang w:eastAsia="es-ES"/>
        </w:rPr>
        <w:t xml:space="preserve">La </w:t>
      </w:r>
      <w:r w:rsidRPr="003A3CF8">
        <w:rPr>
          <w:rFonts w:ascii="Arial" w:hAnsi="Arial" w:cs="Arial"/>
          <w:sz w:val="24"/>
          <w:szCs w:val="24"/>
        </w:rPr>
        <w:t xml:space="preserve">compra según el tipo de crema (industrial o artesanal): </w:t>
      </w:r>
      <w:r w:rsidRPr="003A3CF8">
        <w:rPr>
          <w:rFonts w:ascii="Arial" w:hAnsi="Arial" w:cs="Arial"/>
          <w:sz w:val="24"/>
          <w:szCs w:val="24"/>
          <w:lang w:val="es-ES" w:eastAsia="es-ES"/>
        </w:rPr>
        <w:t>Las preferencias de consumo están más asentadas para cremas comerciales de fabricación industrial en un 48.0% según los encuestados mientras las cremas de tipo artesanal las prefieren el16.0% de los encuestados. Además, el 21.0% de los encuestados muestran predilección por ambos tipos de cremas, tanto industriales como artesanales.</w:t>
      </w:r>
    </w:p>
    <w:p w14:paraId="54EF87EB" w14:textId="35921106" w:rsidR="003A3CF8" w:rsidRPr="003A3CF8" w:rsidRDefault="003A3CF8" w:rsidP="003A3CF8">
      <w:pPr>
        <w:numPr>
          <w:ilvl w:val="0"/>
          <w:numId w:val="33"/>
        </w:numPr>
        <w:spacing w:after="0" w:line="360" w:lineRule="auto"/>
        <w:contextualSpacing/>
        <w:jc w:val="both"/>
        <w:rPr>
          <w:rFonts w:ascii="Arial" w:hAnsi="Arial" w:cs="Arial"/>
          <w:sz w:val="24"/>
          <w:szCs w:val="24"/>
          <w:lang w:val="es-ES" w:eastAsia="es-ES"/>
        </w:rPr>
      </w:pPr>
      <w:r w:rsidRPr="003A3CF8">
        <w:rPr>
          <w:rFonts w:ascii="Arial" w:hAnsi="Arial" w:cs="Arial"/>
          <w:sz w:val="24"/>
          <w:szCs w:val="24"/>
          <w:lang w:val="es-ES" w:eastAsia="es-ES"/>
        </w:rPr>
        <w:t>Las preferencias de los encuestados sobre las características de cremas para el rostro indistintamente sin son comerciales o artesanales se inclinaron en un 34.0% de opiniones en la rápida abso</w:t>
      </w:r>
      <w:r w:rsidR="008E44C8">
        <w:rPr>
          <w:rFonts w:ascii="Arial" w:hAnsi="Arial" w:cs="Arial"/>
          <w:sz w:val="24"/>
          <w:szCs w:val="24"/>
          <w:lang w:val="es-ES" w:eastAsia="es-ES"/>
        </w:rPr>
        <w:t xml:space="preserve">rción de la misma en el rostro. </w:t>
      </w:r>
      <w:r w:rsidRPr="003A3CF8">
        <w:rPr>
          <w:rFonts w:ascii="Arial" w:hAnsi="Arial" w:cs="Arial"/>
          <w:sz w:val="24"/>
          <w:szCs w:val="24"/>
          <w:lang w:val="es-ES" w:eastAsia="es-ES"/>
        </w:rPr>
        <w:t>Luego prefirieron las cremas hipo alergénicas con el 15.0% de opiniones. El aroma o “sin aroma” son características que tuvieron 12.0% - 13.0% de opiniones respectivamente, sin diferencia significativa. Los aceites emolientes lo prefieren tan solo el 6.0% de los encuestados.</w:t>
      </w:r>
    </w:p>
    <w:p w14:paraId="043E1B77" w14:textId="77777777" w:rsidR="003A3CF8" w:rsidRPr="003A3CF8" w:rsidRDefault="003A3CF8" w:rsidP="003A3CF8">
      <w:pPr>
        <w:numPr>
          <w:ilvl w:val="0"/>
          <w:numId w:val="33"/>
        </w:numPr>
        <w:spacing w:after="0" w:line="360" w:lineRule="auto"/>
        <w:contextualSpacing/>
        <w:jc w:val="both"/>
        <w:rPr>
          <w:rFonts w:ascii="Arial" w:hAnsi="Arial" w:cs="Arial"/>
          <w:sz w:val="24"/>
          <w:szCs w:val="24"/>
          <w:lang w:val="es-ES" w:eastAsia="es-ES"/>
        </w:rPr>
      </w:pPr>
      <w:r w:rsidRPr="003A3CF8">
        <w:rPr>
          <w:rFonts w:ascii="Arial" w:hAnsi="Arial" w:cs="Arial"/>
          <w:sz w:val="24"/>
          <w:szCs w:val="24"/>
          <w:lang w:val="es-ES" w:eastAsia="es-ES"/>
        </w:rPr>
        <w:t xml:space="preserve">Sobre el tamaño preferido en tipos de envase: Los encuestados opinaron con el 61.0% de respuestas que el tamaño preferido es el pomo de 100 gramos (mediano), siguiéndole el pomo de 50 gramos con el 23.0% de opiniones y el pomo de 150 gramos con el 17.0% de respuestas. </w:t>
      </w:r>
    </w:p>
    <w:p w14:paraId="5DB05695" w14:textId="4679EE01" w:rsidR="003A3CF8" w:rsidRDefault="003A3CF8" w:rsidP="003A3CF8">
      <w:pPr>
        <w:numPr>
          <w:ilvl w:val="0"/>
          <w:numId w:val="33"/>
        </w:numPr>
        <w:spacing w:after="0" w:line="360" w:lineRule="auto"/>
        <w:contextualSpacing/>
        <w:jc w:val="both"/>
        <w:rPr>
          <w:rFonts w:ascii="Arial" w:hAnsi="Arial" w:cs="Arial"/>
          <w:sz w:val="24"/>
          <w:szCs w:val="24"/>
          <w:lang w:val="es-ES" w:eastAsia="es-ES"/>
        </w:rPr>
      </w:pPr>
      <w:r w:rsidRPr="003A3CF8">
        <w:rPr>
          <w:rFonts w:ascii="Arial" w:hAnsi="Arial" w:cs="Arial"/>
          <w:sz w:val="24"/>
          <w:szCs w:val="24"/>
          <w:lang w:val="es-ES" w:eastAsia="es-ES"/>
        </w:rPr>
        <w:t>El concepto de crema orgánica de tipo artesanal según las opiniones de los encuestados en muy aceptable en un 58.0% (mayor puntaje de 5) y aceptable en un 20.0% (puntaje de 4), las tendencias hacia este concepto han venido asentándose en las últimas dos décadas, lo cual significa que es libre de componentes nocivos para la piel y para la salud del humano. El resto de las respuestas que fueron el 22.0% sobre normal, poco o no aceptable.</w:t>
      </w:r>
    </w:p>
    <w:p w14:paraId="4EAC68DD" w14:textId="77777777" w:rsidR="003A3CF8" w:rsidRPr="003A3CF8" w:rsidRDefault="003A3CF8" w:rsidP="003A3CF8">
      <w:pPr>
        <w:spacing w:after="0" w:line="360" w:lineRule="auto"/>
        <w:contextualSpacing/>
        <w:jc w:val="both"/>
        <w:rPr>
          <w:rFonts w:ascii="Arial" w:hAnsi="Arial" w:cs="Arial"/>
          <w:sz w:val="24"/>
          <w:szCs w:val="24"/>
          <w:lang w:val="es-ES" w:eastAsia="es-ES"/>
        </w:rPr>
      </w:pPr>
    </w:p>
    <w:p w14:paraId="50F66E5D" w14:textId="77777777" w:rsidR="003A3CF8" w:rsidRPr="003A3CF8" w:rsidRDefault="003A3CF8" w:rsidP="003A3CF8">
      <w:pPr>
        <w:numPr>
          <w:ilvl w:val="0"/>
          <w:numId w:val="33"/>
        </w:numPr>
        <w:spacing w:after="0" w:line="360" w:lineRule="auto"/>
        <w:contextualSpacing/>
        <w:jc w:val="both"/>
        <w:rPr>
          <w:rFonts w:ascii="Arial" w:hAnsi="Arial" w:cs="Arial"/>
          <w:sz w:val="24"/>
          <w:szCs w:val="24"/>
          <w:lang w:val="es-ES" w:eastAsia="es-ES"/>
        </w:rPr>
      </w:pPr>
      <w:r w:rsidRPr="003A3CF8">
        <w:rPr>
          <w:rFonts w:ascii="Arial" w:hAnsi="Arial" w:cs="Arial"/>
          <w:sz w:val="24"/>
          <w:szCs w:val="24"/>
          <w:lang w:val="es-ES" w:eastAsia="es-ES"/>
        </w:rPr>
        <w:lastRenderedPageBreak/>
        <w:t>El grado de muy confiable (mayor puntaje de 5) según el 48.0% y de confiable (puntaje de 4) con el 25.0% de las opiniones de los encuestados hacia este tipo de producto. El 7.0% indicaron que es poco confiable o no confiable el concepto de crema orgánica. El término confiable significa que es seguro y fiable en su uso y funcionamiento.</w:t>
      </w:r>
    </w:p>
    <w:p w14:paraId="18F4D6A1" w14:textId="77777777" w:rsidR="003A3CF8" w:rsidRPr="003A3CF8" w:rsidRDefault="003A3CF8" w:rsidP="003A3CF8">
      <w:pPr>
        <w:numPr>
          <w:ilvl w:val="0"/>
          <w:numId w:val="33"/>
        </w:numPr>
        <w:spacing w:after="0" w:line="360" w:lineRule="auto"/>
        <w:contextualSpacing/>
        <w:jc w:val="both"/>
        <w:rPr>
          <w:rFonts w:ascii="Arial" w:hAnsi="Arial" w:cs="Arial"/>
          <w:sz w:val="24"/>
          <w:szCs w:val="24"/>
          <w:lang w:val="es-ES"/>
        </w:rPr>
      </w:pPr>
      <w:r w:rsidRPr="003A3CF8">
        <w:rPr>
          <w:rFonts w:ascii="Arial" w:hAnsi="Arial" w:cs="Arial"/>
          <w:sz w:val="24"/>
          <w:szCs w:val="24"/>
          <w:lang w:val="es-ES"/>
        </w:rPr>
        <w:t xml:space="preserve">Los encuestados opinaron en un 62.0% como muy importante </w:t>
      </w:r>
      <w:r w:rsidRPr="003A3CF8">
        <w:rPr>
          <w:rFonts w:ascii="Arial" w:hAnsi="Arial" w:cs="Arial"/>
          <w:sz w:val="24"/>
          <w:szCs w:val="24"/>
          <w:lang w:val="es-ES" w:eastAsia="es-ES"/>
        </w:rPr>
        <w:t xml:space="preserve">(mayor puntaje de 5) </w:t>
      </w:r>
      <w:r w:rsidRPr="003A3CF8">
        <w:rPr>
          <w:rFonts w:ascii="Arial" w:hAnsi="Arial" w:cs="Arial"/>
          <w:sz w:val="24"/>
          <w:szCs w:val="24"/>
          <w:lang w:val="es-ES"/>
        </w:rPr>
        <w:t xml:space="preserve">la garantía del producto, luego como importante </w:t>
      </w:r>
      <w:r w:rsidRPr="003A3CF8">
        <w:rPr>
          <w:rFonts w:ascii="Arial" w:hAnsi="Arial" w:cs="Arial"/>
          <w:sz w:val="24"/>
          <w:szCs w:val="24"/>
          <w:lang w:val="es-ES" w:eastAsia="es-ES"/>
        </w:rPr>
        <w:t xml:space="preserve">(puntaje de 4) </w:t>
      </w:r>
      <w:r w:rsidRPr="003A3CF8">
        <w:rPr>
          <w:rFonts w:ascii="Arial" w:hAnsi="Arial" w:cs="Arial"/>
          <w:sz w:val="24"/>
          <w:szCs w:val="24"/>
          <w:lang w:val="es-ES"/>
        </w:rPr>
        <w:t>en un 17.0%. Tan solo el 6.0% le dan poca (puntaje de 2) o ninguna importancia (puntaje de 1) a la garantía de este tipo de producto.</w:t>
      </w:r>
    </w:p>
    <w:p w14:paraId="03DAA719" w14:textId="77777777" w:rsidR="003A3CF8" w:rsidRPr="003A3CF8" w:rsidRDefault="003A3CF8" w:rsidP="003A3CF8">
      <w:pPr>
        <w:numPr>
          <w:ilvl w:val="0"/>
          <w:numId w:val="34"/>
        </w:numPr>
        <w:spacing w:after="0" w:line="360" w:lineRule="auto"/>
        <w:contextualSpacing/>
        <w:jc w:val="both"/>
        <w:rPr>
          <w:rFonts w:ascii="Arial" w:hAnsi="Arial" w:cs="Arial"/>
          <w:sz w:val="24"/>
          <w:szCs w:val="24"/>
          <w:lang w:val="es-ES" w:eastAsia="es-ES"/>
        </w:rPr>
      </w:pPr>
      <w:r w:rsidRPr="003A3CF8">
        <w:rPr>
          <w:rFonts w:ascii="Arial" w:hAnsi="Arial" w:cs="Arial"/>
          <w:sz w:val="24"/>
          <w:szCs w:val="24"/>
          <w:lang w:val="es-ES" w:eastAsia="es-ES"/>
        </w:rPr>
        <w:t>La marca</w:t>
      </w:r>
      <w:r w:rsidRPr="003A3CF8">
        <w:rPr>
          <w:rFonts w:ascii="Arial" w:hAnsi="Arial" w:cs="Arial"/>
          <w:sz w:val="24"/>
          <w:szCs w:val="24"/>
          <w:vertAlign w:val="superscript"/>
          <w:lang w:val="es-ES" w:eastAsia="es-ES"/>
        </w:rPr>
        <w:t xml:space="preserve"> </w:t>
      </w:r>
      <w:r w:rsidRPr="003A3CF8">
        <w:rPr>
          <w:rFonts w:ascii="Arial" w:hAnsi="Arial" w:cs="Arial"/>
          <w:sz w:val="24"/>
          <w:szCs w:val="24"/>
          <w:lang w:val="es-ES" w:eastAsia="es-ES"/>
        </w:rPr>
        <w:t>en una crema orgánica para el cuidado del rostro es cada vez más importante (mayor puntaje de 5) para los consumidores y según la investigación realizada, el 57.0% de los encuestados opinaron que la marca de una crema orgánica tipo artesanal le dan mucha importancia, siguiendo con el 20.0% (puntaje de 4) de opiniones en el nivel de importante. Solo el 8.0% de los encuestados opinaron que la marca es poco importante (5.0%) y no importante (3.0%).</w:t>
      </w:r>
    </w:p>
    <w:p w14:paraId="76491DEE" w14:textId="77777777" w:rsidR="003A3CF8" w:rsidRPr="003A3CF8" w:rsidRDefault="003A3CF8" w:rsidP="003A3CF8">
      <w:pPr>
        <w:numPr>
          <w:ilvl w:val="0"/>
          <w:numId w:val="34"/>
        </w:numPr>
        <w:spacing w:after="0" w:line="360" w:lineRule="auto"/>
        <w:contextualSpacing/>
        <w:jc w:val="both"/>
        <w:rPr>
          <w:rFonts w:ascii="Arial" w:hAnsi="Arial" w:cs="Arial"/>
          <w:sz w:val="24"/>
          <w:szCs w:val="24"/>
          <w:lang w:val="es-ES" w:eastAsia="es-ES"/>
        </w:rPr>
      </w:pPr>
      <w:r w:rsidRPr="003A3CF8">
        <w:rPr>
          <w:rFonts w:ascii="Arial" w:hAnsi="Arial" w:cs="Arial"/>
          <w:sz w:val="24"/>
          <w:szCs w:val="24"/>
          <w:lang w:val="es-ES" w:eastAsia="es-ES"/>
        </w:rPr>
        <w:t xml:space="preserve">Los resultados de esta investigación mostraron que el 48.0% de los encuestados opinaron que entre el intervalo de 7 a 12 meses el cual es el tiempo </w:t>
      </w:r>
      <w:r w:rsidRPr="003A3CF8">
        <w:rPr>
          <w:rFonts w:ascii="Arial" w:hAnsi="Arial" w:cs="Arial"/>
          <w:i/>
          <w:sz w:val="24"/>
          <w:szCs w:val="24"/>
          <w:lang w:val="es-ES" w:eastAsia="es-ES"/>
        </w:rPr>
        <w:t>ad hoc</w:t>
      </w:r>
      <w:r w:rsidRPr="003A3CF8">
        <w:rPr>
          <w:rFonts w:ascii="Arial" w:hAnsi="Arial" w:cs="Arial"/>
          <w:sz w:val="24"/>
          <w:szCs w:val="24"/>
          <w:lang w:val="es-ES" w:eastAsia="es-ES"/>
        </w:rPr>
        <w:t xml:space="preserve"> como vida útil del producto, luego el 29.0% opinaron en el intervalo entre seis o menos tiempo, como el tiempo idóneo de la vida útil de este tipo de producto.</w:t>
      </w:r>
    </w:p>
    <w:p w14:paraId="6E0E27F9" w14:textId="11DB0AA7" w:rsidR="003A3CF8" w:rsidRDefault="003A3CF8" w:rsidP="003A3CF8">
      <w:pPr>
        <w:numPr>
          <w:ilvl w:val="0"/>
          <w:numId w:val="34"/>
        </w:numPr>
        <w:spacing w:after="0" w:line="360" w:lineRule="auto"/>
        <w:contextualSpacing/>
        <w:jc w:val="both"/>
        <w:rPr>
          <w:rFonts w:ascii="Arial" w:hAnsi="Arial" w:cs="Arial"/>
          <w:sz w:val="24"/>
          <w:szCs w:val="24"/>
          <w:lang w:val="es-ES" w:eastAsia="es-ES"/>
        </w:rPr>
      </w:pPr>
      <w:r w:rsidRPr="003A3CF8">
        <w:rPr>
          <w:rFonts w:ascii="Arial" w:hAnsi="Arial" w:cs="Arial"/>
          <w:sz w:val="24"/>
          <w:szCs w:val="24"/>
          <w:lang w:val="es-ES" w:eastAsia="es-ES"/>
        </w:rPr>
        <w:t>El presente estudio mostró que los intervalos de precios que los encuestados estarían dispuestos a pagar, fueron los siguientes: Intervalo de menos de Q. 100.00 con opiniones del 25.4% de los encuestados; Intervalo entre Q. 101.00 a Q. 200.00 con opiniones del 53.9% de los encuestados; Intervalo entre Q. 201.00 a Q. 300.00 con opiniones del 17.10% de los encuestados; Intervalo entre Q. 301.00 a más con opiniones del 3.6% de los encuestados.</w:t>
      </w:r>
    </w:p>
    <w:p w14:paraId="1B346EA7" w14:textId="6C9673F2" w:rsidR="003A3CF8" w:rsidRDefault="003A3CF8" w:rsidP="003A3CF8">
      <w:pPr>
        <w:spacing w:after="0" w:line="360" w:lineRule="auto"/>
        <w:contextualSpacing/>
        <w:jc w:val="both"/>
        <w:rPr>
          <w:rFonts w:ascii="Arial" w:hAnsi="Arial" w:cs="Arial"/>
          <w:sz w:val="24"/>
          <w:szCs w:val="24"/>
          <w:lang w:val="es-ES" w:eastAsia="es-ES"/>
        </w:rPr>
      </w:pPr>
    </w:p>
    <w:p w14:paraId="62EAF8AF" w14:textId="77777777" w:rsidR="003A3CF8" w:rsidRPr="003A3CF8" w:rsidRDefault="003A3CF8" w:rsidP="003A3CF8">
      <w:pPr>
        <w:spacing w:after="0" w:line="360" w:lineRule="auto"/>
        <w:contextualSpacing/>
        <w:jc w:val="both"/>
        <w:rPr>
          <w:rFonts w:ascii="Arial" w:hAnsi="Arial" w:cs="Arial"/>
          <w:sz w:val="24"/>
          <w:szCs w:val="24"/>
          <w:lang w:val="es-ES" w:eastAsia="es-ES"/>
        </w:rPr>
      </w:pPr>
    </w:p>
    <w:p w14:paraId="302066AE" w14:textId="77777777" w:rsidR="003A3CF8" w:rsidRPr="003A3CF8" w:rsidRDefault="003A3CF8" w:rsidP="003A3CF8">
      <w:pPr>
        <w:numPr>
          <w:ilvl w:val="0"/>
          <w:numId w:val="34"/>
        </w:numPr>
        <w:spacing w:after="0" w:line="360" w:lineRule="auto"/>
        <w:contextualSpacing/>
        <w:jc w:val="both"/>
        <w:rPr>
          <w:rFonts w:ascii="Arial" w:hAnsi="Arial" w:cs="Arial"/>
          <w:sz w:val="24"/>
          <w:szCs w:val="24"/>
          <w:lang w:val="es-ES" w:eastAsia="es-ES"/>
        </w:rPr>
      </w:pPr>
      <w:r w:rsidRPr="003A3CF8">
        <w:rPr>
          <w:rFonts w:ascii="Arial" w:hAnsi="Arial" w:cs="Arial"/>
          <w:sz w:val="24"/>
          <w:szCs w:val="24"/>
          <w:lang w:val="es-ES" w:eastAsia="es-ES"/>
        </w:rPr>
        <w:lastRenderedPageBreak/>
        <w:t>Las promociones sugeridas para cremas orgánicas de tipo artesanal que más llaman la atención a los consumidores: 03.0% de opiniones para otros; 14.0% de opiniones para promoción de: Prueba producto muestra sachet; 15.0% de opiniones para promoción de: Cupón de descuento; 16.0% de opiniones para promoción de: Rebaja en pecio en un pomo; 24.0% de opiniones para promoción de: Atado con producto adicional; 28.0 % de opiniones para promoción de: Dos pomos con precio especial;</w:t>
      </w:r>
    </w:p>
    <w:p w14:paraId="660FF85A" w14:textId="03CE3B4C" w:rsidR="003A3CF8" w:rsidRDefault="003A3CF8" w:rsidP="003A3CF8">
      <w:pPr>
        <w:numPr>
          <w:ilvl w:val="0"/>
          <w:numId w:val="34"/>
        </w:numPr>
        <w:spacing w:after="0" w:line="360" w:lineRule="auto"/>
        <w:contextualSpacing/>
        <w:jc w:val="both"/>
        <w:rPr>
          <w:rFonts w:ascii="Arial" w:hAnsi="Arial" w:cs="Arial"/>
          <w:sz w:val="24"/>
          <w:szCs w:val="24"/>
          <w:lang w:val="es-ES" w:eastAsia="es-ES"/>
        </w:rPr>
      </w:pPr>
      <w:r w:rsidRPr="003A3CF8">
        <w:rPr>
          <w:rFonts w:ascii="Arial" w:hAnsi="Arial" w:cs="Arial"/>
          <w:sz w:val="24"/>
          <w:szCs w:val="24"/>
          <w:lang w:val="es-ES" w:eastAsia="es-ES"/>
        </w:rPr>
        <w:t>Según opiniones de los encuestados, la preferencia en lugares de compra para la categoría de crema orgánica de tipo artesanal es la siguiente: Tienda especializada con el 31.0% de opiniones; Farmacias con el 26.0% de opiniones; Autoservicios (supermercados) con el 24.0% de opiniones; Otras redes sociales o medios digitales con el 18.0% de opiniones</w:t>
      </w:r>
      <w:r w:rsidR="008E44C8">
        <w:rPr>
          <w:rFonts w:ascii="Arial" w:hAnsi="Arial" w:cs="Arial"/>
          <w:sz w:val="24"/>
          <w:szCs w:val="24"/>
          <w:lang w:val="es-ES" w:eastAsia="es-ES"/>
        </w:rPr>
        <w:t>.</w:t>
      </w:r>
    </w:p>
    <w:p w14:paraId="7C8260C3" w14:textId="77777777" w:rsidR="008E44C8" w:rsidRDefault="008E44C8" w:rsidP="008E44C8">
      <w:pPr>
        <w:spacing w:after="0" w:line="360" w:lineRule="auto"/>
        <w:contextualSpacing/>
        <w:jc w:val="both"/>
        <w:rPr>
          <w:rFonts w:ascii="Arial" w:hAnsi="Arial" w:cs="Arial"/>
          <w:sz w:val="24"/>
          <w:szCs w:val="24"/>
          <w:lang w:val="es-ES" w:eastAsia="es-ES"/>
        </w:rPr>
      </w:pPr>
    </w:p>
    <w:p w14:paraId="01D89245" w14:textId="77777777" w:rsidR="008E44C8" w:rsidRDefault="008E44C8" w:rsidP="008E44C8">
      <w:pPr>
        <w:spacing w:after="0" w:line="360" w:lineRule="auto"/>
        <w:contextualSpacing/>
        <w:jc w:val="both"/>
        <w:rPr>
          <w:rFonts w:ascii="Arial" w:hAnsi="Arial" w:cs="Arial"/>
          <w:sz w:val="24"/>
          <w:szCs w:val="24"/>
          <w:lang w:val="es-ES" w:eastAsia="es-ES"/>
        </w:rPr>
      </w:pPr>
    </w:p>
    <w:p w14:paraId="1E066656" w14:textId="77777777" w:rsidR="008E44C8" w:rsidRDefault="008E44C8" w:rsidP="008E44C8">
      <w:pPr>
        <w:spacing w:after="0" w:line="360" w:lineRule="auto"/>
        <w:contextualSpacing/>
        <w:jc w:val="both"/>
        <w:rPr>
          <w:rFonts w:ascii="Arial" w:hAnsi="Arial" w:cs="Arial"/>
          <w:sz w:val="24"/>
          <w:szCs w:val="24"/>
          <w:lang w:val="es-ES" w:eastAsia="es-ES"/>
        </w:rPr>
      </w:pPr>
    </w:p>
    <w:p w14:paraId="75ADD49C" w14:textId="77777777" w:rsidR="008E44C8" w:rsidRDefault="008E44C8" w:rsidP="008E44C8">
      <w:pPr>
        <w:spacing w:after="0" w:line="360" w:lineRule="auto"/>
        <w:contextualSpacing/>
        <w:jc w:val="both"/>
        <w:rPr>
          <w:rFonts w:ascii="Arial" w:hAnsi="Arial" w:cs="Arial"/>
          <w:sz w:val="24"/>
          <w:szCs w:val="24"/>
          <w:lang w:val="es-ES" w:eastAsia="es-ES"/>
        </w:rPr>
      </w:pPr>
    </w:p>
    <w:p w14:paraId="28103961" w14:textId="77777777" w:rsidR="008E44C8" w:rsidRDefault="008E44C8" w:rsidP="008E44C8">
      <w:pPr>
        <w:spacing w:after="0" w:line="360" w:lineRule="auto"/>
        <w:contextualSpacing/>
        <w:jc w:val="both"/>
        <w:rPr>
          <w:rFonts w:ascii="Arial" w:hAnsi="Arial" w:cs="Arial"/>
          <w:sz w:val="24"/>
          <w:szCs w:val="24"/>
          <w:lang w:val="es-ES" w:eastAsia="es-ES"/>
        </w:rPr>
      </w:pPr>
    </w:p>
    <w:p w14:paraId="4FEAA889" w14:textId="77777777" w:rsidR="008E44C8" w:rsidRDefault="008E44C8" w:rsidP="008E44C8">
      <w:pPr>
        <w:spacing w:after="0" w:line="360" w:lineRule="auto"/>
        <w:contextualSpacing/>
        <w:jc w:val="both"/>
        <w:rPr>
          <w:rFonts w:ascii="Arial" w:hAnsi="Arial" w:cs="Arial"/>
          <w:sz w:val="24"/>
          <w:szCs w:val="24"/>
          <w:lang w:val="es-ES" w:eastAsia="es-ES"/>
        </w:rPr>
      </w:pPr>
    </w:p>
    <w:p w14:paraId="615C8C26" w14:textId="77777777" w:rsidR="008E44C8" w:rsidRDefault="008E44C8" w:rsidP="008E44C8">
      <w:pPr>
        <w:spacing w:after="0" w:line="360" w:lineRule="auto"/>
        <w:contextualSpacing/>
        <w:jc w:val="both"/>
        <w:rPr>
          <w:rFonts w:ascii="Arial" w:hAnsi="Arial" w:cs="Arial"/>
          <w:sz w:val="24"/>
          <w:szCs w:val="24"/>
          <w:lang w:val="es-ES" w:eastAsia="es-ES"/>
        </w:rPr>
      </w:pPr>
    </w:p>
    <w:p w14:paraId="33442E7F" w14:textId="77777777" w:rsidR="008E44C8" w:rsidRDefault="008E44C8" w:rsidP="008E44C8">
      <w:pPr>
        <w:spacing w:after="0" w:line="360" w:lineRule="auto"/>
        <w:contextualSpacing/>
        <w:jc w:val="both"/>
        <w:rPr>
          <w:rFonts w:ascii="Arial" w:hAnsi="Arial" w:cs="Arial"/>
          <w:sz w:val="24"/>
          <w:szCs w:val="24"/>
          <w:lang w:val="es-ES" w:eastAsia="es-ES"/>
        </w:rPr>
      </w:pPr>
    </w:p>
    <w:p w14:paraId="638B277D" w14:textId="77777777" w:rsidR="008E44C8" w:rsidRDefault="008E44C8" w:rsidP="008E44C8">
      <w:pPr>
        <w:spacing w:after="0" w:line="360" w:lineRule="auto"/>
        <w:contextualSpacing/>
        <w:jc w:val="both"/>
        <w:rPr>
          <w:rFonts w:ascii="Arial" w:hAnsi="Arial" w:cs="Arial"/>
          <w:sz w:val="24"/>
          <w:szCs w:val="24"/>
          <w:lang w:val="es-ES" w:eastAsia="es-ES"/>
        </w:rPr>
      </w:pPr>
    </w:p>
    <w:p w14:paraId="6793247A" w14:textId="77777777" w:rsidR="008E44C8" w:rsidRDefault="008E44C8" w:rsidP="008E44C8">
      <w:pPr>
        <w:spacing w:after="0" w:line="360" w:lineRule="auto"/>
        <w:contextualSpacing/>
        <w:jc w:val="both"/>
        <w:rPr>
          <w:rFonts w:ascii="Arial" w:hAnsi="Arial" w:cs="Arial"/>
          <w:sz w:val="24"/>
          <w:szCs w:val="24"/>
          <w:lang w:val="es-ES" w:eastAsia="es-ES"/>
        </w:rPr>
      </w:pPr>
    </w:p>
    <w:p w14:paraId="2D7F6822" w14:textId="77777777" w:rsidR="008E44C8" w:rsidRDefault="008E44C8" w:rsidP="008E44C8">
      <w:pPr>
        <w:spacing w:after="0" w:line="360" w:lineRule="auto"/>
        <w:contextualSpacing/>
        <w:jc w:val="both"/>
        <w:rPr>
          <w:rFonts w:ascii="Arial" w:hAnsi="Arial" w:cs="Arial"/>
          <w:sz w:val="24"/>
          <w:szCs w:val="24"/>
          <w:lang w:val="es-ES" w:eastAsia="es-ES"/>
        </w:rPr>
      </w:pPr>
    </w:p>
    <w:p w14:paraId="76D2DCAA" w14:textId="77777777" w:rsidR="008E44C8" w:rsidRDefault="008E44C8" w:rsidP="008E44C8">
      <w:pPr>
        <w:spacing w:after="0" w:line="360" w:lineRule="auto"/>
        <w:contextualSpacing/>
        <w:jc w:val="both"/>
        <w:rPr>
          <w:rFonts w:ascii="Arial" w:hAnsi="Arial" w:cs="Arial"/>
          <w:sz w:val="24"/>
          <w:szCs w:val="24"/>
          <w:lang w:val="es-ES" w:eastAsia="es-ES"/>
        </w:rPr>
      </w:pPr>
    </w:p>
    <w:p w14:paraId="3EE8A7C3" w14:textId="77777777" w:rsidR="008E44C8" w:rsidRDefault="008E44C8" w:rsidP="008E44C8">
      <w:pPr>
        <w:spacing w:after="0" w:line="360" w:lineRule="auto"/>
        <w:contextualSpacing/>
        <w:jc w:val="both"/>
        <w:rPr>
          <w:rFonts w:ascii="Arial" w:hAnsi="Arial" w:cs="Arial"/>
          <w:sz w:val="24"/>
          <w:szCs w:val="24"/>
          <w:lang w:val="es-ES" w:eastAsia="es-ES"/>
        </w:rPr>
      </w:pPr>
    </w:p>
    <w:p w14:paraId="422903E7" w14:textId="77777777" w:rsidR="008E44C8" w:rsidRDefault="008E44C8" w:rsidP="008E44C8">
      <w:pPr>
        <w:spacing w:after="0" w:line="360" w:lineRule="auto"/>
        <w:contextualSpacing/>
        <w:jc w:val="both"/>
        <w:rPr>
          <w:rFonts w:ascii="Arial" w:hAnsi="Arial" w:cs="Arial"/>
          <w:sz w:val="24"/>
          <w:szCs w:val="24"/>
          <w:lang w:val="es-ES" w:eastAsia="es-ES"/>
        </w:rPr>
      </w:pPr>
    </w:p>
    <w:p w14:paraId="5400A6F0" w14:textId="77777777" w:rsidR="008E44C8" w:rsidRDefault="008E44C8" w:rsidP="008E44C8">
      <w:pPr>
        <w:spacing w:after="0" w:line="360" w:lineRule="auto"/>
        <w:contextualSpacing/>
        <w:jc w:val="both"/>
        <w:rPr>
          <w:rFonts w:ascii="Arial" w:hAnsi="Arial" w:cs="Arial"/>
          <w:sz w:val="24"/>
          <w:szCs w:val="24"/>
          <w:lang w:val="es-ES" w:eastAsia="es-ES"/>
        </w:rPr>
      </w:pPr>
    </w:p>
    <w:p w14:paraId="130E5A15" w14:textId="77777777" w:rsidR="008E44C8" w:rsidRDefault="008E44C8" w:rsidP="008E44C8">
      <w:pPr>
        <w:spacing w:after="0" w:line="360" w:lineRule="auto"/>
        <w:contextualSpacing/>
        <w:jc w:val="both"/>
        <w:rPr>
          <w:rFonts w:ascii="Arial" w:hAnsi="Arial" w:cs="Arial"/>
          <w:sz w:val="24"/>
          <w:szCs w:val="24"/>
          <w:lang w:val="es-ES" w:eastAsia="es-ES"/>
        </w:rPr>
      </w:pPr>
    </w:p>
    <w:p w14:paraId="41471709" w14:textId="77777777" w:rsidR="008E44C8" w:rsidRDefault="008E44C8" w:rsidP="008E44C8">
      <w:pPr>
        <w:spacing w:after="0" w:line="360" w:lineRule="auto"/>
        <w:contextualSpacing/>
        <w:jc w:val="both"/>
        <w:rPr>
          <w:rFonts w:ascii="Arial" w:hAnsi="Arial" w:cs="Arial"/>
          <w:sz w:val="24"/>
          <w:szCs w:val="24"/>
          <w:lang w:val="es-ES" w:eastAsia="es-ES"/>
        </w:rPr>
      </w:pPr>
    </w:p>
    <w:p w14:paraId="14587AB9" w14:textId="77777777" w:rsidR="008E44C8" w:rsidRDefault="008E44C8" w:rsidP="008E44C8">
      <w:pPr>
        <w:spacing w:after="0" w:line="360" w:lineRule="auto"/>
        <w:contextualSpacing/>
        <w:jc w:val="both"/>
        <w:rPr>
          <w:rFonts w:ascii="Arial" w:hAnsi="Arial" w:cs="Arial"/>
          <w:sz w:val="24"/>
          <w:szCs w:val="24"/>
          <w:lang w:val="es-ES" w:eastAsia="es-ES"/>
        </w:rPr>
      </w:pPr>
    </w:p>
    <w:p w14:paraId="40BC256B" w14:textId="68D37C67" w:rsidR="003A3CF8" w:rsidRDefault="008E44C8" w:rsidP="008E44C8">
      <w:pPr>
        <w:spacing w:after="0" w:line="360" w:lineRule="auto"/>
        <w:contextualSpacing/>
        <w:jc w:val="both"/>
        <w:rPr>
          <w:rFonts w:ascii="Arial" w:hAnsi="Arial" w:cs="Arial"/>
          <w:sz w:val="24"/>
          <w:szCs w:val="24"/>
          <w:lang w:val="es-ES" w:eastAsia="es-ES"/>
        </w:rPr>
      </w:pPr>
      <w:r>
        <w:rPr>
          <w:rFonts w:ascii="Arial" w:hAnsi="Arial" w:cs="Arial"/>
          <w:sz w:val="24"/>
          <w:szCs w:val="24"/>
          <w:lang w:val="es-ES" w:eastAsia="es-ES"/>
        </w:rPr>
        <w:lastRenderedPageBreak/>
        <w:t>Cuadro 8.</w:t>
      </w:r>
    </w:p>
    <w:p w14:paraId="082E3EDA" w14:textId="3CE1CAAD" w:rsidR="003A3CF8" w:rsidRPr="003A3CF8" w:rsidRDefault="008E44C8" w:rsidP="008E44C8">
      <w:pPr>
        <w:spacing w:after="0" w:line="360" w:lineRule="auto"/>
        <w:contextualSpacing/>
        <w:jc w:val="both"/>
        <w:rPr>
          <w:rFonts w:ascii="Arial" w:hAnsi="Arial" w:cs="Arial"/>
          <w:i/>
          <w:sz w:val="24"/>
          <w:szCs w:val="24"/>
          <w:lang w:val="es-ES" w:eastAsia="es-ES"/>
        </w:rPr>
      </w:pPr>
      <w:r w:rsidRPr="008E44C8">
        <w:rPr>
          <w:rFonts w:ascii="Arial" w:hAnsi="Arial" w:cs="Arial"/>
          <w:i/>
          <w:sz w:val="24"/>
          <w:szCs w:val="24"/>
          <w:lang w:val="es-ES" w:eastAsia="es-ES"/>
        </w:rPr>
        <w:t>Pregunta, variable de la investigación e indicadores</w:t>
      </w:r>
    </w:p>
    <w:tbl>
      <w:tblPr>
        <w:tblStyle w:val="Tabladecuadrcula1Claro-nfasis22"/>
        <w:tblW w:w="8787" w:type="dxa"/>
        <w:tblLook w:val="04A0" w:firstRow="1" w:lastRow="0" w:firstColumn="1" w:lastColumn="0" w:noHBand="0" w:noVBand="1"/>
      </w:tblPr>
      <w:tblGrid>
        <w:gridCol w:w="1984"/>
        <w:gridCol w:w="4819"/>
        <w:gridCol w:w="1984"/>
      </w:tblGrid>
      <w:tr w:rsidR="008E44C8" w:rsidRPr="008E44C8" w14:paraId="7C65404A" w14:textId="77777777" w:rsidTr="000F57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1A0B6422" w14:textId="77777777" w:rsidR="008E44C8" w:rsidRPr="008E44C8" w:rsidRDefault="008E44C8" w:rsidP="008E44C8">
            <w:pPr>
              <w:spacing w:line="360" w:lineRule="auto"/>
              <w:jc w:val="center"/>
              <w:rPr>
                <w:rFonts w:ascii="Arial" w:hAnsi="Arial" w:cs="Arial"/>
              </w:rPr>
            </w:pPr>
            <w:r w:rsidRPr="008E44C8">
              <w:rPr>
                <w:rFonts w:ascii="Arial" w:hAnsi="Arial" w:cs="Arial"/>
              </w:rPr>
              <w:t>PREGUNTA</w:t>
            </w:r>
          </w:p>
        </w:tc>
        <w:tc>
          <w:tcPr>
            <w:tcW w:w="4819" w:type="dxa"/>
          </w:tcPr>
          <w:p w14:paraId="420D35C8" w14:textId="77777777" w:rsidR="008E44C8" w:rsidRPr="008E44C8" w:rsidRDefault="008E44C8" w:rsidP="008E44C8">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E44C8">
              <w:rPr>
                <w:rFonts w:ascii="Arial" w:hAnsi="Arial" w:cs="Arial"/>
              </w:rPr>
              <w:t>VARIABLE</w:t>
            </w:r>
          </w:p>
        </w:tc>
        <w:tc>
          <w:tcPr>
            <w:tcW w:w="1984" w:type="dxa"/>
          </w:tcPr>
          <w:p w14:paraId="0FD513CC" w14:textId="77777777" w:rsidR="008E44C8" w:rsidRPr="008E44C8" w:rsidRDefault="008E44C8" w:rsidP="008E44C8">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E44C8">
              <w:rPr>
                <w:rFonts w:ascii="Arial" w:hAnsi="Arial" w:cs="Arial"/>
              </w:rPr>
              <w:t>INDICADOR</w:t>
            </w:r>
          </w:p>
        </w:tc>
      </w:tr>
      <w:tr w:rsidR="008E44C8" w:rsidRPr="008E44C8" w14:paraId="0F21BB19" w14:textId="77777777" w:rsidTr="000F5743">
        <w:tc>
          <w:tcPr>
            <w:cnfStyle w:val="001000000000" w:firstRow="0" w:lastRow="0" w:firstColumn="1" w:lastColumn="0" w:oddVBand="0" w:evenVBand="0" w:oddHBand="0" w:evenHBand="0" w:firstRowFirstColumn="0" w:firstRowLastColumn="0" w:lastRowFirstColumn="0" w:lastRowLastColumn="0"/>
            <w:tcW w:w="1984" w:type="dxa"/>
            <w:vAlign w:val="center"/>
          </w:tcPr>
          <w:p w14:paraId="53604627" w14:textId="77777777" w:rsidR="008E44C8" w:rsidRPr="008E44C8" w:rsidRDefault="008E44C8" w:rsidP="008E44C8">
            <w:pPr>
              <w:spacing w:line="360" w:lineRule="auto"/>
              <w:jc w:val="center"/>
              <w:rPr>
                <w:rFonts w:ascii="Arial" w:hAnsi="Arial" w:cs="Arial"/>
                <w:b w:val="0"/>
              </w:rPr>
            </w:pPr>
            <w:r w:rsidRPr="008E44C8">
              <w:rPr>
                <w:rFonts w:ascii="Arial" w:hAnsi="Arial" w:cs="Arial"/>
                <w:b w:val="0"/>
              </w:rPr>
              <w:t>1</w:t>
            </w:r>
          </w:p>
        </w:tc>
        <w:tc>
          <w:tcPr>
            <w:tcW w:w="4819" w:type="dxa"/>
          </w:tcPr>
          <w:p w14:paraId="2F7015F8" w14:textId="77777777" w:rsidR="008E44C8" w:rsidRPr="008E44C8" w:rsidRDefault="008E44C8" w:rsidP="008E44C8">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8E44C8">
              <w:rPr>
                <w:rFonts w:ascii="Arial" w:hAnsi="Arial" w:cs="Arial"/>
              </w:rPr>
              <w:t>Costumbre de uso de crema para el cuidado del rostro “Siempre”</w:t>
            </w:r>
          </w:p>
        </w:tc>
        <w:tc>
          <w:tcPr>
            <w:tcW w:w="1984" w:type="dxa"/>
            <w:vAlign w:val="center"/>
          </w:tcPr>
          <w:p w14:paraId="7A078FBA" w14:textId="77777777" w:rsidR="008E44C8" w:rsidRPr="008E44C8" w:rsidRDefault="008E44C8" w:rsidP="008E44C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E44C8">
              <w:rPr>
                <w:rFonts w:ascii="Arial" w:hAnsi="Arial" w:cs="Arial"/>
              </w:rPr>
              <w:t>46.0%</w:t>
            </w:r>
          </w:p>
        </w:tc>
      </w:tr>
      <w:tr w:rsidR="008E44C8" w:rsidRPr="008E44C8" w14:paraId="374183F2" w14:textId="77777777" w:rsidTr="000F5743">
        <w:tc>
          <w:tcPr>
            <w:cnfStyle w:val="001000000000" w:firstRow="0" w:lastRow="0" w:firstColumn="1" w:lastColumn="0" w:oddVBand="0" w:evenVBand="0" w:oddHBand="0" w:evenHBand="0" w:firstRowFirstColumn="0" w:firstRowLastColumn="0" w:lastRowFirstColumn="0" w:lastRowLastColumn="0"/>
            <w:tcW w:w="1984" w:type="dxa"/>
            <w:vAlign w:val="center"/>
          </w:tcPr>
          <w:p w14:paraId="1C13708C" w14:textId="77777777" w:rsidR="008E44C8" w:rsidRPr="008E44C8" w:rsidRDefault="008E44C8" w:rsidP="008E44C8">
            <w:pPr>
              <w:spacing w:line="360" w:lineRule="auto"/>
              <w:jc w:val="center"/>
              <w:rPr>
                <w:rFonts w:ascii="Arial" w:hAnsi="Arial" w:cs="Arial"/>
                <w:b w:val="0"/>
              </w:rPr>
            </w:pPr>
            <w:r w:rsidRPr="008E44C8">
              <w:rPr>
                <w:rFonts w:ascii="Arial" w:hAnsi="Arial" w:cs="Arial"/>
                <w:b w:val="0"/>
              </w:rPr>
              <w:t>2</w:t>
            </w:r>
          </w:p>
        </w:tc>
        <w:tc>
          <w:tcPr>
            <w:tcW w:w="4819" w:type="dxa"/>
          </w:tcPr>
          <w:p w14:paraId="30D162C2" w14:textId="77777777" w:rsidR="008E44C8" w:rsidRPr="008E44C8" w:rsidRDefault="008E44C8" w:rsidP="008E44C8">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8E44C8">
              <w:rPr>
                <w:rFonts w:ascii="Arial" w:hAnsi="Arial" w:cs="Arial"/>
              </w:rPr>
              <w:t>Frecuencia diaria de aplicación “mañana y noche”</w:t>
            </w:r>
          </w:p>
        </w:tc>
        <w:tc>
          <w:tcPr>
            <w:tcW w:w="1984" w:type="dxa"/>
            <w:vAlign w:val="center"/>
          </w:tcPr>
          <w:p w14:paraId="6BC67348" w14:textId="77777777" w:rsidR="008E44C8" w:rsidRPr="008E44C8" w:rsidRDefault="008E44C8" w:rsidP="008E44C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E44C8">
              <w:rPr>
                <w:rFonts w:ascii="Arial" w:hAnsi="Arial" w:cs="Arial"/>
              </w:rPr>
              <w:t>34.0%</w:t>
            </w:r>
          </w:p>
        </w:tc>
      </w:tr>
      <w:tr w:rsidR="008E44C8" w:rsidRPr="008E44C8" w14:paraId="756167C1" w14:textId="77777777" w:rsidTr="000F5743">
        <w:tc>
          <w:tcPr>
            <w:cnfStyle w:val="001000000000" w:firstRow="0" w:lastRow="0" w:firstColumn="1" w:lastColumn="0" w:oddVBand="0" w:evenVBand="0" w:oddHBand="0" w:evenHBand="0" w:firstRowFirstColumn="0" w:firstRowLastColumn="0" w:lastRowFirstColumn="0" w:lastRowLastColumn="0"/>
            <w:tcW w:w="1984" w:type="dxa"/>
            <w:vAlign w:val="center"/>
          </w:tcPr>
          <w:p w14:paraId="676FBF3E" w14:textId="77777777" w:rsidR="008E44C8" w:rsidRPr="008E44C8" w:rsidRDefault="008E44C8" w:rsidP="008E44C8">
            <w:pPr>
              <w:spacing w:line="360" w:lineRule="auto"/>
              <w:jc w:val="center"/>
              <w:rPr>
                <w:rFonts w:ascii="Arial" w:hAnsi="Arial" w:cs="Arial"/>
                <w:b w:val="0"/>
              </w:rPr>
            </w:pPr>
            <w:r w:rsidRPr="008E44C8">
              <w:rPr>
                <w:rFonts w:ascii="Arial" w:hAnsi="Arial" w:cs="Arial"/>
                <w:b w:val="0"/>
              </w:rPr>
              <w:t>3</w:t>
            </w:r>
          </w:p>
        </w:tc>
        <w:tc>
          <w:tcPr>
            <w:tcW w:w="4819" w:type="dxa"/>
          </w:tcPr>
          <w:p w14:paraId="45088FAE" w14:textId="77777777" w:rsidR="008E44C8" w:rsidRPr="008E44C8" w:rsidRDefault="008E44C8" w:rsidP="008E44C8">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8E44C8">
              <w:rPr>
                <w:rFonts w:ascii="Arial" w:hAnsi="Arial" w:cs="Arial"/>
              </w:rPr>
              <w:t>Preferencia de compra de tipo de crema “comercial” (tipo industrial)</w:t>
            </w:r>
          </w:p>
        </w:tc>
        <w:tc>
          <w:tcPr>
            <w:tcW w:w="1984" w:type="dxa"/>
            <w:vAlign w:val="center"/>
          </w:tcPr>
          <w:p w14:paraId="747CDE19" w14:textId="77777777" w:rsidR="008E44C8" w:rsidRPr="008E44C8" w:rsidRDefault="008E44C8" w:rsidP="008E44C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E44C8">
              <w:rPr>
                <w:rFonts w:ascii="Arial" w:hAnsi="Arial" w:cs="Arial"/>
              </w:rPr>
              <w:t>48.0%</w:t>
            </w:r>
          </w:p>
        </w:tc>
      </w:tr>
      <w:tr w:rsidR="008E44C8" w:rsidRPr="008E44C8" w14:paraId="133A8B5E" w14:textId="77777777" w:rsidTr="000F5743">
        <w:tc>
          <w:tcPr>
            <w:cnfStyle w:val="001000000000" w:firstRow="0" w:lastRow="0" w:firstColumn="1" w:lastColumn="0" w:oddVBand="0" w:evenVBand="0" w:oddHBand="0" w:evenHBand="0" w:firstRowFirstColumn="0" w:firstRowLastColumn="0" w:lastRowFirstColumn="0" w:lastRowLastColumn="0"/>
            <w:tcW w:w="1984" w:type="dxa"/>
            <w:vAlign w:val="center"/>
          </w:tcPr>
          <w:p w14:paraId="34D64EED" w14:textId="77777777" w:rsidR="008E44C8" w:rsidRPr="008E44C8" w:rsidRDefault="008E44C8" w:rsidP="008E44C8">
            <w:pPr>
              <w:spacing w:line="360" w:lineRule="auto"/>
              <w:jc w:val="center"/>
              <w:rPr>
                <w:rFonts w:ascii="Arial" w:hAnsi="Arial" w:cs="Arial"/>
                <w:b w:val="0"/>
              </w:rPr>
            </w:pPr>
            <w:r w:rsidRPr="008E44C8">
              <w:rPr>
                <w:rFonts w:ascii="Arial" w:hAnsi="Arial" w:cs="Arial"/>
                <w:b w:val="0"/>
              </w:rPr>
              <w:t>4</w:t>
            </w:r>
          </w:p>
        </w:tc>
        <w:tc>
          <w:tcPr>
            <w:tcW w:w="4819" w:type="dxa"/>
          </w:tcPr>
          <w:p w14:paraId="1C9E9EA9" w14:textId="77777777" w:rsidR="008E44C8" w:rsidRPr="008E44C8" w:rsidRDefault="008E44C8" w:rsidP="008E44C8">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8E44C8">
              <w:rPr>
                <w:rFonts w:ascii="Arial" w:hAnsi="Arial" w:cs="Arial"/>
              </w:rPr>
              <w:t>Característica preferida de cremas para el rostro “rápida absorción”</w:t>
            </w:r>
          </w:p>
        </w:tc>
        <w:tc>
          <w:tcPr>
            <w:tcW w:w="1984" w:type="dxa"/>
            <w:vAlign w:val="center"/>
          </w:tcPr>
          <w:p w14:paraId="0C397497" w14:textId="77777777" w:rsidR="008E44C8" w:rsidRPr="008E44C8" w:rsidRDefault="008E44C8" w:rsidP="008E44C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E44C8">
              <w:rPr>
                <w:rFonts w:ascii="Arial" w:hAnsi="Arial" w:cs="Arial"/>
              </w:rPr>
              <w:t>34.0%</w:t>
            </w:r>
          </w:p>
        </w:tc>
      </w:tr>
      <w:tr w:rsidR="008E44C8" w:rsidRPr="008E44C8" w14:paraId="1A306EF8" w14:textId="77777777" w:rsidTr="000F5743">
        <w:tc>
          <w:tcPr>
            <w:cnfStyle w:val="001000000000" w:firstRow="0" w:lastRow="0" w:firstColumn="1" w:lastColumn="0" w:oddVBand="0" w:evenVBand="0" w:oddHBand="0" w:evenHBand="0" w:firstRowFirstColumn="0" w:firstRowLastColumn="0" w:lastRowFirstColumn="0" w:lastRowLastColumn="0"/>
            <w:tcW w:w="1984" w:type="dxa"/>
            <w:vAlign w:val="center"/>
          </w:tcPr>
          <w:p w14:paraId="480145B4" w14:textId="77777777" w:rsidR="008E44C8" w:rsidRPr="008E44C8" w:rsidRDefault="008E44C8" w:rsidP="008E44C8">
            <w:pPr>
              <w:spacing w:line="360" w:lineRule="auto"/>
              <w:jc w:val="center"/>
              <w:rPr>
                <w:rFonts w:ascii="Arial" w:hAnsi="Arial" w:cs="Arial"/>
                <w:b w:val="0"/>
              </w:rPr>
            </w:pPr>
            <w:r w:rsidRPr="008E44C8">
              <w:rPr>
                <w:rFonts w:ascii="Arial" w:hAnsi="Arial" w:cs="Arial"/>
                <w:b w:val="0"/>
              </w:rPr>
              <w:t>5</w:t>
            </w:r>
          </w:p>
        </w:tc>
        <w:tc>
          <w:tcPr>
            <w:tcW w:w="4819" w:type="dxa"/>
          </w:tcPr>
          <w:p w14:paraId="73DBD8D6" w14:textId="77777777" w:rsidR="008E44C8" w:rsidRPr="008E44C8" w:rsidRDefault="008E44C8" w:rsidP="008E44C8">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8E44C8">
              <w:rPr>
                <w:rFonts w:ascii="Arial" w:hAnsi="Arial" w:cs="Arial"/>
              </w:rPr>
              <w:t>Tamaño de envase preferido es de 100 gramos</w:t>
            </w:r>
          </w:p>
        </w:tc>
        <w:tc>
          <w:tcPr>
            <w:tcW w:w="1984" w:type="dxa"/>
            <w:vAlign w:val="center"/>
          </w:tcPr>
          <w:p w14:paraId="541A90C3" w14:textId="77777777" w:rsidR="008E44C8" w:rsidRPr="008E44C8" w:rsidRDefault="008E44C8" w:rsidP="008E44C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E44C8">
              <w:rPr>
                <w:rFonts w:ascii="Arial" w:hAnsi="Arial" w:cs="Arial"/>
              </w:rPr>
              <w:t>61.0%</w:t>
            </w:r>
          </w:p>
        </w:tc>
      </w:tr>
      <w:tr w:rsidR="008E44C8" w:rsidRPr="008E44C8" w14:paraId="3552D945" w14:textId="77777777" w:rsidTr="000F5743">
        <w:tc>
          <w:tcPr>
            <w:cnfStyle w:val="001000000000" w:firstRow="0" w:lastRow="0" w:firstColumn="1" w:lastColumn="0" w:oddVBand="0" w:evenVBand="0" w:oddHBand="0" w:evenHBand="0" w:firstRowFirstColumn="0" w:firstRowLastColumn="0" w:lastRowFirstColumn="0" w:lastRowLastColumn="0"/>
            <w:tcW w:w="1984" w:type="dxa"/>
            <w:vAlign w:val="center"/>
          </w:tcPr>
          <w:p w14:paraId="4F1DE9AC" w14:textId="77777777" w:rsidR="008E44C8" w:rsidRPr="008E44C8" w:rsidRDefault="008E44C8" w:rsidP="008E44C8">
            <w:pPr>
              <w:spacing w:line="360" w:lineRule="auto"/>
              <w:jc w:val="center"/>
              <w:rPr>
                <w:rFonts w:ascii="Arial" w:hAnsi="Arial" w:cs="Arial"/>
                <w:b w:val="0"/>
              </w:rPr>
            </w:pPr>
            <w:r w:rsidRPr="008E44C8">
              <w:rPr>
                <w:rFonts w:ascii="Arial" w:hAnsi="Arial" w:cs="Arial"/>
                <w:b w:val="0"/>
              </w:rPr>
              <w:t>6</w:t>
            </w:r>
          </w:p>
        </w:tc>
        <w:tc>
          <w:tcPr>
            <w:tcW w:w="4819" w:type="dxa"/>
          </w:tcPr>
          <w:p w14:paraId="499A538F" w14:textId="77777777" w:rsidR="008E44C8" w:rsidRPr="008E44C8" w:rsidRDefault="008E44C8" w:rsidP="008E44C8">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8E44C8">
              <w:rPr>
                <w:rFonts w:ascii="Arial" w:hAnsi="Arial" w:cs="Arial"/>
                <w:lang w:val="es-ES" w:eastAsia="es-ES"/>
              </w:rPr>
              <w:t>Grado de aceptación hacia el concepto de crema orgánico “muy aceptable”</w:t>
            </w:r>
          </w:p>
        </w:tc>
        <w:tc>
          <w:tcPr>
            <w:tcW w:w="1984" w:type="dxa"/>
            <w:vAlign w:val="center"/>
          </w:tcPr>
          <w:p w14:paraId="40847A41" w14:textId="77777777" w:rsidR="008E44C8" w:rsidRPr="008E44C8" w:rsidRDefault="008E44C8" w:rsidP="008E44C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E44C8">
              <w:rPr>
                <w:rFonts w:ascii="Arial" w:hAnsi="Arial" w:cs="Arial"/>
              </w:rPr>
              <w:t>68.0%</w:t>
            </w:r>
          </w:p>
        </w:tc>
      </w:tr>
      <w:tr w:rsidR="008E44C8" w:rsidRPr="008E44C8" w14:paraId="35BCDAB3" w14:textId="77777777" w:rsidTr="000F5743">
        <w:tc>
          <w:tcPr>
            <w:cnfStyle w:val="001000000000" w:firstRow="0" w:lastRow="0" w:firstColumn="1" w:lastColumn="0" w:oddVBand="0" w:evenVBand="0" w:oddHBand="0" w:evenHBand="0" w:firstRowFirstColumn="0" w:firstRowLastColumn="0" w:lastRowFirstColumn="0" w:lastRowLastColumn="0"/>
            <w:tcW w:w="1984" w:type="dxa"/>
            <w:vAlign w:val="center"/>
          </w:tcPr>
          <w:p w14:paraId="4665F4BF" w14:textId="77777777" w:rsidR="008E44C8" w:rsidRPr="008E44C8" w:rsidRDefault="008E44C8" w:rsidP="008E44C8">
            <w:pPr>
              <w:spacing w:line="360" w:lineRule="auto"/>
              <w:jc w:val="center"/>
              <w:rPr>
                <w:rFonts w:ascii="Arial" w:hAnsi="Arial" w:cs="Arial"/>
                <w:b w:val="0"/>
              </w:rPr>
            </w:pPr>
            <w:r w:rsidRPr="008E44C8">
              <w:rPr>
                <w:rFonts w:ascii="Arial" w:hAnsi="Arial" w:cs="Arial"/>
                <w:b w:val="0"/>
              </w:rPr>
              <w:t>7</w:t>
            </w:r>
          </w:p>
        </w:tc>
        <w:tc>
          <w:tcPr>
            <w:tcW w:w="4819" w:type="dxa"/>
          </w:tcPr>
          <w:p w14:paraId="506B2491" w14:textId="77777777" w:rsidR="008E44C8" w:rsidRPr="008E44C8" w:rsidRDefault="008E44C8" w:rsidP="008E44C8">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8E44C8">
              <w:rPr>
                <w:rFonts w:ascii="Arial" w:hAnsi="Arial" w:cs="Arial"/>
                <w:lang w:val="es-ES" w:eastAsia="es-ES"/>
              </w:rPr>
              <w:t>Grado de confianza hacia el concepto de crema orgánica “muy aceptable”</w:t>
            </w:r>
          </w:p>
        </w:tc>
        <w:tc>
          <w:tcPr>
            <w:tcW w:w="1984" w:type="dxa"/>
            <w:vAlign w:val="center"/>
          </w:tcPr>
          <w:p w14:paraId="3966BF12" w14:textId="77777777" w:rsidR="008E44C8" w:rsidRPr="008E44C8" w:rsidRDefault="008E44C8" w:rsidP="008E44C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E44C8">
              <w:rPr>
                <w:rFonts w:ascii="Arial" w:hAnsi="Arial" w:cs="Arial"/>
              </w:rPr>
              <w:t>48.0%</w:t>
            </w:r>
          </w:p>
        </w:tc>
      </w:tr>
      <w:tr w:rsidR="008E44C8" w:rsidRPr="008E44C8" w14:paraId="131B920D" w14:textId="77777777" w:rsidTr="000F5743">
        <w:tc>
          <w:tcPr>
            <w:cnfStyle w:val="001000000000" w:firstRow="0" w:lastRow="0" w:firstColumn="1" w:lastColumn="0" w:oddVBand="0" w:evenVBand="0" w:oddHBand="0" w:evenHBand="0" w:firstRowFirstColumn="0" w:firstRowLastColumn="0" w:lastRowFirstColumn="0" w:lastRowLastColumn="0"/>
            <w:tcW w:w="1984" w:type="dxa"/>
            <w:vAlign w:val="center"/>
          </w:tcPr>
          <w:p w14:paraId="291ED19B" w14:textId="77777777" w:rsidR="008E44C8" w:rsidRPr="008E44C8" w:rsidRDefault="008E44C8" w:rsidP="008E44C8">
            <w:pPr>
              <w:spacing w:line="360" w:lineRule="auto"/>
              <w:jc w:val="center"/>
              <w:rPr>
                <w:rFonts w:ascii="Arial" w:hAnsi="Arial" w:cs="Arial"/>
                <w:b w:val="0"/>
              </w:rPr>
            </w:pPr>
            <w:r w:rsidRPr="008E44C8">
              <w:rPr>
                <w:rFonts w:ascii="Arial" w:hAnsi="Arial" w:cs="Arial"/>
                <w:b w:val="0"/>
              </w:rPr>
              <w:t>8</w:t>
            </w:r>
          </w:p>
        </w:tc>
        <w:tc>
          <w:tcPr>
            <w:tcW w:w="4819" w:type="dxa"/>
          </w:tcPr>
          <w:p w14:paraId="1E5BF337" w14:textId="77777777" w:rsidR="008E44C8" w:rsidRPr="008E44C8" w:rsidRDefault="008E44C8" w:rsidP="008E44C8">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8E44C8">
              <w:rPr>
                <w:rFonts w:ascii="Arial" w:hAnsi="Arial" w:cs="Arial"/>
                <w:lang w:eastAsia="es-ES"/>
              </w:rPr>
              <w:t>N</w:t>
            </w:r>
            <w:r w:rsidRPr="008E44C8">
              <w:rPr>
                <w:rFonts w:ascii="Arial" w:hAnsi="Arial" w:cs="Arial"/>
                <w:lang w:val="es-ES" w:eastAsia="es-ES"/>
              </w:rPr>
              <w:t>ivel de importancia hacia la garantía de una crema orgánica “muy importante”</w:t>
            </w:r>
          </w:p>
        </w:tc>
        <w:tc>
          <w:tcPr>
            <w:tcW w:w="1984" w:type="dxa"/>
            <w:vAlign w:val="center"/>
          </w:tcPr>
          <w:p w14:paraId="488E3888" w14:textId="77777777" w:rsidR="008E44C8" w:rsidRPr="008E44C8" w:rsidRDefault="008E44C8" w:rsidP="008E44C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E44C8">
              <w:rPr>
                <w:rFonts w:ascii="Arial" w:hAnsi="Arial" w:cs="Arial"/>
              </w:rPr>
              <w:t>62.0%</w:t>
            </w:r>
          </w:p>
        </w:tc>
      </w:tr>
      <w:tr w:rsidR="008E44C8" w:rsidRPr="008E44C8" w14:paraId="5768683A" w14:textId="77777777" w:rsidTr="000F5743">
        <w:tc>
          <w:tcPr>
            <w:cnfStyle w:val="001000000000" w:firstRow="0" w:lastRow="0" w:firstColumn="1" w:lastColumn="0" w:oddVBand="0" w:evenVBand="0" w:oddHBand="0" w:evenHBand="0" w:firstRowFirstColumn="0" w:firstRowLastColumn="0" w:lastRowFirstColumn="0" w:lastRowLastColumn="0"/>
            <w:tcW w:w="1984" w:type="dxa"/>
            <w:vAlign w:val="center"/>
          </w:tcPr>
          <w:p w14:paraId="23BEABA1" w14:textId="77777777" w:rsidR="008E44C8" w:rsidRPr="008E44C8" w:rsidRDefault="008E44C8" w:rsidP="008E44C8">
            <w:pPr>
              <w:spacing w:line="360" w:lineRule="auto"/>
              <w:jc w:val="center"/>
              <w:rPr>
                <w:rFonts w:ascii="Arial" w:hAnsi="Arial" w:cs="Arial"/>
                <w:b w:val="0"/>
              </w:rPr>
            </w:pPr>
            <w:r w:rsidRPr="008E44C8">
              <w:rPr>
                <w:rFonts w:ascii="Arial" w:hAnsi="Arial" w:cs="Arial"/>
                <w:b w:val="0"/>
              </w:rPr>
              <w:t>9</w:t>
            </w:r>
          </w:p>
        </w:tc>
        <w:tc>
          <w:tcPr>
            <w:tcW w:w="4819" w:type="dxa"/>
          </w:tcPr>
          <w:p w14:paraId="64CB0E16" w14:textId="77777777" w:rsidR="008E44C8" w:rsidRPr="008E44C8" w:rsidRDefault="008E44C8" w:rsidP="008E44C8">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8E44C8">
              <w:rPr>
                <w:rFonts w:ascii="Arial" w:hAnsi="Arial" w:cs="Arial"/>
                <w:lang w:eastAsia="es-ES"/>
              </w:rPr>
              <w:t>G</w:t>
            </w:r>
            <w:r w:rsidRPr="008E44C8">
              <w:rPr>
                <w:rFonts w:ascii="Arial" w:hAnsi="Arial" w:cs="Arial"/>
                <w:lang w:val="es-ES" w:eastAsia="es-ES"/>
              </w:rPr>
              <w:t>rado de importancia hacia la marca de una crema orgánica “muy importante”</w:t>
            </w:r>
          </w:p>
        </w:tc>
        <w:tc>
          <w:tcPr>
            <w:tcW w:w="1984" w:type="dxa"/>
            <w:vAlign w:val="center"/>
          </w:tcPr>
          <w:p w14:paraId="5CE85096" w14:textId="77777777" w:rsidR="008E44C8" w:rsidRPr="008E44C8" w:rsidRDefault="008E44C8" w:rsidP="008E44C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E44C8">
              <w:rPr>
                <w:rFonts w:ascii="Arial" w:hAnsi="Arial" w:cs="Arial"/>
              </w:rPr>
              <w:t>58.0%</w:t>
            </w:r>
          </w:p>
        </w:tc>
      </w:tr>
      <w:tr w:rsidR="008E44C8" w:rsidRPr="008E44C8" w14:paraId="02B82A49" w14:textId="77777777" w:rsidTr="000F5743">
        <w:tc>
          <w:tcPr>
            <w:cnfStyle w:val="001000000000" w:firstRow="0" w:lastRow="0" w:firstColumn="1" w:lastColumn="0" w:oddVBand="0" w:evenVBand="0" w:oddHBand="0" w:evenHBand="0" w:firstRowFirstColumn="0" w:firstRowLastColumn="0" w:lastRowFirstColumn="0" w:lastRowLastColumn="0"/>
            <w:tcW w:w="1984" w:type="dxa"/>
            <w:vAlign w:val="center"/>
          </w:tcPr>
          <w:p w14:paraId="5B735BD3" w14:textId="77777777" w:rsidR="008E44C8" w:rsidRPr="008E44C8" w:rsidRDefault="008E44C8" w:rsidP="008E44C8">
            <w:pPr>
              <w:spacing w:line="360" w:lineRule="auto"/>
              <w:jc w:val="center"/>
              <w:rPr>
                <w:rFonts w:ascii="Arial" w:hAnsi="Arial" w:cs="Arial"/>
                <w:b w:val="0"/>
              </w:rPr>
            </w:pPr>
            <w:r w:rsidRPr="008E44C8">
              <w:rPr>
                <w:rFonts w:ascii="Arial" w:hAnsi="Arial" w:cs="Arial"/>
                <w:b w:val="0"/>
              </w:rPr>
              <w:t>10</w:t>
            </w:r>
          </w:p>
        </w:tc>
        <w:tc>
          <w:tcPr>
            <w:tcW w:w="4819" w:type="dxa"/>
          </w:tcPr>
          <w:p w14:paraId="739696EC" w14:textId="77777777" w:rsidR="008E44C8" w:rsidRPr="008E44C8" w:rsidRDefault="008E44C8" w:rsidP="008E44C8">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8E44C8">
              <w:rPr>
                <w:rFonts w:ascii="Arial" w:hAnsi="Arial" w:cs="Arial"/>
                <w:lang w:eastAsia="es-ES"/>
              </w:rPr>
              <w:t>V</w:t>
            </w:r>
            <w:r w:rsidRPr="008E44C8">
              <w:rPr>
                <w:rFonts w:ascii="Arial" w:hAnsi="Arial" w:cs="Arial"/>
                <w:lang w:val="es-ES" w:eastAsia="es-ES"/>
              </w:rPr>
              <w:t>ida útil adecuada para una crema orgánica tipo artesanal de 7 a 12 meses</w:t>
            </w:r>
          </w:p>
        </w:tc>
        <w:tc>
          <w:tcPr>
            <w:tcW w:w="1984" w:type="dxa"/>
            <w:vAlign w:val="center"/>
          </w:tcPr>
          <w:p w14:paraId="7328E3CD" w14:textId="77777777" w:rsidR="008E44C8" w:rsidRPr="008E44C8" w:rsidRDefault="008E44C8" w:rsidP="008E44C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E44C8">
              <w:rPr>
                <w:rFonts w:ascii="Arial" w:hAnsi="Arial" w:cs="Arial"/>
              </w:rPr>
              <w:t>48.0%</w:t>
            </w:r>
          </w:p>
        </w:tc>
      </w:tr>
      <w:tr w:rsidR="008E44C8" w:rsidRPr="008E44C8" w14:paraId="2186EBBE" w14:textId="77777777" w:rsidTr="000F5743">
        <w:tc>
          <w:tcPr>
            <w:cnfStyle w:val="001000000000" w:firstRow="0" w:lastRow="0" w:firstColumn="1" w:lastColumn="0" w:oddVBand="0" w:evenVBand="0" w:oddHBand="0" w:evenHBand="0" w:firstRowFirstColumn="0" w:firstRowLastColumn="0" w:lastRowFirstColumn="0" w:lastRowLastColumn="0"/>
            <w:tcW w:w="1984" w:type="dxa"/>
            <w:vAlign w:val="center"/>
          </w:tcPr>
          <w:p w14:paraId="6E3ADAE7" w14:textId="77777777" w:rsidR="008E44C8" w:rsidRPr="008E44C8" w:rsidRDefault="008E44C8" w:rsidP="008E44C8">
            <w:pPr>
              <w:spacing w:line="360" w:lineRule="auto"/>
              <w:jc w:val="center"/>
              <w:rPr>
                <w:rFonts w:ascii="Arial" w:hAnsi="Arial" w:cs="Arial"/>
                <w:b w:val="0"/>
              </w:rPr>
            </w:pPr>
            <w:r w:rsidRPr="008E44C8">
              <w:rPr>
                <w:rFonts w:ascii="Arial" w:hAnsi="Arial" w:cs="Arial"/>
                <w:b w:val="0"/>
              </w:rPr>
              <w:t>11</w:t>
            </w:r>
          </w:p>
        </w:tc>
        <w:tc>
          <w:tcPr>
            <w:tcW w:w="4819" w:type="dxa"/>
          </w:tcPr>
          <w:p w14:paraId="62ECCC73" w14:textId="1A479FE5" w:rsidR="008E44C8" w:rsidRPr="008E44C8" w:rsidRDefault="00D165E6" w:rsidP="00D165E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eastAsia="es-ES"/>
              </w:rPr>
              <w:t>P</w:t>
            </w:r>
            <w:r w:rsidR="008E44C8" w:rsidRPr="008E44C8">
              <w:rPr>
                <w:rFonts w:ascii="Arial" w:hAnsi="Arial" w:cs="Arial"/>
                <w:lang w:val="es-ES" w:eastAsia="es-ES"/>
              </w:rPr>
              <w:t>recio para la compra de una crema orgánica tipo artesanal intervalo  entre Q. 101.00 a Q. 200.00</w:t>
            </w:r>
          </w:p>
        </w:tc>
        <w:tc>
          <w:tcPr>
            <w:tcW w:w="1984" w:type="dxa"/>
            <w:vAlign w:val="center"/>
          </w:tcPr>
          <w:p w14:paraId="316C445A" w14:textId="77777777" w:rsidR="008E44C8" w:rsidRPr="008E44C8" w:rsidRDefault="008E44C8" w:rsidP="008E44C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E44C8">
              <w:rPr>
                <w:rFonts w:ascii="Arial" w:hAnsi="Arial" w:cs="Arial"/>
              </w:rPr>
              <w:t>54.0%</w:t>
            </w:r>
          </w:p>
        </w:tc>
      </w:tr>
      <w:tr w:rsidR="008E44C8" w:rsidRPr="008E44C8" w14:paraId="1E3742E4" w14:textId="77777777" w:rsidTr="000F5743">
        <w:tc>
          <w:tcPr>
            <w:cnfStyle w:val="001000000000" w:firstRow="0" w:lastRow="0" w:firstColumn="1" w:lastColumn="0" w:oddVBand="0" w:evenVBand="0" w:oddHBand="0" w:evenHBand="0" w:firstRowFirstColumn="0" w:firstRowLastColumn="0" w:lastRowFirstColumn="0" w:lastRowLastColumn="0"/>
            <w:tcW w:w="1984" w:type="dxa"/>
            <w:vAlign w:val="center"/>
          </w:tcPr>
          <w:p w14:paraId="500E9098" w14:textId="77777777" w:rsidR="008E44C8" w:rsidRPr="008E44C8" w:rsidRDefault="008E44C8" w:rsidP="008E44C8">
            <w:pPr>
              <w:spacing w:line="360" w:lineRule="auto"/>
              <w:jc w:val="center"/>
              <w:rPr>
                <w:rFonts w:ascii="Arial" w:hAnsi="Arial" w:cs="Arial"/>
                <w:b w:val="0"/>
              </w:rPr>
            </w:pPr>
            <w:r w:rsidRPr="008E44C8">
              <w:rPr>
                <w:rFonts w:ascii="Arial" w:hAnsi="Arial" w:cs="Arial"/>
                <w:b w:val="0"/>
              </w:rPr>
              <w:t>12</w:t>
            </w:r>
          </w:p>
        </w:tc>
        <w:tc>
          <w:tcPr>
            <w:tcW w:w="4819" w:type="dxa"/>
          </w:tcPr>
          <w:p w14:paraId="59CDF660" w14:textId="77777777" w:rsidR="008E44C8" w:rsidRPr="008E44C8" w:rsidRDefault="008E44C8" w:rsidP="008E44C8">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8E44C8">
              <w:rPr>
                <w:rFonts w:ascii="Arial" w:hAnsi="Arial" w:cs="Arial"/>
              </w:rPr>
              <w:t>Tipo de promoción más atractiva de crema orgánica tipo artesanal es 2 pomos a precio especial</w:t>
            </w:r>
          </w:p>
        </w:tc>
        <w:tc>
          <w:tcPr>
            <w:tcW w:w="1984" w:type="dxa"/>
            <w:vAlign w:val="center"/>
          </w:tcPr>
          <w:p w14:paraId="4D71B4F0" w14:textId="77777777" w:rsidR="008E44C8" w:rsidRPr="008E44C8" w:rsidRDefault="008E44C8" w:rsidP="008E44C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E44C8">
              <w:rPr>
                <w:rFonts w:ascii="Arial" w:hAnsi="Arial" w:cs="Arial"/>
              </w:rPr>
              <w:t>28.0%</w:t>
            </w:r>
          </w:p>
        </w:tc>
      </w:tr>
      <w:tr w:rsidR="008E44C8" w:rsidRPr="008E44C8" w14:paraId="18580DAE" w14:textId="77777777" w:rsidTr="000F5743">
        <w:tc>
          <w:tcPr>
            <w:cnfStyle w:val="001000000000" w:firstRow="0" w:lastRow="0" w:firstColumn="1" w:lastColumn="0" w:oddVBand="0" w:evenVBand="0" w:oddHBand="0" w:evenHBand="0" w:firstRowFirstColumn="0" w:firstRowLastColumn="0" w:lastRowFirstColumn="0" w:lastRowLastColumn="0"/>
            <w:tcW w:w="1984" w:type="dxa"/>
            <w:vAlign w:val="center"/>
          </w:tcPr>
          <w:p w14:paraId="490DE74A" w14:textId="77777777" w:rsidR="008E44C8" w:rsidRPr="008E44C8" w:rsidRDefault="008E44C8" w:rsidP="008E44C8">
            <w:pPr>
              <w:spacing w:line="360" w:lineRule="auto"/>
              <w:jc w:val="center"/>
              <w:rPr>
                <w:rFonts w:ascii="Arial" w:hAnsi="Arial" w:cs="Arial"/>
                <w:b w:val="0"/>
              </w:rPr>
            </w:pPr>
            <w:r w:rsidRPr="008E44C8">
              <w:rPr>
                <w:rFonts w:ascii="Arial" w:hAnsi="Arial" w:cs="Arial"/>
                <w:b w:val="0"/>
              </w:rPr>
              <w:t>13</w:t>
            </w:r>
          </w:p>
        </w:tc>
        <w:tc>
          <w:tcPr>
            <w:tcW w:w="4819" w:type="dxa"/>
          </w:tcPr>
          <w:p w14:paraId="356EE025" w14:textId="77777777" w:rsidR="008E44C8" w:rsidRPr="008E44C8" w:rsidRDefault="008E44C8" w:rsidP="008E44C8">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8E44C8">
              <w:rPr>
                <w:rFonts w:ascii="Arial" w:hAnsi="Arial" w:cs="Arial"/>
                <w:lang w:val="es-ES" w:eastAsia="es-ES"/>
              </w:rPr>
              <w:t>Lugar de compra para la categoría de crema orgánica de tipo artesanal es la tienda especializada</w:t>
            </w:r>
          </w:p>
        </w:tc>
        <w:tc>
          <w:tcPr>
            <w:tcW w:w="1984" w:type="dxa"/>
            <w:vAlign w:val="center"/>
          </w:tcPr>
          <w:p w14:paraId="7999B23F" w14:textId="77777777" w:rsidR="008E44C8" w:rsidRPr="008E44C8" w:rsidRDefault="008E44C8" w:rsidP="008E44C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E44C8">
              <w:rPr>
                <w:rFonts w:ascii="Arial" w:hAnsi="Arial" w:cs="Arial"/>
              </w:rPr>
              <w:t>31.0%</w:t>
            </w:r>
          </w:p>
        </w:tc>
      </w:tr>
    </w:tbl>
    <w:p w14:paraId="59EF11A8" w14:textId="69288E39" w:rsidR="00603C03" w:rsidRPr="00603C03" w:rsidRDefault="00603C03" w:rsidP="00603C03">
      <w:pPr>
        <w:pStyle w:val="Ttulo1"/>
        <w:spacing w:line="360" w:lineRule="auto"/>
        <w:rPr>
          <w:b/>
          <w:color w:val="C45911"/>
        </w:rPr>
      </w:pPr>
      <w:bookmarkStart w:id="136" w:name="_Toc118715322"/>
      <w:r>
        <w:rPr>
          <w:b/>
          <w:color w:val="C45911"/>
        </w:rPr>
        <w:lastRenderedPageBreak/>
        <w:t>ANEXO 1</w:t>
      </w:r>
      <w:r w:rsidRPr="00603C03">
        <w:rPr>
          <w:b/>
          <w:color w:val="C45911"/>
        </w:rPr>
        <w:t>.</w:t>
      </w:r>
      <w:bookmarkEnd w:id="136"/>
      <w:r w:rsidRPr="00603C03">
        <w:rPr>
          <w:b/>
          <w:color w:val="C45911"/>
        </w:rPr>
        <w:t xml:space="preserve"> </w:t>
      </w:r>
    </w:p>
    <w:p w14:paraId="4385331F" w14:textId="77777777" w:rsidR="00603C03" w:rsidRPr="0090126F" w:rsidRDefault="00603C03" w:rsidP="00603C03">
      <w:pPr>
        <w:pStyle w:val="Ttulo1"/>
        <w:spacing w:line="360" w:lineRule="auto"/>
        <w:jc w:val="both"/>
        <w:rPr>
          <w:i/>
          <w:color w:val="833C0B"/>
          <w:lang w:val="es-ES" w:eastAsia="es-ES"/>
        </w:rPr>
      </w:pPr>
      <w:bookmarkStart w:id="137" w:name="_Toc118715323"/>
      <w:r>
        <w:rPr>
          <w:i/>
          <w:color w:val="833C0B"/>
          <w:lang w:val="es-ES" w:eastAsia="es-ES"/>
        </w:rPr>
        <w:t xml:space="preserve">Pregunta 14. </w:t>
      </w:r>
      <w:r w:rsidRPr="0090126F">
        <w:rPr>
          <w:i/>
          <w:color w:val="833C0B"/>
          <w:lang w:val="es-ES" w:eastAsia="es-ES"/>
        </w:rPr>
        <w:t>Comentario adicional</w:t>
      </w:r>
      <w:bookmarkEnd w:id="137"/>
    </w:p>
    <w:p w14:paraId="680704FA" w14:textId="77777777" w:rsidR="00603C03" w:rsidRPr="00603C03" w:rsidRDefault="00603C03" w:rsidP="00603C03">
      <w:pPr>
        <w:spacing w:after="0" w:line="360" w:lineRule="auto"/>
        <w:ind w:left="360"/>
        <w:jc w:val="both"/>
        <w:rPr>
          <w:rFonts w:ascii="Arial" w:hAnsi="Arial" w:cs="Arial"/>
          <w:sz w:val="24"/>
          <w:szCs w:val="24"/>
          <w:lang w:val="es-ES" w:eastAsia="es-ES"/>
        </w:rPr>
      </w:pPr>
      <w:r>
        <w:rPr>
          <w:rFonts w:ascii="Arial" w:hAnsi="Arial" w:cs="Arial"/>
          <w:sz w:val="24"/>
          <w:szCs w:val="24"/>
          <w:lang w:val="es-ES" w:eastAsia="es-ES"/>
        </w:rPr>
        <w:t>El total de comentarios adicionales de los encuestados fueron 57, de los cuales el 30% no aportaron nada adicional y el 70% aportaron los siguientes comentarios de manera abierta:</w:t>
      </w:r>
    </w:p>
    <w:p w14:paraId="7056C70E" w14:textId="77777777" w:rsidR="00603C03" w:rsidRPr="00603C03" w:rsidRDefault="00603C03" w:rsidP="00A8337A">
      <w:pPr>
        <w:pStyle w:val="Prrafodelista"/>
        <w:numPr>
          <w:ilvl w:val="0"/>
          <w:numId w:val="26"/>
        </w:numPr>
        <w:spacing w:after="0" w:line="360" w:lineRule="auto"/>
        <w:jc w:val="both"/>
        <w:rPr>
          <w:rFonts w:ascii="Arial" w:hAnsi="Arial" w:cs="Arial"/>
          <w:sz w:val="24"/>
          <w:szCs w:val="24"/>
          <w:lang w:val="es-ES" w:eastAsia="es-ES"/>
        </w:rPr>
      </w:pPr>
      <w:r w:rsidRPr="00603C03">
        <w:rPr>
          <w:rFonts w:ascii="Arial" w:hAnsi="Arial" w:cs="Arial"/>
          <w:sz w:val="24"/>
          <w:szCs w:val="24"/>
          <w:lang w:val="es-ES" w:eastAsia="es-ES"/>
        </w:rPr>
        <w:t>A veces es un poco difícil confiar en un producto orgánico puesto que muchas veces estos no pasan por las pruebas pertinentes que indiquen que son aptas para la piel</w:t>
      </w:r>
    </w:p>
    <w:p w14:paraId="4C1F54ED" w14:textId="77777777" w:rsidR="00603C03" w:rsidRPr="00323131" w:rsidRDefault="00603C03" w:rsidP="00A8337A">
      <w:pPr>
        <w:pStyle w:val="Prrafodelista"/>
        <w:numPr>
          <w:ilvl w:val="0"/>
          <w:numId w:val="25"/>
        </w:numPr>
        <w:spacing w:after="0" w:line="360" w:lineRule="auto"/>
        <w:jc w:val="both"/>
        <w:rPr>
          <w:rFonts w:ascii="Arial" w:hAnsi="Arial" w:cs="Arial"/>
          <w:sz w:val="24"/>
          <w:szCs w:val="24"/>
          <w:lang w:val="es-ES" w:eastAsia="es-ES"/>
        </w:rPr>
      </w:pPr>
      <w:r w:rsidRPr="00323131">
        <w:rPr>
          <w:rFonts w:ascii="Arial" w:hAnsi="Arial" w:cs="Arial"/>
          <w:sz w:val="24"/>
          <w:szCs w:val="24"/>
          <w:lang w:val="es-ES" w:eastAsia="es-ES"/>
        </w:rPr>
        <w:t>Además, que las cremas humectantes sean orgánicas, también en lo personal me gusta que sean recomendadas por dermatólogos.</w:t>
      </w:r>
    </w:p>
    <w:p w14:paraId="6909F737" w14:textId="77777777" w:rsidR="00603C03" w:rsidRPr="00323131" w:rsidRDefault="00603C03" w:rsidP="00A8337A">
      <w:pPr>
        <w:pStyle w:val="Prrafodelista"/>
        <w:numPr>
          <w:ilvl w:val="0"/>
          <w:numId w:val="25"/>
        </w:numPr>
        <w:spacing w:after="0" w:line="360" w:lineRule="auto"/>
        <w:jc w:val="both"/>
        <w:rPr>
          <w:rFonts w:ascii="Arial" w:hAnsi="Arial" w:cs="Arial"/>
          <w:sz w:val="24"/>
          <w:szCs w:val="24"/>
          <w:lang w:val="es-ES" w:eastAsia="es-ES"/>
        </w:rPr>
      </w:pPr>
      <w:r w:rsidRPr="00323131">
        <w:rPr>
          <w:rFonts w:ascii="Arial" w:hAnsi="Arial" w:cs="Arial"/>
          <w:sz w:val="24"/>
          <w:szCs w:val="24"/>
          <w:lang w:val="es-ES" w:eastAsia="es-ES"/>
        </w:rPr>
        <w:t>Campañas de lanzamiento para dar a conocer</w:t>
      </w:r>
    </w:p>
    <w:p w14:paraId="3E5DE122" w14:textId="77777777" w:rsidR="00603C03" w:rsidRPr="00323131" w:rsidRDefault="00603C03" w:rsidP="00A8337A">
      <w:pPr>
        <w:pStyle w:val="Prrafodelista"/>
        <w:numPr>
          <w:ilvl w:val="0"/>
          <w:numId w:val="25"/>
        </w:numPr>
        <w:spacing w:after="0" w:line="360" w:lineRule="auto"/>
        <w:jc w:val="both"/>
        <w:rPr>
          <w:rFonts w:ascii="Arial" w:hAnsi="Arial" w:cs="Arial"/>
          <w:sz w:val="24"/>
          <w:szCs w:val="24"/>
          <w:lang w:val="es-ES" w:eastAsia="es-ES"/>
        </w:rPr>
      </w:pPr>
      <w:r w:rsidRPr="00323131">
        <w:rPr>
          <w:rFonts w:ascii="Arial" w:hAnsi="Arial" w:cs="Arial"/>
          <w:sz w:val="24"/>
          <w:szCs w:val="24"/>
          <w:lang w:val="es-ES" w:eastAsia="es-ES"/>
        </w:rPr>
        <w:t>Conseguir cremas para todo tipo de piel</w:t>
      </w:r>
    </w:p>
    <w:p w14:paraId="32929B43" w14:textId="77777777" w:rsidR="00603C03" w:rsidRPr="00323131" w:rsidRDefault="00603C03" w:rsidP="00A8337A">
      <w:pPr>
        <w:pStyle w:val="Prrafodelista"/>
        <w:numPr>
          <w:ilvl w:val="0"/>
          <w:numId w:val="25"/>
        </w:numPr>
        <w:spacing w:after="0" w:line="360" w:lineRule="auto"/>
        <w:jc w:val="both"/>
        <w:rPr>
          <w:rFonts w:ascii="Arial" w:hAnsi="Arial" w:cs="Arial"/>
          <w:sz w:val="24"/>
          <w:szCs w:val="24"/>
          <w:lang w:val="es-ES" w:eastAsia="es-ES"/>
        </w:rPr>
      </w:pPr>
      <w:r w:rsidRPr="00323131">
        <w:rPr>
          <w:rFonts w:ascii="Arial" w:hAnsi="Arial" w:cs="Arial"/>
          <w:sz w:val="24"/>
          <w:szCs w:val="24"/>
          <w:lang w:val="es-ES" w:eastAsia="es-ES"/>
        </w:rPr>
        <w:t>Considero que no es necesario el estar adquiriendo tantos productos, con buena higiene, salud es suficiente.</w:t>
      </w:r>
    </w:p>
    <w:p w14:paraId="3D5B1EE0" w14:textId="77777777" w:rsidR="00603C03" w:rsidRPr="00323131" w:rsidRDefault="00603C03" w:rsidP="00A8337A">
      <w:pPr>
        <w:pStyle w:val="Prrafodelista"/>
        <w:numPr>
          <w:ilvl w:val="0"/>
          <w:numId w:val="25"/>
        </w:numPr>
        <w:spacing w:after="0" w:line="360" w:lineRule="auto"/>
        <w:jc w:val="both"/>
        <w:rPr>
          <w:rFonts w:ascii="Arial" w:hAnsi="Arial" w:cs="Arial"/>
          <w:sz w:val="24"/>
          <w:szCs w:val="24"/>
          <w:lang w:val="es-ES" w:eastAsia="es-ES"/>
        </w:rPr>
      </w:pPr>
      <w:r w:rsidRPr="00323131">
        <w:rPr>
          <w:rFonts w:ascii="Arial" w:hAnsi="Arial" w:cs="Arial"/>
          <w:sz w:val="24"/>
          <w:szCs w:val="24"/>
          <w:lang w:val="es-ES" w:eastAsia="es-ES"/>
        </w:rPr>
        <w:t>Creo que debe de tener una buena campaña con influencers y brindar pruebas para que sea más confiable de usar</w:t>
      </w:r>
    </w:p>
    <w:p w14:paraId="6BBC406E" w14:textId="77777777" w:rsidR="00603C03" w:rsidRPr="00323131" w:rsidRDefault="00603C03" w:rsidP="00A8337A">
      <w:pPr>
        <w:pStyle w:val="Prrafodelista"/>
        <w:numPr>
          <w:ilvl w:val="0"/>
          <w:numId w:val="25"/>
        </w:numPr>
        <w:spacing w:after="0" w:line="360" w:lineRule="auto"/>
        <w:jc w:val="both"/>
        <w:rPr>
          <w:rFonts w:ascii="Arial" w:hAnsi="Arial" w:cs="Arial"/>
          <w:sz w:val="24"/>
          <w:szCs w:val="24"/>
          <w:lang w:val="es-ES" w:eastAsia="es-ES"/>
        </w:rPr>
      </w:pPr>
      <w:r w:rsidRPr="00323131">
        <w:rPr>
          <w:rFonts w:ascii="Arial" w:hAnsi="Arial" w:cs="Arial"/>
          <w:sz w:val="24"/>
          <w:szCs w:val="24"/>
          <w:lang w:val="es-ES" w:eastAsia="es-ES"/>
        </w:rPr>
        <w:t>Donde la venden</w:t>
      </w:r>
    </w:p>
    <w:p w14:paraId="3000999F" w14:textId="77777777" w:rsidR="00603C03" w:rsidRPr="00323131" w:rsidRDefault="00603C03" w:rsidP="00A8337A">
      <w:pPr>
        <w:pStyle w:val="Prrafodelista"/>
        <w:numPr>
          <w:ilvl w:val="0"/>
          <w:numId w:val="25"/>
        </w:numPr>
        <w:spacing w:after="0" w:line="360" w:lineRule="auto"/>
        <w:jc w:val="both"/>
        <w:rPr>
          <w:rFonts w:ascii="Arial" w:hAnsi="Arial" w:cs="Arial"/>
          <w:sz w:val="24"/>
          <w:szCs w:val="24"/>
          <w:lang w:val="es-ES" w:eastAsia="es-ES"/>
        </w:rPr>
      </w:pPr>
      <w:r w:rsidRPr="00323131">
        <w:rPr>
          <w:rFonts w:ascii="Arial" w:hAnsi="Arial" w:cs="Arial"/>
          <w:sz w:val="24"/>
          <w:szCs w:val="24"/>
          <w:lang w:val="es-ES" w:eastAsia="es-ES"/>
        </w:rPr>
        <w:t>En algunas preguntas hay faltas ortográficas y en unas preguntas modificar no hay opciones que no aplica</w:t>
      </w:r>
    </w:p>
    <w:p w14:paraId="221244B3" w14:textId="77777777" w:rsidR="00603C03" w:rsidRPr="00323131" w:rsidRDefault="00603C03" w:rsidP="00A8337A">
      <w:pPr>
        <w:pStyle w:val="Prrafodelista"/>
        <w:numPr>
          <w:ilvl w:val="0"/>
          <w:numId w:val="25"/>
        </w:numPr>
        <w:spacing w:after="0" w:line="360" w:lineRule="auto"/>
        <w:jc w:val="both"/>
        <w:rPr>
          <w:rFonts w:ascii="Arial" w:hAnsi="Arial" w:cs="Arial"/>
          <w:sz w:val="24"/>
          <w:szCs w:val="24"/>
          <w:lang w:val="es-ES" w:eastAsia="es-ES"/>
        </w:rPr>
      </w:pPr>
      <w:r w:rsidRPr="00323131">
        <w:rPr>
          <w:rFonts w:ascii="Arial" w:hAnsi="Arial" w:cs="Arial"/>
          <w:sz w:val="24"/>
          <w:szCs w:val="24"/>
          <w:lang w:val="es-ES" w:eastAsia="es-ES"/>
        </w:rPr>
        <w:t>Es importante que se contemple con protector solar.</w:t>
      </w:r>
    </w:p>
    <w:p w14:paraId="31E25BFF" w14:textId="77777777" w:rsidR="00603C03" w:rsidRPr="00323131" w:rsidRDefault="00603C03" w:rsidP="00A8337A">
      <w:pPr>
        <w:pStyle w:val="Prrafodelista"/>
        <w:numPr>
          <w:ilvl w:val="0"/>
          <w:numId w:val="25"/>
        </w:numPr>
        <w:spacing w:after="0" w:line="360" w:lineRule="auto"/>
        <w:jc w:val="both"/>
        <w:rPr>
          <w:rFonts w:ascii="Arial" w:hAnsi="Arial" w:cs="Arial"/>
          <w:sz w:val="24"/>
          <w:szCs w:val="24"/>
          <w:lang w:val="es-ES" w:eastAsia="es-ES"/>
        </w:rPr>
      </w:pPr>
      <w:r w:rsidRPr="00323131">
        <w:rPr>
          <w:rFonts w:ascii="Arial" w:hAnsi="Arial" w:cs="Arial"/>
          <w:sz w:val="24"/>
          <w:szCs w:val="24"/>
          <w:lang w:val="es-ES" w:eastAsia="es-ES"/>
        </w:rPr>
        <w:t>Estaría dispuesto a comprarlo en varios lugares de las opciones de la pregunta 13</w:t>
      </w:r>
    </w:p>
    <w:p w14:paraId="53F01EBA" w14:textId="77777777" w:rsidR="00603C03" w:rsidRPr="00323131" w:rsidRDefault="00603C03" w:rsidP="00A8337A">
      <w:pPr>
        <w:pStyle w:val="Prrafodelista"/>
        <w:numPr>
          <w:ilvl w:val="0"/>
          <w:numId w:val="25"/>
        </w:numPr>
        <w:spacing w:after="0" w:line="360" w:lineRule="auto"/>
        <w:jc w:val="both"/>
        <w:rPr>
          <w:rFonts w:ascii="Arial" w:hAnsi="Arial" w:cs="Arial"/>
          <w:sz w:val="24"/>
          <w:szCs w:val="24"/>
          <w:lang w:val="es-ES" w:eastAsia="es-ES"/>
        </w:rPr>
      </w:pPr>
      <w:r w:rsidRPr="00323131">
        <w:rPr>
          <w:rFonts w:ascii="Arial" w:hAnsi="Arial" w:cs="Arial"/>
          <w:sz w:val="24"/>
          <w:szCs w:val="24"/>
          <w:lang w:val="es-ES" w:eastAsia="es-ES"/>
        </w:rPr>
        <w:t>Excelente encuesta.</w:t>
      </w:r>
    </w:p>
    <w:p w14:paraId="3DD79E49" w14:textId="77777777" w:rsidR="00603C03" w:rsidRPr="00323131" w:rsidRDefault="00603C03" w:rsidP="00A8337A">
      <w:pPr>
        <w:pStyle w:val="Prrafodelista"/>
        <w:numPr>
          <w:ilvl w:val="0"/>
          <w:numId w:val="25"/>
        </w:numPr>
        <w:spacing w:after="0" w:line="360" w:lineRule="auto"/>
        <w:jc w:val="both"/>
        <w:rPr>
          <w:rFonts w:ascii="Arial" w:hAnsi="Arial" w:cs="Arial"/>
          <w:sz w:val="24"/>
          <w:szCs w:val="24"/>
          <w:lang w:val="es-ES" w:eastAsia="es-ES"/>
        </w:rPr>
      </w:pPr>
      <w:r w:rsidRPr="00323131">
        <w:rPr>
          <w:rFonts w:ascii="Arial" w:hAnsi="Arial" w:cs="Arial"/>
          <w:sz w:val="24"/>
          <w:szCs w:val="24"/>
          <w:lang w:val="es-ES" w:eastAsia="es-ES"/>
        </w:rPr>
        <w:t>Gracias</w:t>
      </w:r>
    </w:p>
    <w:p w14:paraId="13E032C2" w14:textId="77777777" w:rsidR="00603C03" w:rsidRPr="00323131" w:rsidRDefault="00603C03" w:rsidP="00A8337A">
      <w:pPr>
        <w:pStyle w:val="Prrafodelista"/>
        <w:numPr>
          <w:ilvl w:val="0"/>
          <w:numId w:val="25"/>
        </w:numPr>
        <w:spacing w:after="0" w:line="360" w:lineRule="auto"/>
        <w:jc w:val="both"/>
        <w:rPr>
          <w:rFonts w:ascii="Arial" w:hAnsi="Arial" w:cs="Arial"/>
          <w:sz w:val="24"/>
          <w:szCs w:val="24"/>
          <w:lang w:val="es-ES" w:eastAsia="es-ES"/>
        </w:rPr>
      </w:pPr>
      <w:r w:rsidRPr="00323131">
        <w:rPr>
          <w:rFonts w:ascii="Arial" w:hAnsi="Arial" w:cs="Arial"/>
          <w:sz w:val="24"/>
          <w:szCs w:val="24"/>
          <w:lang w:val="es-ES" w:eastAsia="es-ES"/>
        </w:rPr>
        <w:t>Hacer para todo tipo de piel</w:t>
      </w:r>
    </w:p>
    <w:p w14:paraId="1B0806F5" w14:textId="77777777" w:rsidR="00603C03" w:rsidRPr="00323131" w:rsidRDefault="00603C03" w:rsidP="00A8337A">
      <w:pPr>
        <w:pStyle w:val="Prrafodelista"/>
        <w:numPr>
          <w:ilvl w:val="0"/>
          <w:numId w:val="25"/>
        </w:numPr>
        <w:spacing w:after="0" w:line="360" w:lineRule="auto"/>
        <w:jc w:val="both"/>
        <w:rPr>
          <w:rFonts w:ascii="Arial" w:hAnsi="Arial" w:cs="Arial"/>
          <w:sz w:val="24"/>
          <w:szCs w:val="24"/>
          <w:lang w:val="es-ES" w:eastAsia="es-ES"/>
        </w:rPr>
      </w:pPr>
      <w:r w:rsidRPr="00323131">
        <w:rPr>
          <w:rFonts w:ascii="Arial" w:hAnsi="Arial" w:cs="Arial"/>
          <w:sz w:val="24"/>
          <w:szCs w:val="24"/>
          <w:lang w:val="es-ES" w:eastAsia="es-ES"/>
        </w:rPr>
        <w:t>Independientemente el lugar de venta que este la crema poder contar con muestra para saber cómo es la crema y no hacer una compra innecesaria</w:t>
      </w:r>
    </w:p>
    <w:p w14:paraId="1DFFAD9D" w14:textId="77777777" w:rsidR="00603C03" w:rsidRPr="00323131" w:rsidRDefault="00603C03" w:rsidP="00A8337A">
      <w:pPr>
        <w:pStyle w:val="Prrafodelista"/>
        <w:numPr>
          <w:ilvl w:val="0"/>
          <w:numId w:val="25"/>
        </w:numPr>
        <w:spacing w:after="0" w:line="360" w:lineRule="auto"/>
        <w:jc w:val="both"/>
        <w:rPr>
          <w:rFonts w:ascii="Arial" w:hAnsi="Arial" w:cs="Arial"/>
          <w:sz w:val="24"/>
          <w:szCs w:val="24"/>
          <w:lang w:val="es-ES" w:eastAsia="es-ES"/>
        </w:rPr>
      </w:pPr>
      <w:r w:rsidRPr="00323131">
        <w:rPr>
          <w:rFonts w:ascii="Arial" w:hAnsi="Arial" w:cs="Arial"/>
          <w:sz w:val="24"/>
          <w:szCs w:val="24"/>
          <w:lang w:val="es-ES" w:eastAsia="es-ES"/>
        </w:rPr>
        <w:t>La persona que me entrevistó fue muy amable</w:t>
      </w:r>
    </w:p>
    <w:p w14:paraId="74B413E2" w14:textId="77777777" w:rsidR="00603C03" w:rsidRPr="00323131" w:rsidRDefault="00603C03" w:rsidP="00A8337A">
      <w:pPr>
        <w:pStyle w:val="Prrafodelista"/>
        <w:numPr>
          <w:ilvl w:val="0"/>
          <w:numId w:val="25"/>
        </w:numPr>
        <w:spacing w:after="0" w:line="360" w:lineRule="auto"/>
        <w:jc w:val="both"/>
        <w:rPr>
          <w:rFonts w:ascii="Arial" w:hAnsi="Arial" w:cs="Arial"/>
          <w:sz w:val="24"/>
          <w:szCs w:val="24"/>
          <w:lang w:val="es-ES" w:eastAsia="es-ES"/>
        </w:rPr>
      </w:pPr>
      <w:r w:rsidRPr="00323131">
        <w:rPr>
          <w:rFonts w:ascii="Arial" w:hAnsi="Arial" w:cs="Arial"/>
          <w:sz w:val="24"/>
          <w:szCs w:val="24"/>
          <w:lang w:val="es-ES" w:eastAsia="es-ES"/>
        </w:rPr>
        <w:t>la torre</w:t>
      </w:r>
    </w:p>
    <w:p w14:paraId="3B6BB99E" w14:textId="77777777" w:rsidR="00603C03" w:rsidRPr="00323131" w:rsidRDefault="00603C03" w:rsidP="00A8337A">
      <w:pPr>
        <w:pStyle w:val="Prrafodelista"/>
        <w:numPr>
          <w:ilvl w:val="0"/>
          <w:numId w:val="25"/>
        </w:numPr>
        <w:spacing w:after="0" w:line="360" w:lineRule="auto"/>
        <w:jc w:val="both"/>
        <w:rPr>
          <w:rFonts w:ascii="Arial" w:hAnsi="Arial" w:cs="Arial"/>
          <w:sz w:val="24"/>
          <w:szCs w:val="24"/>
          <w:lang w:val="es-ES" w:eastAsia="es-ES"/>
        </w:rPr>
      </w:pPr>
      <w:r w:rsidRPr="00323131">
        <w:rPr>
          <w:rFonts w:ascii="Arial" w:hAnsi="Arial" w:cs="Arial"/>
          <w:sz w:val="24"/>
          <w:szCs w:val="24"/>
          <w:lang w:val="es-ES" w:eastAsia="es-ES"/>
        </w:rPr>
        <w:lastRenderedPageBreak/>
        <w:t>Las cremas ayudan con la cara</w:t>
      </w:r>
    </w:p>
    <w:p w14:paraId="2EBCA742" w14:textId="77777777" w:rsidR="00603C03" w:rsidRPr="00323131" w:rsidRDefault="00603C03" w:rsidP="00A8337A">
      <w:pPr>
        <w:pStyle w:val="Prrafodelista"/>
        <w:numPr>
          <w:ilvl w:val="0"/>
          <w:numId w:val="25"/>
        </w:numPr>
        <w:spacing w:after="0" w:line="360" w:lineRule="auto"/>
        <w:jc w:val="both"/>
        <w:rPr>
          <w:rFonts w:ascii="Arial" w:hAnsi="Arial" w:cs="Arial"/>
          <w:sz w:val="24"/>
          <w:szCs w:val="24"/>
          <w:lang w:val="es-ES" w:eastAsia="es-ES"/>
        </w:rPr>
      </w:pPr>
      <w:r w:rsidRPr="00323131">
        <w:rPr>
          <w:rFonts w:ascii="Arial" w:hAnsi="Arial" w:cs="Arial"/>
          <w:sz w:val="24"/>
          <w:szCs w:val="24"/>
          <w:lang w:val="es-ES" w:eastAsia="es-ES"/>
        </w:rPr>
        <w:t>Las cremas orgánicas tienen mejores beneficios naturales que una crema convencional</w:t>
      </w:r>
    </w:p>
    <w:p w14:paraId="1669660C" w14:textId="77777777" w:rsidR="00603C03" w:rsidRPr="00323131" w:rsidRDefault="00603C03" w:rsidP="00A8337A">
      <w:pPr>
        <w:pStyle w:val="Prrafodelista"/>
        <w:numPr>
          <w:ilvl w:val="0"/>
          <w:numId w:val="25"/>
        </w:numPr>
        <w:spacing w:after="0" w:line="360" w:lineRule="auto"/>
        <w:jc w:val="both"/>
        <w:rPr>
          <w:rFonts w:ascii="Arial" w:hAnsi="Arial" w:cs="Arial"/>
          <w:sz w:val="24"/>
          <w:szCs w:val="24"/>
          <w:lang w:val="es-ES" w:eastAsia="es-ES"/>
        </w:rPr>
      </w:pPr>
      <w:r w:rsidRPr="00323131">
        <w:rPr>
          <w:rFonts w:ascii="Arial" w:hAnsi="Arial" w:cs="Arial"/>
          <w:sz w:val="24"/>
          <w:szCs w:val="24"/>
          <w:lang w:val="es-ES" w:eastAsia="es-ES"/>
        </w:rPr>
        <w:t>Las cremas son importantes para el cuidado de la piel</w:t>
      </w:r>
    </w:p>
    <w:p w14:paraId="647C9061" w14:textId="77777777" w:rsidR="00603C03" w:rsidRPr="00323131" w:rsidRDefault="00603C03" w:rsidP="00A8337A">
      <w:pPr>
        <w:pStyle w:val="Prrafodelista"/>
        <w:numPr>
          <w:ilvl w:val="0"/>
          <w:numId w:val="25"/>
        </w:numPr>
        <w:spacing w:after="0" w:line="360" w:lineRule="auto"/>
        <w:jc w:val="both"/>
        <w:rPr>
          <w:rFonts w:ascii="Arial" w:hAnsi="Arial" w:cs="Arial"/>
          <w:sz w:val="24"/>
          <w:szCs w:val="24"/>
          <w:lang w:val="es-ES" w:eastAsia="es-ES"/>
        </w:rPr>
      </w:pPr>
      <w:r w:rsidRPr="00323131">
        <w:rPr>
          <w:rFonts w:ascii="Arial" w:hAnsi="Arial" w:cs="Arial"/>
          <w:sz w:val="24"/>
          <w:szCs w:val="24"/>
          <w:lang w:val="es-ES" w:eastAsia="es-ES"/>
        </w:rPr>
        <w:t>Las cremas son vitales para la salud</w:t>
      </w:r>
    </w:p>
    <w:p w14:paraId="19BBD805" w14:textId="77777777" w:rsidR="00603C03" w:rsidRPr="00323131" w:rsidRDefault="00603C03" w:rsidP="00A8337A">
      <w:pPr>
        <w:pStyle w:val="Prrafodelista"/>
        <w:numPr>
          <w:ilvl w:val="0"/>
          <w:numId w:val="25"/>
        </w:numPr>
        <w:spacing w:after="0" w:line="360" w:lineRule="auto"/>
        <w:jc w:val="both"/>
        <w:rPr>
          <w:rFonts w:ascii="Arial" w:hAnsi="Arial" w:cs="Arial"/>
          <w:sz w:val="24"/>
          <w:szCs w:val="24"/>
          <w:lang w:val="es-ES" w:eastAsia="es-ES"/>
        </w:rPr>
      </w:pPr>
      <w:r w:rsidRPr="00323131">
        <w:rPr>
          <w:rFonts w:ascii="Arial" w:hAnsi="Arial" w:cs="Arial"/>
          <w:sz w:val="24"/>
          <w:szCs w:val="24"/>
          <w:lang w:val="es-ES" w:eastAsia="es-ES"/>
        </w:rPr>
        <w:t>Las respuestas varían por el hecho que sería de conocer primero el producto en este caso la pomada, pero sería muy buena idea comenzar con las pomadas o cremas orgánicas, creo que son mucho mejor que las que traen preservantes</w:t>
      </w:r>
    </w:p>
    <w:p w14:paraId="565AF82E" w14:textId="77777777" w:rsidR="00603C03" w:rsidRPr="00323131" w:rsidRDefault="00603C03" w:rsidP="00A8337A">
      <w:pPr>
        <w:pStyle w:val="Prrafodelista"/>
        <w:numPr>
          <w:ilvl w:val="0"/>
          <w:numId w:val="25"/>
        </w:numPr>
        <w:spacing w:after="0" w:line="360" w:lineRule="auto"/>
        <w:jc w:val="both"/>
        <w:rPr>
          <w:rFonts w:ascii="Arial" w:hAnsi="Arial" w:cs="Arial"/>
          <w:sz w:val="24"/>
          <w:szCs w:val="24"/>
          <w:lang w:val="es-ES" w:eastAsia="es-ES"/>
        </w:rPr>
      </w:pPr>
      <w:r w:rsidRPr="00323131">
        <w:rPr>
          <w:rFonts w:ascii="Arial" w:hAnsi="Arial" w:cs="Arial"/>
          <w:sz w:val="24"/>
          <w:szCs w:val="24"/>
          <w:lang w:val="es-ES" w:eastAsia="es-ES"/>
        </w:rPr>
        <w:t>Lo más importante para mí, son los beneficios que ofrezca</w:t>
      </w:r>
    </w:p>
    <w:p w14:paraId="7AEFD7AC" w14:textId="77777777" w:rsidR="00603C03" w:rsidRPr="00323131" w:rsidRDefault="00603C03" w:rsidP="00A8337A">
      <w:pPr>
        <w:pStyle w:val="Prrafodelista"/>
        <w:numPr>
          <w:ilvl w:val="0"/>
          <w:numId w:val="25"/>
        </w:numPr>
        <w:spacing w:after="0" w:line="360" w:lineRule="auto"/>
        <w:jc w:val="both"/>
        <w:rPr>
          <w:rFonts w:ascii="Arial" w:hAnsi="Arial" w:cs="Arial"/>
          <w:sz w:val="24"/>
          <w:szCs w:val="24"/>
          <w:lang w:val="es-ES" w:eastAsia="es-ES"/>
        </w:rPr>
      </w:pPr>
      <w:r w:rsidRPr="00323131">
        <w:rPr>
          <w:rFonts w:ascii="Arial" w:hAnsi="Arial" w:cs="Arial"/>
          <w:sz w:val="24"/>
          <w:szCs w:val="24"/>
          <w:lang w:val="es-ES" w:eastAsia="es-ES"/>
        </w:rPr>
        <w:t>Me encantan los productos orgánicos</w:t>
      </w:r>
    </w:p>
    <w:p w14:paraId="5E31CEF4" w14:textId="77777777" w:rsidR="00603C03" w:rsidRPr="00323131" w:rsidRDefault="00603C03" w:rsidP="00A8337A">
      <w:pPr>
        <w:pStyle w:val="Prrafodelista"/>
        <w:numPr>
          <w:ilvl w:val="0"/>
          <w:numId w:val="25"/>
        </w:numPr>
        <w:spacing w:after="0" w:line="360" w:lineRule="auto"/>
        <w:jc w:val="both"/>
        <w:rPr>
          <w:rFonts w:ascii="Arial" w:hAnsi="Arial" w:cs="Arial"/>
          <w:sz w:val="24"/>
          <w:szCs w:val="24"/>
          <w:lang w:val="es-ES" w:eastAsia="es-ES"/>
        </w:rPr>
      </w:pPr>
      <w:r w:rsidRPr="00323131">
        <w:rPr>
          <w:rFonts w:ascii="Arial" w:hAnsi="Arial" w:cs="Arial"/>
          <w:sz w:val="24"/>
          <w:szCs w:val="24"/>
          <w:lang w:val="es-ES" w:eastAsia="es-ES"/>
        </w:rPr>
        <w:t>Me gusta la crema orgánica</w:t>
      </w:r>
    </w:p>
    <w:p w14:paraId="37DD4F04" w14:textId="77777777" w:rsidR="00603C03" w:rsidRPr="00323131" w:rsidRDefault="00603C03" w:rsidP="00A8337A">
      <w:pPr>
        <w:pStyle w:val="Prrafodelista"/>
        <w:numPr>
          <w:ilvl w:val="0"/>
          <w:numId w:val="25"/>
        </w:numPr>
        <w:spacing w:after="0" w:line="360" w:lineRule="auto"/>
        <w:jc w:val="both"/>
        <w:rPr>
          <w:rFonts w:ascii="Arial" w:hAnsi="Arial" w:cs="Arial"/>
          <w:sz w:val="24"/>
          <w:szCs w:val="24"/>
          <w:lang w:val="es-ES" w:eastAsia="es-ES"/>
        </w:rPr>
      </w:pPr>
      <w:r w:rsidRPr="00323131">
        <w:rPr>
          <w:rFonts w:ascii="Arial" w:hAnsi="Arial" w:cs="Arial"/>
          <w:sz w:val="24"/>
          <w:szCs w:val="24"/>
          <w:lang w:val="es-ES" w:eastAsia="es-ES"/>
        </w:rPr>
        <w:t>Me gustan los productos que tienen un empaque sencillo de llevar en la bolsa para cosméticos</w:t>
      </w:r>
    </w:p>
    <w:p w14:paraId="402D2744" w14:textId="77777777" w:rsidR="00603C03" w:rsidRPr="00323131" w:rsidRDefault="00603C03" w:rsidP="00A8337A">
      <w:pPr>
        <w:pStyle w:val="Prrafodelista"/>
        <w:numPr>
          <w:ilvl w:val="0"/>
          <w:numId w:val="25"/>
        </w:numPr>
        <w:spacing w:after="0" w:line="360" w:lineRule="auto"/>
        <w:jc w:val="both"/>
        <w:rPr>
          <w:rFonts w:ascii="Arial" w:hAnsi="Arial" w:cs="Arial"/>
          <w:sz w:val="24"/>
          <w:szCs w:val="24"/>
          <w:lang w:val="es-ES" w:eastAsia="es-ES"/>
        </w:rPr>
      </w:pPr>
      <w:r w:rsidRPr="00323131">
        <w:rPr>
          <w:rFonts w:ascii="Arial" w:hAnsi="Arial" w:cs="Arial"/>
          <w:sz w:val="24"/>
          <w:szCs w:val="24"/>
          <w:lang w:val="es-ES" w:eastAsia="es-ES"/>
        </w:rPr>
        <w:t>Me gustaría probar alguna crema de cara ya que no uso ninguna y me gustaría intentar</w:t>
      </w:r>
    </w:p>
    <w:p w14:paraId="1F483B3D" w14:textId="77777777" w:rsidR="00603C03" w:rsidRPr="00323131" w:rsidRDefault="00603C03" w:rsidP="00A8337A">
      <w:pPr>
        <w:pStyle w:val="Prrafodelista"/>
        <w:numPr>
          <w:ilvl w:val="0"/>
          <w:numId w:val="25"/>
        </w:numPr>
        <w:spacing w:after="0" w:line="360" w:lineRule="auto"/>
        <w:jc w:val="both"/>
        <w:rPr>
          <w:rFonts w:ascii="Arial" w:hAnsi="Arial" w:cs="Arial"/>
          <w:sz w:val="24"/>
          <w:szCs w:val="24"/>
          <w:lang w:val="es-ES" w:eastAsia="es-ES"/>
        </w:rPr>
      </w:pPr>
      <w:r w:rsidRPr="00323131">
        <w:rPr>
          <w:rFonts w:ascii="Arial" w:hAnsi="Arial" w:cs="Arial"/>
          <w:sz w:val="24"/>
          <w:szCs w:val="24"/>
          <w:lang w:val="es-ES" w:eastAsia="es-ES"/>
        </w:rPr>
        <w:t>Me llamaría la atención, pero x ser crema tendría que ver los beneficios tiene hacia mi piel y no perjudica si tengo alguna condición</w:t>
      </w:r>
    </w:p>
    <w:p w14:paraId="31155D57" w14:textId="77777777" w:rsidR="00603C03" w:rsidRPr="00323131" w:rsidRDefault="00603C03" w:rsidP="00A8337A">
      <w:pPr>
        <w:pStyle w:val="Prrafodelista"/>
        <w:numPr>
          <w:ilvl w:val="0"/>
          <w:numId w:val="25"/>
        </w:numPr>
        <w:spacing w:after="0" w:line="360" w:lineRule="auto"/>
        <w:jc w:val="both"/>
        <w:rPr>
          <w:rFonts w:ascii="Arial" w:hAnsi="Arial" w:cs="Arial"/>
          <w:sz w:val="24"/>
          <w:szCs w:val="24"/>
          <w:lang w:val="es-ES" w:eastAsia="es-ES"/>
        </w:rPr>
      </w:pPr>
      <w:r w:rsidRPr="00323131">
        <w:rPr>
          <w:rFonts w:ascii="Arial" w:hAnsi="Arial" w:cs="Arial"/>
          <w:sz w:val="24"/>
          <w:szCs w:val="24"/>
          <w:lang w:val="es-ES" w:eastAsia="es-ES"/>
        </w:rPr>
        <w:t>Muy buena encuesta</w:t>
      </w:r>
    </w:p>
    <w:p w14:paraId="1BAAA5B4" w14:textId="77777777" w:rsidR="00603C03" w:rsidRPr="00323131" w:rsidRDefault="00603C03" w:rsidP="00A8337A">
      <w:pPr>
        <w:pStyle w:val="Prrafodelista"/>
        <w:numPr>
          <w:ilvl w:val="0"/>
          <w:numId w:val="25"/>
        </w:numPr>
        <w:spacing w:after="0" w:line="360" w:lineRule="auto"/>
        <w:jc w:val="both"/>
        <w:rPr>
          <w:rFonts w:ascii="Arial" w:hAnsi="Arial" w:cs="Arial"/>
          <w:sz w:val="24"/>
          <w:szCs w:val="24"/>
          <w:lang w:val="es-ES" w:eastAsia="es-ES"/>
        </w:rPr>
      </w:pPr>
      <w:r w:rsidRPr="00323131">
        <w:rPr>
          <w:rFonts w:ascii="Arial" w:hAnsi="Arial" w:cs="Arial"/>
          <w:sz w:val="24"/>
          <w:szCs w:val="24"/>
          <w:lang w:val="es-ES" w:eastAsia="es-ES"/>
        </w:rPr>
        <w:t>N/A</w:t>
      </w:r>
    </w:p>
    <w:p w14:paraId="7CA3AEB9" w14:textId="77777777" w:rsidR="00603C03" w:rsidRPr="00323131" w:rsidRDefault="00603C03" w:rsidP="00A8337A">
      <w:pPr>
        <w:pStyle w:val="Prrafodelista"/>
        <w:numPr>
          <w:ilvl w:val="0"/>
          <w:numId w:val="25"/>
        </w:numPr>
        <w:spacing w:after="0" w:line="360" w:lineRule="auto"/>
        <w:jc w:val="both"/>
        <w:rPr>
          <w:rFonts w:ascii="Arial" w:hAnsi="Arial" w:cs="Arial"/>
          <w:sz w:val="24"/>
          <w:szCs w:val="24"/>
          <w:lang w:val="es-ES" w:eastAsia="es-ES"/>
        </w:rPr>
      </w:pPr>
      <w:r w:rsidRPr="00323131">
        <w:rPr>
          <w:rFonts w:ascii="Arial" w:hAnsi="Arial" w:cs="Arial"/>
          <w:sz w:val="24"/>
          <w:szCs w:val="24"/>
          <w:lang w:val="es-ES" w:eastAsia="es-ES"/>
        </w:rPr>
        <w:t>N/A</w:t>
      </w:r>
    </w:p>
    <w:p w14:paraId="2E72E239" w14:textId="77777777" w:rsidR="00603C03" w:rsidRPr="00323131" w:rsidRDefault="00603C03" w:rsidP="00A8337A">
      <w:pPr>
        <w:pStyle w:val="Prrafodelista"/>
        <w:numPr>
          <w:ilvl w:val="0"/>
          <w:numId w:val="25"/>
        </w:numPr>
        <w:spacing w:after="0" w:line="360" w:lineRule="auto"/>
        <w:jc w:val="both"/>
        <w:rPr>
          <w:rFonts w:ascii="Arial" w:hAnsi="Arial" w:cs="Arial"/>
          <w:sz w:val="24"/>
          <w:szCs w:val="24"/>
          <w:lang w:val="es-ES" w:eastAsia="es-ES"/>
        </w:rPr>
      </w:pPr>
      <w:r w:rsidRPr="00323131">
        <w:rPr>
          <w:rFonts w:ascii="Arial" w:hAnsi="Arial" w:cs="Arial"/>
          <w:sz w:val="24"/>
          <w:szCs w:val="24"/>
          <w:lang w:val="es-ES" w:eastAsia="es-ES"/>
        </w:rPr>
        <w:t>Nada</w:t>
      </w:r>
    </w:p>
    <w:p w14:paraId="085D77A8" w14:textId="77777777" w:rsidR="00603C03" w:rsidRPr="00323131" w:rsidRDefault="00603C03" w:rsidP="00A8337A">
      <w:pPr>
        <w:pStyle w:val="Prrafodelista"/>
        <w:numPr>
          <w:ilvl w:val="0"/>
          <w:numId w:val="25"/>
        </w:numPr>
        <w:spacing w:after="0" w:line="360" w:lineRule="auto"/>
        <w:jc w:val="both"/>
        <w:rPr>
          <w:rFonts w:ascii="Arial" w:hAnsi="Arial" w:cs="Arial"/>
          <w:sz w:val="24"/>
          <w:szCs w:val="24"/>
          <w:lang w:val="es-ES" w:eastAsia="es-ES"/>
        </w:rPr>
      </w:pPr>
      <w:r w:rsidRPr="00323131">
        <w:rPr>
          <w:rFonts w:ascii="Arial" w:hAnsi="Arial" w:cs="Arial"/>
          <w:sz w:val="24"/>
          <w:szCs w:val="24"/>
          <w:lang w:val="es-ES" w:eastAsia="es-ES"/>
        </w:rPr>
        <w:t>Ninguno</w:t>
      </w:r>
    </w:p>
    <w:p w14:paraId="04C41E6F" w14:textId="77777777" w:rsidR="00603C03" w:rsidRPr="00323131" w:rsidRDefault="00603C03" w:rsidP="00A8337A">
      <w:pPr>
        <w:pStyle w:val="Prrafodelista"/>
        <w:numPr>
          <w:ilvl w:val="0"/>
          <w:numId w:val="25"/>
        </w:numPr>
        <w:spacing w:after="0" w:line="360" w:lineRule="auto"/>
        <w:jc w:val="both"/>
        <w:rPr>
          <w:rFonts w:ascii="Arial" w:hAnsi="Arial" w:cs="Arial"/>
          <w:sz w:val="24"/>
          <w:szCs w:val="24"/>
          <w:lang w:val="es-ES" w:eastAsia="es-ES"/>
        </w:rPr>
      </w:pPr>
      <w:r w:rsidRPr="00323131">
        <w:rPr>
          <w:rFonts w:ascii="Arial" w:hAnsi="Arial" w:cs="Arial"/>
          <w:sz w:val="24"/>
          <w:szCs w:val="24"/>
          <w:lang w:val="es-ES" w:eastAsia="es-ES"/>
        </w:rPr>
        <w:t>Ninguno</w:t>
      </w:r>
    </w:p>
    <w:p w14:paraId="72D036DA" w14:textId="77777777" w:rsidR="00603C03" w:rsidRPr="00323131" w:rsidRDefault="00603C03" w:rsidP="00A8337A">
      <w:pPr>
        <w:pStyle w:val="Prrafodelista"/>
        <w:numPr>
          <w:ilvl w:val="0"/>
          <w:numId w:val="25"/>
        </w:numPr>
        <w:spacing w:after="0" w:line="360" w:lineRule="auto"/>
        <w:jc w:val="both"/>
        <w:rPr>
          <w:rFonts w:ascii="Arial" w:hAnsi="Arial" w:cs="Arial"/>
          <w:sz w:val="24"/>
          <w:szCs w:val="24"/>
          <w:lang w:val="es-ES" w:eastAsia="es-ES"/>
        </w:rPr>
      </w:pPr>
      <w:r w:rsidRPr="00323131">
        <w:rPr>
          <w:rFonts w:ascii="Arial" w:hAnsi="Arial" w:cs="Arial"/>
          <w:sz w:val="24"/>
          <w:szCs w:val="24"/>
          <w:lang w:val="es-ES" w:eastAsia="es-ES"/>
        </w:rPr>
        <w:t>Ninguno.</w:t>
      </w:r>
    </w:p>
    <w:p w14:paraId="38D541AE" w14:textId="77777777" w:rsidR="00603C03" w:rsidRPr="00323131" w:rsidRDefault="00603C03" w:rsidP="00A8337A">
      <w:pPr>
        <w:pStyle w:val="Prrafodelista"/>
        <w:numPr>
          <w:ilvl w:val="0"/>
          <w:numId w:val="25"/>
        </w:numPr>
        <w:spacing w:after="0" w:line="360" w:lineRule="auto"/>
        <w:jc w:val="both"/>
        <w:rPr>
          <w:rFonts w:ascii="Arial" w:hAnsi="Arial" w:cs="Arial"/>
          <w:sz w:val="24"/>
          <w:szCs w:val="24"/>
          <w:lang w:val="es-ES" w:eastAsia="es-ES"/>
        </w:rPr>
      </w:pPr>
      <w:r w:rsidRPr="00323131">
        <w:rPr>
          <w:rFonts w:ascii="Arial" w:hAnsi="Arial" w:cs="Arial"/>
          <w:sz w:val="24"/>
          <w:szCs w:val="24"/>
          <w:lang w:val="es-ES" w:eastAsia="es-ES"/>
        </w:rPr>
        <w:t>No</w:t>
      </w:r>
    </w:p>
    <w:p w14:paraId="68458D0C" w14:textId="77777777" w:rsidR="00603C03" w:rsidRPr="00323131" w:rsidRDefault="00603C03" w:rsidP="00A8337A">
      <w:pPr>
        <w:pStyle w:val="Prrafodelista"/>
        <w:numPr>
          <w:ilvl w:val="0"/>
          <w:numId w:val="25"/>
        </w:numPr>
        <w:spacing w:after="0" w:line="360" w:lineRule="auto"/>
        <w:jc w:val="both"/>
        <w:rPr>
          <w:rFonts w:ascii="Arial" w:hAnsi="Arial" w:cs="Arial"/>
          <w:sz w:val="24"/>
          <w:szCs w:val="24"/>
          <w:lang w:val="es-ES" w:eastAsia="es-ES"/>
        </w:rPr>
      </w:pPr>
      <w:r w:rsidRPr="00323131">
        <w:rPr>
          <w:rFonts w:ascii="Arial" w:hAnsi="Arial" w:cs="Arial"/>
          <w:sz w:val="24"/>
          <w:szCs w:val="24"/>
          <w:lang w:val="es-ES" w:eastAsia="es-ES"/>
        </w:rPr>
        <w:t>no</w:t>
      </w:r>
    </w:p>
    <w:p w14:paraId="4F40E139" w14:textId="77777777" w:rsidR="00603C03" w:rsidRPr="00323131" w:rsidRDefault="00603C03" w:rsidP="00A8337A">
      <w:pPr>
        <w:pStyle w:val="Prrafodelista"/>
        <w:numPr>
          <w:ilvl w:val="0"/>
          <w:numId w:val="25"/>
        </w:numPr>
        <w:spacing w:after="0" w:line="360" w:lineRule="auto"/>
        <w:jc w:val="both"/>
        <w:rPr>
          <w:rFonts w:ascii="Arial" w:hAnsi="Arial" w:cs="Arial"/>
          <w:sz w:val="24"/>
          <w:szCs w:val="24"/>
          <w:lang w:val="es-ES" w:eastAsia="es-ES"/>
        </w:rPr>
      </w:pPr>
      <w:r w:rsidRPr="00323131">
        <w:rPr>
          <w:rFonts w:ascii="Arial" w:hAnsi="Arial" w:cs="Arial"/>
          <w:sz w:val="24"/>
          <w:szCs w:val="24"/>
          <w:lang w:val="es-ES" w:eastAsia="es-ES"/>
        </w:rPr>
        <w:t>No</w:t>
      </w:r>
    </w:p>
    <w:p w14:paraId="070D15B6" w14:textId="77777777" w:rsidR="00603C03" w:rsidRPr="00323131" w:rsidRDefault="00603C03" w:rsidP="00A8337A">
      <w:pPr>
        <w:pStyle w:val="Prrafodelista"/>
        <w:numPr>
          <w:ilvl w:val="0"/>
          <w:numId w:val="25"/>
        </w:numPr>
        <w:spacing w:after="0" w:line="360" w:lineRule="auto"/>
        <w:jc w:val="both"/>
        <w:rPr>
          <w:rFonts w:ascii="Arial" w:hAnsi="Arial" w:cs="Arial"/>
          <w:sz w:val="24"/>
          <w:szCs w:val="24"/>
          <w:lang w:val="es-ES" w:eastAsia="es-ES"/>
        </w:rPr>
      </w:pPr>
      <w:r w:rsidRPr="00323131">
        <w:rPr>
          <w:rFonts w:ascii="Arial" w:hAnsi="Arial" w:cs="Arial"/>
          <w:sz w:val="24"/>
          <w:szCs w:val="24"/>
          <w:lang w:val="es-ES" w:eastAsia="es-ES"/>
        </w:rPr>
        <w:t>No</w:t>
      </w:r>
    </w:p>
    <w:p w14:paraId="1C069DF8" w14:textId="77777777" w:rsidR="00603C03" w:rsidRPr="00323131" w:rsidRDefault="00603C03" w:rsidP="00A8337A">
      <w:pPr>
        <w:pStyle w:val="Prrafodelista"/>
        <w:numPr>
          <w:ilvl w:val="0"/>
          <w:numId w:val="25"/>
        </w:numPr>
        <w:spacing w:after="0" w:line="360" w:lineRule="auto"/>
        <w:jc w:val="both"/>
        <w:rPr>
          <w:rFonts w:ascii="Arial" w:hAnsi="Arial" w:cs="Arial"/>
          <w:sz w:val="24"/>
          <w:szCs w:val="24"/>
          <w:lang w:val="es-ES" w:eastAsia="es-ES"/>
        </w:rPr>
      </w:pPr>
      <w:r w:rsidRPr="00323131">
        <w:rPr>
          <w:rFonts w:ascii="Arial" w:hAnsi="Arial" w:cs="Arial"/>
          <w:sz w:val="24"/>
          <w:szCs w:val="24"/>
          <w:lang w:val="es-ES" w:eastAsia="es-ES"/>
        </w:rPr>
        <w:lastRenderedPageBreak/>
        <w:t>No</w:t>
      </w:r>
    </w:p>
    <w:p w14:paraId="44E6E512" w14:textId="77777777" w:rsidR="00603C03" w:rsidRPr="00323131" w:rsidRDefault="00603C03" w:rsidP="00A8337A">
      <w:pPr>
        <w:pStyle w:val="Prrafodelista"/>
        <w:numPr>
          <w:ilvl w:val="0"/>
          <w:numId w:val="25"/>
        </w:numPr>
        <w:spacing w:after="0" w:line="360" w:lineRule="auto"/>
        <w:jc w:val="both"/>
        <w:rPr>
          <w:rFonts w:ascii="Arial" w:hAnsi="Arial" w:cs="Arial"/>
          <w:sz w:val="24"/>
          <w:szCs w:val="24"/>
          <w:lang w:val="es-ES" w:eastAsia="es-ES"/>
        </w:rPr>
      </w:pPr>
      <w:r w:rsidRPr="00323131">
        <w:rPr>
          <w:rFonts w:ascii="Arial" w:hAnsi="Arial" w:cs="Arial"/>
          <w:sz w:val="24"/>
          <w:szCs w:val="24"/>
          <w:lang w:val="es-ES" w:eastAsia="es-ES"/>
        </w:rPr>
        <w:t>No existen las cremas orgánicas son iguales que más cremas comerciales</w:t>
      </w:r>
    </w:p>
    <w:p w14:paraId="68EEC34C" w14:textId="77777777" w:rsidR="00603C03" w:rsidRPr="00323131" w:rsidRDefault="00603C03" w:rsidP="00A8337A">
      <w:pPr>
        <w:pStyle w:val="Prrafodelista"/>
        <w:numPr>
          <w:ilvl w:val="0"/>
          <w:numId w:val="25"/>
        </w:numPr>
        <w:spacing w:after="0" w:line="360" w:lineRule="auto"/>
        <w:jc w:val="both"/>
        <w:rPr>
          <w:rFonts w:ascii="Arial" w:hAnsi="Arial" w:cs="Arial"/>
          <w:sz w:val="24"/>
          <w:szCs w:val="24"/>
          <w:lang w:val="es-ES" w:eastAsia="es-ES"/>
        </w:rPr>
      </w:pPr>
      <w:r w:rsidRPr="00323131">
        <w:rPr>
          <w:rFonts w:ascii="Arial" w:hAnsi="Arial" w:cs="Arial"/>
          <w:sz w:val="24"/>
          <w:szCs w:val="24"/>
          <w:lang w:val="es-ES" w:eastAsia="es-ES"/>
        </w:rPr>
        <w:t>No gracias</w:t>
      </w:r>
    </w:p>
    <w:p w14:paraId="2AC719B2" w14:textId="77777777" w:rsidR="00603C03" w:rsidRPr="00323131" w:rsidRDefault="00603C03" w:rsidP="00A8337A">
      <w:pPr>
        <w:pStyle w:val="Prrafodelista"/>
        <w:numPr>
          <w:ilvl w:val="0"/>
          <w:numId w:val="25"/>
        </w:numPr>
        <w:spacing w:after="0" w:line="360" w:lineRule="auto"/>
        <w:jc w:val="both"/>
        <w:rPr>
          <w:rFonts w:ascii="Arial" w:hAnsi="Arial" w:cs="Arial"/>
          <w:sz w:val="24"/>
          <w:szCs w:val="24"/>
          <w:lang w:val="es-ES" w:eastAsia="es-ES"/>
        </w:rPr>
      </w:pPr>
      <w:r w:rsidRPr="00323131">
        <w:rPr>
          <w:rFonts w:ascii="Arial" w:hAnsi="Arial" w:cs="Arial"/>
          <w:sz w:val="24"/>
          <w:szCs w:val="24"/>
          <w:lang w:val="es-ES" w:eastAsia="es-ES"/>
        </w:rPr>
        <w:t>No por el momento gracias</w:t>
      </w:r>
    </w:p>
    <w:p w14:paraId="33318866" w14:textId="77777777" w:rsidR="00603C03" w:rsidRPr="00323131" w:rsidRDefault="00603C03" w:rsidP="00A8337A">
      <w:pPr>
        <w:pStyle w:val="Prrafodelista"/>
        <w:numPr>
          <w:ilvl w:val="0"/>
          <w:numId w:val="25"/>
        </w:numPr>
        <w:spacing w:after="0" w:line="360" w:lineRule="auto"/>
        <w:jc w:val="both"/>
        <w:rPr>
          <w:rFonts w:ascii="Arial" w:hAnsi="Arial" w:cs="Arial"/>
          <w:sz w:val="24"/>
          <w:szCs w:val="24"/>
          <w:lang w:val="es-ES" w:eastAsia="es-ES"/>
        </w:rPr>
      </w:pPr>
      <w:r w:rsidRPr="00323131">
        <w:rPr>
          <w:rFonts w:ascii="Arial" w:hAnsi="Arial" w:cs="Arial"/>
          <w:sz w:val="24"/>
          <w:szCs w:val="24"/>
          <w:lang w:val="es-ES" w:eastAsia="es-ES"/>
        </w:rPr>
        <w:t>No te utilizo crema</w:t>
      </w:r>
    </w:p>
    <w:p w14:paraId="0E4A7684" w14:textId="77777777" w:rsidR="00603C03" w:rsidRPr="00323131" w:rsidRDefault="00603C03" w:rsidP="00A8337A">
      <w:pPr>
        <w:pStyle w:val="Prrafodelista"/>
        <w:numPr>
          <w:ilvl w:val="0"/>
          <w:numId w:val="25"/>
        </w:numPr>
        <w:spacing w:after="0" w:line="360" w:lineRule="auto"/>
        <w:jc w:val="both"/>
        <w:rPr>
          <w:rFonts w:ascii="Arial" w:hAnsi="Arial" w:cs="Arial"/>
          <w:sz w:val="24"/>
          <w:szCs w:val="24"/>
          <w:lang w:val="es-ES" w:eastAsia="es-ES"/>
        </w:rPr>
      </w:pPr>
      <w:r w:rsidRPr="00323131">
        <w:rPr>
          <w:rFonts w:ascii="Arial" w:hAnsi="Arial" w:cs="Arial"/>
          <w:sz w:val="24"/>
          <w:szCs w:val="24"/>
          <w:lang w:val="es-ES" w:eastAsia="es-ES"/>
        </w:rPr>
        <w:t>No uso cremas muy seguido</w:t>
      </w:r>
    </w:p>
    <w:p w14:paraId="59B1680A" w14:textId="77777777" w:rsidR="00603C03" w:rsidRPr="00323131" w:rsidRDefault="00603C03" w:rsidP="00A8337A">
      <w:pPr>
        <w:pStyle w:val="Prrafodelista"/>
        <w:numPr>
          <w:ilvl w:val="0"/>
          <w:numId w:val="25"/>
        </w:numPr>
        <w:spacing w:after="0" w:line="360" w:lineRule="auto"/>
        <w:jc w:val="both"/>
        <w:rPr>
          <w:rFonts w:ascii="Arial" w:hAnsi="Arial" w:cs="Arial"/>
          <w:sz w:val="24"/>
          <w:szCs w:val="24"/>
          <w:lang w:val="es-ES" w:eastAsia="es-ES"/>
        </w:rPr>
      </w:pPr>
      <w:r w:rsidRPr="00323131">
        <w:rPr>
          <w:rFonts w:ascii="Arial" w:hAnsi="Arial" w:cs="Arial"/>
          <w:sz w:val="24"/>
          <w:szCs w:val="24"/>
          <w:lang w:val="es-ES" w:eastAsia="es-ES"/>
        </w:rPr>
        <w:t>No. Muchas gracias.</w:t>
      </w:r>
    </w:p>
    <w:p w14:paraId="05F1296B" w14:textId="77777777" w:rsidR="00603C03" w:rsidRPr="00323131" w:rsidRDefault="00603C03" w:rsidP="00A8337A">
      <w:pPr>
        <w:pStyle w:val="Prrafodelista"/>
        <w:numPr>
          <w:ilvl w:val="0"/>
          <w:numId w:val="25"/>
        </w:numPr>
        <w:spacing w:after="0" w:line="360" w:lineRule="auto"/>
        <w:jc w:val="both"/>
        <w:rPr>
          <w:rFonts w:ascii="Arial" w:hAnsi="Arial" w:cs="Arial"/>
          <w:sz w:val="24"/>
          <w:szCs w:val="24"/>
          <w:lang w:val="es-ES" w:eastAsia="es-ES"/>
        </w:rPr>
      </w:pPr>
      <w:r w:rsidRPr="00323131">
        <w:rPr>
          <w:rFonts w:ascii="Arial" w:hAnsi="Arial" w:cs="Arial"/>
          <w:sz w:val="24"/>
          <w:szCs w:val="24"/>
          <w:lang w:val="es-ES" w:eastAsia="es-ES"/>
        </w:rPr>
        <w:t xml:space="preserve">Para poder comprar un producto orgánico tiene que tener un envase biodegradable </w:t>
      </w:r>
      <w:r w:rsidRPr="00323131">
        <w:rPr>
          <w:rFonts w:ascii="Segoe UI Symbol" w:hAnsi="Segoe UI Symbol" w:cs="Segoe UI Symbol"/>
          <w:sz w:val="24"/>
          <w:szCs w:val="24"/>
          <w:lang w:val="es-ES" w:eastAsia="es-ES"/>
        </w:rPr>
        <w:t>😊</w:t>
      </w:r>
    </w:p>
    <w:p w14:paraId="0FCEA2EC" w14:textId="77777777" w:rsidR="00603C03" w:rsidRPr="00323131" w:rsidRDefault="00603C03" w:rsidP="00A8337A">
      <w:pPr>
        <w:pStyle w:val="Prrafodelista"/>
        <w:numPr>
          <w:ilvl w:val="0"/>
          <w:numId w:val="25"/>
        </w:numPr>
        <w:spacing w:after="0" w:line="360" w:lineRule="auto"/>
        <w:jc w:val="both"/>
        <w:rPr>
          <w:rFonts w:ascii="Arial" w:hAnsi="Arial" w:cs="Arial"/>
          <w:sz w:val="24"/>
          <w:szCs w:val="24"/>
          <w:lang w:val="es-ES" w:eastAsia="es-ES"/>
        </w:rPr>
      </w:pPr>
      <w:r w:rsidRPr="00323131">
        <w:rPr>
          <w:rFonts w:ascii="Arial" w:hAnsi="Arial" w:cs="Arial"/>
          <w:sz w:val="24"/>
          <w:szCs w:val="24"/>
          <w:lang w:val="es-ES" w:eastAsia="es-ES"/>
        </w:rPr>
        <w:t>Prefiero cremas dermatológicas con evidencia científica y estudios</w:t>
      </w:r>
    </w:p>
    <w:p w14:paraId="054D024B" w14:textId="77777777" w:rsidR="00603C03" w:rsidRPr="00323131" w:rsidRDefault="00603C03" w:rsidP="00A8337A">
      <w:pPr>
        <w:pStyle w:val="Prrafodelista"/>
        <w:numPr>
          <w:ilvl w:val="0"/>
          <w:numId w:val="25"/>
        </w:numPr>
        <w:spacing w:after="0" w:line="360" w:lineRule="auto"/>
        <w:jc w:val="both"/>
        <w:rPr>
          <w:rFonts w:ascii="Arial" w:hAnsi="Arial" w:cs="Arial"/>
          <w:sz w:val="24"/>
          <w:szCs w:val="24"/>
          <w:lang w:val="es-ES" w:eastAsia="es-ES"/>
        </w:rPr>
      </w:pPr>
      <w:r w:rsidRPr="00323131">
        <w:rPr>
          <w:rFonts w:ascii="Arial" w:hAnsi="Arial" w:cs="Arial"/>
          <w:sz w:val="24"/>
          <w:szCs w:val="24"/>
          <w:lang w:val="es-ES" w:eastAsia="es-ES"/>
        </w:rPr>
        <w:t>Que en los ingredientes no sean comedogénicos</w:t>
      </w:r>
    </w:p>
    <w:p w14:paraId="765DA074" w14:textId="77777777" w:rsidR="00603C03" w:rsidRPr="00323131" w:rsidRDefault="00603C03" w:rsidP="00A8337A">
      <w:pPr>
        <w:pStyle w:val="Prrafodelista"/>
        <w:numPr>
          <w:ilvl w:val="0"/>
          <w:numId w:val="25"/>
        </w:numPr>
        <w:spacing w:after="0" w:line="360" w:lineRule="auto"/>
        <w:jc w:val="both"/>
        <w:rPr>
          <w:rFonts w:ascii="Arial" w:hAnsi="Arial" w:cs="Arial"/>
          <w:sz w:val="24"/>
          <w:szCs w:val="24"/>
          <w:lang w:val="es-ES" w:eastAsia="es-ES"/>
        </w:rPr>
      </w:pPr>
      <w:r w:rsidRPr="00323131">
        <w:rPr>
          <w:rFonts w:ascii="Arial" w:hAnsi="Arial" w:cs="Arial"/>
          <w:sz w:val="24"/>
          <w:szCs w:val="24"/>
          <w:lang w:val="es-ES" w:eastAsia="es-ES"/>
        </w:rPr>
        <w:t>Que incluya protector solar</w:t>
      </w:r>
    </w:p>
    <w:p w14:paraId="00E17E9A" w14:textId="77777777" w:rsidR="00603C03" w:rsidRPr="00323131" w:rsidRDefault="00603C03" w:rsidP="00A8337A">
      <w:pPr>
        <w:pStyle w:val="Prrafodelista"/>
        <w:numPr>
          <w:ilvl w:val="0"/>
          <w:numId w:val="25"/>
        </w:numPr>
        <w:spacing w:after="0" w:line="360" w:lineRule="auto"/>
        <w:jc w:val="both"/>
        <w:rPr>
          <w:rFonts w:ascii="Arial" w:hAnsi="Arial" w:cs="Arial"/>
          <w:sz w:val="24"/>
          <w:szCs w:val="24"/>
          <w:lang w:val="es-ES" w:eastAsia="es-ES"/>
        </w:rPr>
      </w:pPr>
      <w:r w:rsidRPr="00323131">
        <w:rPr>
          <w:rFonts w:ascii="Arial" w:hAnsi="Arial" w:cs="Arial"/>
          <w:sz w:val="24"/>
          <w:szCs w:val="24"/>
          <w:lang w:val="es-ES" w:eastAsia="es-ES"/>
        </w:rPr>
        <w:t>Que la crema para el rostro no sea muy grasosa para que lo puedan utilizar todo tipo de pieles</w:t>
      </w:r>
    </w:p>
    <w:p w14:paraId="65C2822E" w14:textId="77777777" w:rsidR="00603C03" w:rsidRPr="00323131" w:rsidRDefault="00603C03" w:rsidP="00A8337A">
      <w:pPr>
        <w:pStyle w:val="Prrafodelista"/>
        <w:numPr>
          <w:ilvl w:val="0"/>
          <w:numId w:val="25"/>
        </w:numPr>
        <w:spacing w:after="0" w:line="360" w:lineRule="auto"/>
        <w:jc w:val="both"/>
        <w:rPr>
          <w:rFonts w:ascii="Arial" w:hAnsi="Arial" w:cs="Arial"/>
          <w:sz w:val="24"/>
          <w:szCs w:val="24"/>
          <w:lang w:val="es-ES" w:eastAsia="es-ES"/>
        </w:rPr>
      </w:pPr>
      <w:r w:rsidRPr="00323131">
        <w:rPr>
          <w:rFonts w:ascii="Arial" w:hAnsi="Arial" w:cs="Arial"/>
          <w:sz w:val="24"/>
          <w:szCs w:val="24"/>
          <w:lang w:val="es-ES" w:eastAsia="es-ES"/>
        </w:rPr>
        <w:t>¡Que perfecta encuesta!</w:t>
      </w:r>
    </w:p>
    <w:p w14:paraId="72090D4E" w14:textId="77777777" w:rsidR="00603C03" w:rsidRPr="00323131" w:rsidRDefault="00603C03" w:rsidP="00A8337A">
      <w:pPr>
        <w:pStyle w:val="Prrafodelista"/>
        <w:numPr>
          <w:ilvl w:val="0"/>
          <w:numId w:val="25"/>
        </w:numPr>
        <w:spacing w:after="0" w:line="360" w:lineRule="auto"/>
        <w:jc w:val="both"/>
        <w:rPr>
          <w:rFonts w:ascii="Arial" w:hAnsi="Arial" w:cs="Arial"/>
          <w:sz w:val="24"/>
          <w:szCs w:val="24"/>
          <w:lang w:val="es-ES" w:eastAsia="es-ES"/>
        </w:rPr>
      </w:pPr>
      <w:r w:rsidRPr="00323131">
        <w:rPr>
          <w:rFonts w:ascii="Arial" w:hAnsi="Arial" w:cs="Arial"/>
          <w:sz w:val="24"/>
          <w:szCs w:val="24"/>
          <w:lang w:val="es-ES" w:eastAsia="es-ES"/>
        </w:rPr>
        <w:t>Que sea envase de vidrio</w:t>
      </w:r>
    </w:p>
    <w:p w14:paraId="60505289" w14:textId="77777777" w:rsidR="00603C03" w:rsidRPr="00323131" w:rsidRDefault="00603C03" w:rsidP="00A8337A">
      <w:pPr>
        <w:pStyle w:val="Prrafodelista"/>
        <w:numPr>
          <w:ilvl w:val="0"/>
          <w:numId w:val="25"/>
        </w:numPr>
        <w:spacing w:after="0" w:line="360" w:lineRule="auto"/>
        <w:jc w:val="both"/>
        <w:rPr>
          <w:rFonts w:ascii="Arial" w:hAnsi="Arial" w:cs="Arial"/>
          <w:sz w:val="24"/>
          <w:szCs w:val="24"/>
          <w:lang w:val="es-ES" w:eastAsia="es-ES"/>
        </w:rPr>
      </w:pPr>
      <w:r w:rsidRPr="00323131">
        <w:rPr>
          <w:rFonts w:ascii="Arial" w:hAnsi="Arial" w:cs="Arial"/>
          <w:sz w:val="24"/>
          <w:szCs w:val="24"/>
          <w:lang w:val="es-ES" w:eastAsia="es-ES"/>
        </w:rPr>
        <w:t>Tiene piel muy sensible, rara vez las personas con esta piel pueden usar cremas orgánicas, sería interesante desarrollar una que se logre acoplar a la necesidad</w:t>
      </w:r>
    </w:p>
    <w:p w14:paraId="047B2C83" w14:textId="77777777" w:rsidR="00603C03" w:rsidRPr="00323131" w:rsidRDefault="00603C03" w:rsidP="00A8337A">
      <w:pPr>
        <w:pStyle w:val="Prrafodelista"/>
        <w:numPr>
          <w:ilvl w:val="0"/>
          <w:numId w:val="25"/>
        </w:numPr>
        <w:spacing w:after="0" w:line="360" w:lineRule="auto"/>
        <w:jc w:val="both"/>
        <w:rPr>
          <w:rFonts w:ascii="Arial" w:hAnsi="Arial" w:cs="Arial"/>
          <w:sz w:val="24"/>
          <w:szCs w:val="24"/>
          <w:lang w:val="es-ES" w:eastAsia="es-ES"/>
        </w:rPr>
      </w:pPr>
      <w:r w:rsidRPr="00323131">
        <w:rPr>
          <w:rFonts w:ascii="Arial" w:hAnsi="Arial" w:cs="Arial"/>
          <w:sz w:val="24"/>
          <w:szCs w:val="24"/>
          <w:lang w:val="es-ES" w:eastAsia="es-ES"/>
        </w:rPr>
        <w:t>tkm Cam</w:t>
      </w:r>
    </w:p>
    <w:p w14:paraId="04674FCC" w14:textId="77777777" w:rsidR="00603C03" w:rsidRPr="00323131" w:rsidRDefault="00603C03" w:rsidP="00A8337A">
      <w:pPr>
        <w:pStyle w:val="Prrafodelista"/>
        <w:numPr>
          <w:ilvl w:val="0"/>
          <w:numId w:val="25"/>
        </w:numPr>
        <w:spacing w:after="0" w:line="360" w:lineRule="auto"/>
        <w:jc w:val="both"/>
        <w:rPr>
          <w:rFonts w:ascii="Arial" w:hAnsi="Arial" w:cs="Arial"/>
          <w:sz w:val="24"/>
          <w:szCs w:val="24"/>
          <w:lang w:val="es-ES" w:eastAsia="es-ES"/>
        </w:rPr>
      </w:pPr>
      <w:r w:rsidRPr="00323131">
        <w:rPr>
          <w:rFonts w:ascii="Arial" w:hAnsi="Arial" w:cs="Arial"/>
          <w:sz w:val="24"/>
          <w:szCs w:val="24"/>
          <w:lang w:val="es-ES" w:eastAsia="es-ES"/>
        </w:rPr>
        <w:t>Todos los anteriores</w:t>
      </w:r>
    </w:p>
    <w:p w14:paraId="0A6CED0D" w14:textId="77777777" w:rsidR="00603C03" w:rsidRPr="00323131" w:rsidRDefault="00603C03" w:rsidP="00A8337A">
      <w:pPr>
        <w:pStyle w:val="Prrafodelista"/>
        <w:numPr>
          <w:ilvl w:val="0"/>
          <w:numId w:val="25"/>
        </w:numPr>
        <w:spacing w:after="0" w:line="360" w:lineRule="auto"/>
        <w:jc w:val="both"/>
        <w:rPr>
          <w:rFonts w:ascii="Arial" w:hAnsi="Arial" w:cs="Arial"/>
          <w:sz w:val="24"/>
          <w:szCs w:val="24"/>
          <w:lang w:val="es-ES" w:eastAsia="es-ES"/>
        </w:rPr>
      </w:pPr>
      <w:r w:rsidRPr="00323131">
        <w:rPr>
          <w:rFonts w:ascii="Arial" w:hAnsi="Arial" w:cs="Arial"/>
          <w:sz w:val="24"/>
          <w:szCs w:val="24"/>
          <w:lang w:val="es-ES" w:eastAsia="es-ES"/>
        </w:rPr>
        <w:t>Yo no uso ese tipo de ondas, pero espero que les hayan sido útiles mis respuestas (aunque no creo) ¡Saludos!</w:t>
      </w:r>
    </w:p>
    <w:p w14:paraId="0FCEB815" w14:textId="77777777" w:rsidR="00603C03" w:rsidRPr="00323131" w:rsidRDefault="00603C03" w:rsidP="00A8337A">
      <w:pPr>
        <w:pStyle w:val="Prrafodelista"/>
        <w:numPr>
          <w:ilvl w:val="0"/>
          <w:numId w:val="25"/>
        </w:numPr>
        <w:spacing w:after="0" w:line="360" w:lineRule="auto"/>
        <w:jc w:val="both"/>
        <w:rPr>
          <w:rFonts w:ascii="Arial" w:hAnsi="Arial" w:cs="Arial"/>
          <w:sz w:val="24"/>
          <w:szCs w:val="24"/>
          <w:lang w:val="es-ES" w:eastAsia="es-ES"/>
        </w:rPr>
      </w:pPr>
      <w:r w:rsidRPr="00323131">
        <w:rPr>
          <w:rFonts w:ascii="Arial" w:hAnsi="Arial" w:cs="Arial"/>
          <w:sz w:val="24"/>
          <w:szCs w:val="24"/>
          <w:lang w:val="es-ES" w:eastAsia="es-ES"/>
        </w:rPr>
        <w:t>Yo uso crema anti manchas.</w:t>
      </w:r>
    </w:p>
    <w:p w14:paraId="0878C57D" w14:textId="77777777" w:rsidR="00603C03" w:rsidRPr="00D57366" w:rsidRDefault="00603C03" w:rsidP="00603C03">
      <w:pPr>
        <w:pStyle w:val="Prrafodelista"/>
        <w:spacing w:after="0" w:line="360" w:lineRule="auto"/>
        <w:jc w:val="both"/>
        <w:rPr>
          <w:rFonts w:ascii="Arial" w:hAnsi="Arial" w:cs="Arial"/>
          <w:sz w:val="24"/>
          <w:szCs w:val="24"/>
          <w:lang w:val="es-ES" w:eastAsia="es-ES"/>
        </w:rPr>
      </w:pPr>
    </w:p>
    <w:p w14:paraId="1C3D074E" w14:textId="77777777" w:rsidR="00603C03" w:rsidRPr="00D57366" w:rsidRDefault="00603C03" w:rsidP="00603C03">
      <w:pPr>
        <w:spacing w:after="0" w:line="360" w:lineRule="auto"/>
        <w:jc w:val="both"/>
        <w:rPr>
          <w:rFonts w:ascii="Arial" w:hAnsi="Arial" w:cs="Arial"/>
          <w:sz w:val="24"/>
          <w:szCs w:val="24"/>
          <w:lang w:val="es-ES" w:eastAsia="es-ES"/>
        </w:rPr>
      </w:pPr>
    </w:p>
    <w:p w14:paraId="6C4E0C55" w14:textId="77777777" w:rsidR="00603C03" w:rsidRPr="00D57366" w:rsidRDefault="00603C03" w:rsidP="00603C03">
      <w:pPr>
        <w:pStyle w:val="Prrafodelista"/>
        <w:spacing w:after="0" w:line="360" w:lineRule="auto"/>
        <w:jc w:val="both"/>
        <w:rPr>
          <w:rFonts w:ascii="Arial" w:hAnsi="Arial" w:cs="Arial"/>
          <w:sz w:val="24"/>
          <w:szCs w:val="24"/>
          <w:lang w:val="es-ES" w:eastAsia="es-ES"/>
        </w:rPr>
      </w:pPr>
    </w:p>
    <w:p w14:paraId="093C0049" w14:textId="77777777" w:rsidR="00603C03" w:rsidRPr="00D57366" w:rsidRDefault="00603C03" w:rsidP="00603C03">
      <w:pPr>
        <w:spacing w:after="0" w:line="360" w:lineRule="auto"/>
        <w:rPr>
          <w:rFonts w:ascii="Arial" w:hAnsi="Arial" w:cs="Arial"/>
          <w:sz w:val="24"/>
          <w:szCs w:val="24"/>
          <w:lang w:val="es-ES" w:eastAsia="es-ES"/>
        </w:rPr>
      </w:pPr>
    </w:p>
    <w:p w14:paraId="5DE3971B" w14:textId="77777777" w:rsidR="00603C03" w:rsidRDefault="00603C03" w:rsidP="00603C03">
      <w:pPr>
        <w:spacing w:after="0" w:line="360" w:lineRule="auto"/>
        <w:rPr>
          <w:rFonts w:ascii="Arial" w:hAnsi="Arial" w:cs="Arial"/>
          <w:sz w:val="24"/>
          <w:szCs w:val="24"/>
          <w:lang w:val="es-ES" w:eastAsia="es-ES"/>
        </w:rPr>
      </w:pPr>
    </w:p>
    <w:p w14:paraId="09BBEE7B" w14:textId="7515F119" w:rsidR="003E550B" w:rsidRPr="000E1942" w:rsidRDefault="00603C03" w:rsidP="000E1942">
      <w:pPr>
        <w:pStyle w:val="Ttulo1"/>
        <w:spacing w:line="360" w:lineRule="auto"/>
        <w:rPr>
          <w:rFonts w:eastAsia="Calibri"/>
          <w:b/>
          <w:color w:val="C45911" w:themeColor="accent2" w:themeShade="BF"/>
        </w:rPr>
      </w:pPr>
      <w:bookmarkStart w:id="138" w:name="_Toc118715324"/>
      <w:r>
        <w:rPr>
          <w:rFonts w:eastAsia="Calibri"/>
          <w:b/>
          <w:color w:val="C45911" w:themeColor="accent2" w:themeShade="BF"/>
        </w:rPr>
        <w:lastRenderedPageBreak/>
        <w:t>ANEXO 2</w:t>
      </w:r>
      <w:r w:rsidR="003E550B" w:rsidRPr="000E1942">
        <w:rPr>
          <w:rFonts w:eastAsia="Calibri"/>
          <w:b/>
          <w:color w:val="C45911" w:themeColor="accent2" w:themeShade="BF"/>
        </w:rPr>
        <w:t>.</w:t>
      </w:r>
      <w:bookmarkEnd w:id="138"/>
      <w:r w:rsidR="003E550B" w:rsidRPr="000E1942">
        <w:rPr>
          <w:rFonts w:eastAsia="Calibri"/>
          <w:b/>
          <w:color w:val="C45911" w:themeColor="accent2" w:themeShade="BF"/>
        </w:rPr>
        <w:t xml:space="preserve"> </w:t>
      </w:r>
    </w:p>
    <w:p w14:paraId="09B89684" w14:textId="74B16344" w:rsidR="003E550B" w:rsidRPr="003E550B" w:rsidRDefault="003E550B" w:rsidP="000E1942">
      <w:pPr>
        <w:spacing w:after="0" w:line="360" w:lineRule="auto"/>
        <w:jc w:val="center"/>
        <w:rPr>
          <w:rFonts w:ascii="Calibri" w:eastAsia="Calibri" w:hAnsi="Calibri" w:cs="Times New Roman"/>
          <w:b/>
          <w:sz w:val="24"/>
          <w:szCs w:val="24"/>
        </w:rPr>
      </w:pPr>
      <w:r w:rsidRPr="003E550B">
        <w:rPr>
          <w:rFonts w:ascii="Calibri" w:eastAsia="Calibri" w:hAnsi="Calibri" w:cs="Times New Roman"/>
          <w:b/>
          <w:sz w:val="24"/>
          <w:szCs w:val="24"/>
        </w:rPr>
        <w:t xml:space="preserve">ENTREVISTA CON LA EMPRENDEDORA DE </w:t>
      </w:r>
      <w:r w:rsidR="00B548D6">
        <w:rPr>
          <w:rFonts w:ascii="Calibri" w:eastAsia="Calibri" w:hAnsi="Calibri" w:cs="Times New Roman"/>
          <w:b/>
          <w:sz w:val="24"/>
          <w:szCs w:val="24"/>
        </w:rPr>
        <w:t>CREMA ORGÁNICA DE TIPO ARTESANAL</w:t>
      </w:r>
      <w:r w:rsidRPr="003E550B">
        <w:rPr>
          <w:rFonts w:ascii="Calibri" w:eastAsia="Calibri" w:hAnsi="Calibri" w:cs="Times New Roman"/>
          <w:b/>
          <w:sz w:val="24"/>
          <w:szCs w:val="24"/>
        </w:rPr>
        <w:t xml:space="preserve">ROCÍO BLANCO </w:t>
      </w:r>
    </w:p>
    <w:p w14:paraId="09730869" w14:textId="77777777" w:rsidR="003E550B" w:rsidRPr="003E550B" w:rsidRDefault="003E550B" w:rsidP="000E1942">
      <w:pPr>
        <w:spacing w:after="0" w:line="360" w:lineRule="auto"/>
        <w:jc w:val="center"/>
        <w:rPr>
          <w:rFonts w:ascii="Calibri" w:eastAsia="Calibri" w:hAnsi="Calibri" w:cs="Times New Roman"/>
          <w:b/>
          <w:sz w:val="24"/>
          <w:szCs w:val="24"/>
        </w:rPr>
      </w:pPr>
      <w:r w:rsidRPr="003E550B">
        <w:rPr>
          <w:rFonts w:ascii="Calibri" w:eastAsia="Calibri" w:hAnsi="Calibri" w:cs="Times New Roman"/>
          <w:b/>
          <w:sz w:val="24"/>
          <w:szCs w:val="24"/>
        </w:rPr>
        <w:t>REALIZADA POR MEDIO DE PLATAFORMA TEAMS</w:t>
      </w:r>
    </w:p>
    <w:p w14:paraId="1D164CC9" w14:textId="77777777" w:rsidR="003E550B" w:rsidRPr="003E550B" w:rsidRDefault="003E550B" w:rsidP="000E1942">
      <w:pPr>
        <w:spacing w:after="0" w:line="360" w:lineRule="auto"/>
        <w:jc w:val="center"/>
        <w:rPr>
          <w:rFonts w:ascii="Calibri" w:eastAsia="Calibri" w:hAnsi="Calibri" w:cs="Times New Roman"/>
          <w:b/>
          <w:sz w:val="24"/>
          <w:szCs w:val="24"/>
        </w:rPr>
      </w:pPr>
      <w:r w:rsidRPr="003E550B">
        <w:rPr>
          <w:rFonts w:ascii="Calibri" w:eastAsia="Calibri" w:hAnsi="Calibri" w:cs="Times New Roman"/>
          <w:b/>
          <w:sz w:val="24"/>
          <w:szCs w:val="24"/>
        </w:rPr>
        <w:t>Fecha: 29 de agosto de 2022</w:t>
      </w:r>
    </w:p>
    <w:p w14:paraId="7B8C8722" w14:textId="77777777" w:rsidR="003E550B" w:rsidRPr="003E550B" w:rsidRDefault="003E550B" w:rsidP="003E550B">
      <w:pPr>
        <w:pBdr>
          <w:top w:val="single" w:sz="4" w:space="1" w:color="auto"/>
          <w:left w:val="single" w:sz="4" w:space="4" w:color="auto"/>
          <w:bottom w:val="single" w:sz="4" w:space="1" w:color="auto"/>
          <w:right w:val="single" w:sz="4" w:space="4" w:color="auto"/>
        </w:pBdr>
        <w:spacing w:after="0" w:line="360" w:lineRule="auto"/>
        <w:jc w:val="both"/>
        <w:rPr>
          <w:rFonts w:ascii="Arial" w:eastAsia="Calibri" w:hAnsi="Arial" w:cs="Arial"/>
          <w:sz w:val="24"/>
          <w:szCs w:val="24"/>
        </w:rPr>
      </w:pPr>
      <w:r w:rsidRPr="003E550B">
        <w:rPr>
          <w:rFonts w:ascii="Arial" w:eastAsia="Calibri" w:hAnsi="Arial" w:cs="Arial"/>
          <w:sz w:val="24"/>
          <w:szCs w:val="24"/>
        </w:rPr>
        <w:t>Introducción y saludo de bienvenida por parte de la entrevistadora con la emprendedora</w:t>
      </w:r>
      <w:r w:rsidRPr="003E550B">
        <w:rPr>
          <w:rFonts w:ascii="Arial" w:eastAsia="Calibri" w:hAnsi="Arial" w:cs="Arial"/>
          <w:b/>
          <w:i/>
          <w:sz w:val="24"/>
          <w:szCs w:val="24"/>
        </w:rPr>
        <w:t>.</w:t>
      </w:r>
    </w:p>
    <w:p w14:paraId="59292949" w14:textId="77777777" w:rsidR="003E550B" w:rsidRPr="003E550B" w:rsidRDefault="003E550B" w:rsidP="003E550B">
      <w:pPr>
        <w:spacing w:after="0" w:line="360" w:lineRule="auto"/>
        <w:jc w:val="both"/>
        <w:rPr>
          <w:rFonts w:ascii="Arial" w:eastAsia="Calibri" w:hAnsi="Arial" w:cs="Arial"/>
          <w:b/>
          <w:sz w:val="24"/>
          <w:szCs w:val="24"/>
        </w:rPr>
      </w:pPr>
    </w:p>
    <w:p w14:paraId="1B21B668" w14:textId="77777777" w:rsidR="003E550B" w:rsidRPr="003E550B" w:rsidRDefault="003E550B" w:rsidP="003E550B">
      <w:pPr>
        <w:spacing w:after="0" w:line="360" w:lineRule="auto"/>
        <w:jc w:val="both"/>
        <w:rPr>
          <w:rFonts w:ascii="Arial" w:eastAsia="Calibri" w:hAnsi="Arial" w:cs="Arial"/>
          <w:b/>
          <w:sz w:val="24"/>
          <w:szCs w:val="24"/>
        </w:rPr>
      </w:pPr>
      <w:r w:rsidRPr="003E550B">
        <w:rPr>
          <w:rFonts w:ascii="Arial" w:eastAsia="Calibri" w:hAnsi="Arial" w:cs="Arial"/>
          <w:b/>
          <w:i/>
          <w:sz w:val="24"/>
          <w:szCs w:val="24"/>
        </w:rPr>
        <w:t>Entrevistadora:</w:t>
      </w:r>
      <w:r w:rsidRPr="003E550B">
        <w:rPr>
          <w:rFonts w:ascii="Arial" w:eastAsia="Calibri" w:hAnsi="Arial" w:cs="Arial"/>
          <w:b/>
          <w:sz w:val="24"/>
          <w:szCs w:val="24"/>
        </w:rPr>
        <w:t xml:space="preserve"> </w:t>
      </w:r>
      <w:r w:rsidRPr="003E550B">
        <w:rPr>
          <w:rFonts w:ascii="Arial" w:eastAsia="Calibri" w:hAnsi="Arial" w:cs="Arial"/>
          <w:sz w:val="24"/>
          <w:szCs w:val="24"/>
        </w:rPr>
        <w:t>Cuéntanos un poco de tu persona y de tu emprendimiento:</w:t>
      </w:r>
    </w:p>
    <w:p w14:paraId="775F61EF" w14:textId="77777777" w:rsidR="003E550B" w:rsidRPr="003E550B" w:rsidRDefault="003E550B" w:rsidP="003E550B">
      <w:pPr>
        <w:spacing w:after="0" w:line="360" w:lineRule="auto"/>
        <w:jc w:val="both"/>
        <w:rPr>
          <w:rFonts w:ascii="Arial" w:eastAsia="Calibri" w:hAnsi="Arial" w:cs="Arial"/>
          <w:sz w:val="24"/>
          <w:szCs w:val="24"/>
        </w:rPr>
      </w:pPr>
    </w:p>
    <w:p w14:paraId="213D09D5" w14:textId="77777777" w:rsidR="003E550B" w:rsidRPr="003E550B" w:rsidRDefault="003E550B" w:rsidP="003E550B">
      <w:pPr>
        <w:spacing w:after="0" w:line="360" w:lineRule="auto"/>
        <w:jc w:val="both"/>
        <w:rPr>
          <w:rFonts w:ascii="Arial" w:eastAsia="Calibri" w:hAnsi="Arial" w:cs="Arial"/>
          <w:b/>
          <w:i/>
          <w:sz w:val="24"/>
          <w:szCs w:val="24"/>
        </w:rPr>
      </w:pPr>
      <w:r w:rsidRPr="003E550B">
        <w:rPr>
          <w:rFonts w:ascii="Arial" w:eastAsia="Calibri" w:hAnsi="Arial" w:cs="Arial"/>
          <w:b/>
          <w:i/>
          <w:sz w:val="24"/>
          <w:szCs w:val="24"/>
        </w:rPr>
        <w:t>Entrevistada:</w:t>
      </w:r>
      <w:r w:rsidRPr="003E550B">
        <w:rPr>
          <w:rFonts w:ascii="Arial" w:eastAsia="Calibri" w:hAnsi="Arial" w:cs="Arial"/>
          <w:sz w:val="24"/>
          <w:szCs w:val="24"/>
        </w:rPr>
        <w:t xml:space="preserve">…Me desempeñé en promover la investigación científica y tecnológica y siempre tuve la inquietud de interés de aprender sobre plantas medicinales, entonces ya después de haber creado a mis hijos decidí estudiar todo lo referente a plantas de uso cosmético y …¡Oh sorpresa! me encanto todo lo que aprendí pero lo que más me encantó y me llamo la atención fue que yo podía hacer mis productos naturales tanto medicinales como cosméticos,  y así fue como yo empecé hacer pruebas, a contactar gente que me pudiera ayudar a desarrollar una crema, que pudiera ayudar a las personas a mantener bien su cutis ya que es muy caro pero muy caro… </w:t>
      </w:r>
    </w:p>
    <w:p w14:paraId="3DAEFB88" w14:textId="77777777" w:rsidR="003E550B" w:rsidRPr="003E550B" w:rsidRDefault="003E550B" w:rsidP="003E550B">
      <w:pPr>
        <w:spacing w:after="0" w:line="360" w:lineRule="auto"/>
        <w:jc w:val="both"/>
        <w:rPr>
          <w:rFonts w:ascii="Arial" w:eastAsia="Calibri" w:hAnsi="Arial" w:cs="Arial"/>
          <w:sz w:val="24"/>
          <w:szCs w:val="24"/>
        </w:rPr>
      </w:pPr>
    </w:p>
    <w:p w14:paraId="7CF4715C" w14:textId="77777777" w:rsidR="003E550B" w:rsidRPr="003E550B" w:rsidRDefault="003E550B" w:rsidP="003E550B">
      <w:pPr>
        <w:spacing w:after="0" w:line="360" w:lineRule="auto"/>
        <w:jc w:val="both"/>
        <w:rPr>
          <w:rFonts w:ascii="Arial" w:eastAsia="Calibri" w:hAnsi="Arial" w:cs="Arial"/>
          <w:sz w:val="24"/>
          <w:szCs w:val="24"/>
        </w:rPr>
      </w:pPr>
      <w:r w:rsidRPr="003E550B">
        <w:rPr>
          <w:rFonts w:ascii="Arial" w:eastAsia="Calibri" w:hAnsi="Arial" w:cs="Arial"/>
          <w:sz w:val="24"/>
          <w:szCs w:val="24"/>
        </w:rPr>
        <w:t xml:space="preserve">Entonces dije: </w:t>
      </w:r>
      <w:r w:rsidRPr="003E550B">
        <w:rPr>
          <w:rFonts w:ascii="Arial" w:eastAsia="Calibri" w:hAnsi="Arial" w:cs="Arial"/>
          <w:i/>
          <w:sz w:val="24"/>
          <w:szCs w:val="24"/>
        </w:rPr>
        <w:t>“había muchas personas con problemas en la piel”</w:t>
      </w:r>
      <w:r w:rsidRPr="003E550B">
        <w:rPr>
          <w:rFonts w:ascii="Arial" w:eastAsia="Calibri" w:hAnsi="Arial" w:cs="Arial"/>
          <w:sz w:val="24"/>
          <w:szCs w:val="24"/>
        </w:rPr>
        <w:t xml:space="preserve"> y eso fue lo que me llamo mucho la atención de tal manera que los productos que desarrollé, uno de los que más éxito ha tenido es esta crema artesanal. Creo que las podemos ver mejor … (muestra de producto en cámara). El producto es un envase de 100 ml., acá atrás tiene el contenido de sus ingredientes y aquí se deja ver un caracol porque la base de la crema es leche de cabra y baba de caracol. </w:t>
      </w:r>
    </w:p>
    <w:p w14:paraId="48ADD846" w14:textId="77777777" w:rsidR="003E550B" w:rsidRPr="003E550B" w:rsidRDefault="003E550B" w:rsidP="003E550B">
      <w:pPr>
        <w:spacing w:after="0" w:line="360" w:lineRule="auto"/>
        <w:jc w:val="both"/>
        <w:rPr>
          <w:rFonts w:ascii="Arial" w:eastAsia="Calibri" w:hAnsi="Arial" w:cs="Arial"/>
          <w:sz w:val="24"/>
          <w:szCs w:val="24"/>
        </w:rPr>
      </w:pPr>
    </w:p>
    <w:p w14:paraId="504EC707" w14:textId="77777777" w:rsidR="003E550B" w:rsidRPr="003E550B" w:rsidRDefault="003E550B" w:rsidP="003E550B">
      <w:pPr>
        <w:spacing w:after="0" w:line="360" w:lineRule="auto"/>
        <w:jc w:val="both"/>
        <w:rPr>
          <w:rFonts w:ascii="Arial" w:eastAsia="Calibri" w:hAnsi="Arial" w:cs="Arial"/>
          <w:sz w:val="24"/>
          <w:szCs w:val="24"/>
        </w:rPr>
      </w:pPr>
      <w:r w:rsidRPr="003E550B">
        <w:rPr>
          <w:rFonts w:ascii="Arial" w:eastAsia="Calibri" w:hAnsi="Arial" w:cs="Arial"/>
          <w:sz w:val="24"/>
          <w:szCs w:val="24"/>
        </w:rPr>
        <w:lastRenderedPageBreak/>
        <w:t>Además, contiene aceites esenciales, es una crema muy completa tiene ácido hialurónico</w:t>
      </w:r>
      <w:r w:rsidRPr="003E550B">
        <w:rPr>
          <w:rFonts w:ascii="Arial" w:eastAsia="Calibri" w:hAnsi="Arial" w:cs="Arial"/>
          <w:sz w:val="24"/>
          <w:szCs w:val="24"/>
          <w:vertAlign w:val="superscript"/>
        </w:rPr>
        <w:footnoteReference w:id="4"/>
      </w:r>
      <w:r w:rsidRPr="003E550B">
        <w:rPr>
          <w:rFonts w:ascii="Arial" w:eastAsia="Calibri" w:hAnsi="Arial" w:cs="Arial"/>
          <w:sz w:val="24"/>
          <w:szCs w:val="24"/>
        </w:rPr>
        <w:t xml:space="preserve">, éste penetra entre las capas más profundas de la piel y eso hace que se regenere la elastina y que salga a flor de la piel, entonces entre eso y los aceites esenciales es una maravilla. </w:t>
      </w:r>
    </w:p>
    <w:p w14:paraId="793629F6" w14:textId="77777777" w:rsidR="003E550B" w:rsidRPr="003E550B" w:rsidRDefault="003E550B" w:rsidP="003E550B">
      <w:pPr>
        <w:spacing w:after="0" w:line="360" w:lineRule="auto"/>
        <w:jc w:val="both"/>
        <w:rPr>
          <w:rFonts w:ascii="Arial" w:eastAsia="Calibri" w:hAnsi="Arial" w:cs="Arial"/>
          <w:sz w:val="24"/>
          <w:szCs w:val="24"/>
        </w:rPr>
      </w:pPr>
    </w:p>
    <w:p w14:paraId="2DF4BB14" w14:textId="77777777" w:rsidR="003E550B" w:rsidRPr="003E550B" w:rsidRDefault="003E550B" w:rsidP="003E550B">
      <w:pPr>
        <w:spacing w:after="0" w:line="360" w:lineRule="auto"/>
        <w:jc w:val="both"/>
        <w:rPr>
          <w:rFonts w:ascii="Arial" w:eastAsia="Calibri" w:hAnsi="Arial" w:cs="Arial"/>
          <w:sz w:val="24"/>
          <w:szCs w:val="24"/>
        </w:rPr>
      </w:pPr>
      <w:r w:rsidRPr="003E550B">
        <w:rPr>
          <w:rFonts w:ascii="Arial" w:eastAsia="Calibri" w:hAnsi="Arial" w:cs="Arial"/>
          <w:sz w:val="24"/>
          <w:szCs w:val="24"/>
        </w:rPr>
        <w:t xml:space="preserve">Los reportes que yo he tenido de la gente que compra la crema y me la han comprado para llevarla a Estados Unidos y a Canadá. En éste último país, me comentaron que es una maravilla porque además les sirve dentro de las casas porque ellos tienen que usar aire acondicionado todo el tiempo, si es época de invierno aire acondicionado caliente y si es época de verano pues el aire frio, entonces siempre están expuestos a que su piel se esté deteriorando. </w:t>
      </w:r>
    </w:p>
    <w:p w14:paraId="20B9B9B8" w14:textId="77777777" w:rsidR="003E550B" w:rsidRPr="003E550B" w:rsidRDefault="003E550B" w:rsidP="003E550B">
      <w:pPr>
        <w:spacing w:after="0" w:line="360" w:lineRule="auto"/>
        <w:jc w:val="both"/>
        <w:rPr>
          <w:rFonts w:ascii="Arial" w:eastAsia="Calibri" w:hAnsi="Arial" w:cs="Arial"/>
          <w:sz w:val="24"/>
          <w:szCs w:val="24"/>
        </w:rPr>
      </w:pPr>
    </w:p>
    <w:p w14:paraId="10169E50" w14:textId="77777777" w:rsidR="003E550B" w:rsidRPr="003E550B" w:rsidRDefault="003E550B" w:rsidP="003E550B">
      <w:pPr>
        <w:spacing w:after="0" w:line="360" w:lineRule="auto"/>
        <w:jc w:val="both"/>
        <w:rPr>
          <w:rFonts w:ascii="Arial" w:eastAsia="Calibri" w:hAnsi="Arial" w:cs="Arial"/>
          <w:sz w:val="24"/>
          <w:szCs w:val="24"/>
        </w:rPr>
      </w:pPr>
      <w:r w:rsidRPr="003E550B">
        <w:rPr>
          <w:rFonts w:ascii="Arial" w:eastAsia="Calibri" w:hAnsi="Arial" w:cs="Arial"/>
          <w:sz w:val="24"/>
          <w:szCs w:val="24"/>
        </w:rPr>
        <w:t xml:space="preserve">El uso de la misma es muy fácil, es una consistencia pastosa...  Se usa muy poco, se unta en los dedos y se distribuye en la cara, incluso lo que sobra lo pueden usar en los ojos que no hay ningún problema, pueden bajarlo al cuello, en los codos y en otras partes del cuerpo también. </w:t>
      </w:r>
    </w:p>
    <w:p w14:paraId="4EC42E11" w14:textId="77777777" w:rsidR="003E550B" w:rsidRPr="003E550B" w:rsidRDefault="003E550B" w:rsidP="003E550B">
      <w:pPr>
        <w:spacing w:after="0" w:line="360" w:lineRule="auto"/>
        <w:jc w:val="both"/>
        <w:rPr>
          <w:rFonts w:ascii="Arial" w:eastAsia="Calibri" w:hAnsi="Arial" w:cs="Arial"/>
          <w:sz w:val="24"/>
          <w:szCs w:val="24"/>
        </w:rPr>
      </w:pPr>
    </w:p>
    <w:p w14:paraId="57281532" w14:textId="77777777" w:rsidR="003E550B" w:rsidRPr="003E550B" w:rsidRDefault="003E550B" w:rsidP="003E550B">
      <w:pPr>
        <w:spacing w:after="0" w:line="360" w:lineRule="auto"/>
        <w:jc w:val="both"/>
        <w:rPr>
          <w:rFonts w:ascii="Arial" w:eastAsia="Calibri" w:hAnsi="Arial" w:cs="Arial"/>
          <w:sz w:val="24"/>
          <w:szCs w:val="24"/>
        </w:rPr>
      </w:pPr>
      <w:r w:rsidRPr="003E550B">
        <w:rPr>
          <w:rFonts w:ascii="Arial" w:eastAsia="Calibri" w:hAnsi="Arial" w:cs="Arial"/>
          <w:sz w:val="24"/>
          <w:szCs w:val="24"/>
        </w:rPr>
        <w:t xml:space="preserve">Hay gente que lo ha utilizado en las manos y les ayudado a quitar las manchas de la edad y humectar sus manos, porque hay personas que se les ponen muy arrugaditas sus manos; pero eso tiene que ver mucho con el tipo de piel de la persona si es de raza muy blanca, entre otros. Entonces, estos aspectos que ayudan, me han reportado que también les protege del sol. La verdad que cuando yo la formule jamás pensé que iba a tener tanto éxito y que iba a ser protectora del sol también. </w:t>
      </w:r>
    </w:p>
    <w:p w14:paraId="37C202E5" w14:textId="77777777" w:rsidR="003E550B" w:rsidRPr="003E550B" w:rsidRDefault="003E550B" w:rsidP="003E550B">
      <w:pPr>
        <w:spacing w:after="0" w:line="360" w:lineRule="auto"/>
        <w:jc w:val="both"/>
        <w:rPr>
          <w:rFonts w:ascii="Arial" w:eastAsia="Calibri" w:hAnsi="Arial" w:cs="Arial"/>
          <w:sz w:val="24"/>
          <w:szCs w:val="24"/>
        </w:rPr>
      </w:pPr>
    </w:p>
    <w:p w14:paraId="28F5DBF7" w14:textId="77777777" w:rsidR="003E550B" w:rsidRPr="003E550B" w:rsidRDefault="003E550B" w:rsidP="003E550B">
      <w:pPr>
        <w:spacing w:after="0" w:line="360" w:lineRule="auto"/>
        <w:jc w:val="both"/>
        <w:rPr>
          <w:rFonts w:ascii="Arial" w:eastAsia="Calibri" w:hAnsi="Arial" w:cs="Arial"/>
          <w:sz w:val="24"/>
          <w:szCs w:val="24"/>
        </w:rPr>
      </w:pPr>
    </w:p>
    <w:p w14:paraId="7B046539" w14:textId="562008E9" w:rsidR="003E550B" w:rsidRPr="003E550B" w:rsidRDefault="003E550B" w:rsidP="003E550B">
      <w:pPr>
        <w:spacing w:after="0" w:line="360" w:lineRule="auto"/>
        <w:jc w:val="both"/>
        <w:rPr>
          <w:rFonts w:ascii="Arial" w:eastAsia="Calibri" w:hAnsi="Arial" w:cs="Arial"/>
          <w:sz w:val="24"/>
          <w:szCs w:val="24"/>
        </w:rPr>
      </w:pPr>
      <w:r w:rsidRPr="003E550B">
        <w:rPr>
          <w:rFonts w:ascii="Arial" w:eastAsia="Calibri" w:hAnsi="Arial" w:cs="Arial"/>
          <w:sz w:val="24"/>
          <w:szCs w:val="24"/>
        </w:rPr>
        <w:lastRenderedPageBreak/>
        <w:t xml:space="preserve">Tengo amigas que me la han comprado por años, yo empecé con este emprendimiento en el año 2015 y desde ese año a la fecha, han comprado este producto. Entonces, a mí me gustaría elevar un poquito el nivel de la venta y lo que a mí se me dificulta, es el nombre que le puse, quizás no es el mejor porque el nombre que tiene aquí dice crema emoliente para la cara y el cuerpo, porque la verdad es que sirve para la cara y el cuerpo.  A veces las personas no saben que significa “emoliente” y emoliente significa muy humectante, quiere decir algo que va a mantener húmeda la piel… Lo único que tiene es el nombre de la marca es </w:t>
      </w:r>
      <w:r w:rsidRPr="003E550B">
        <w:rPr>
          <w:rFonts w:ascii="Arial" w:eastAsia="Calibri" w:hAnsi="Arial" w:cs="Arial"/>
          <w:i/>
          <w:sz w:val="24"/>
          <w:szCs w:val="24"/>
        </w:rPr>
        <w:t>“</w:t>
      </w:r>
      <w:r w:rsidR="00F54D62">
        <w:rPr>
          <w:rFonts w:ascii="Arial" w:eastAsia="Calibri" w:hAnsi="Arial" w:cs="Arial"/>
          <w:i/>
          <w:sz w:val="24"/>
          <w:szCs w:val="24"/>
        </w:rPr>
        <w:t>Nai</w:t>
      </w:r>
      <w:r w:rsidRPr="003E550B">
        <w:rPr>
          <w:rFonts w:ascii="Arial" w:eastAsia="Calibri" w:hAnsi="Arial" w:cs="Arial"/>
          <w:i/>
          <w:sz w:val="24"/>
          <w:szCs w:val="24"/>
        </w:rPr>
        <w:t xml:space="preserve">” </w:t>
      </w:r>
      <w:r w:rsidRPr="003E550B">
        <w:rPr>
          <w:rFonts w:ascii="Arial" w:eastAsia="Calibri" w:hAnsi="Arial" w:cs="Arial"/>
          <w:sz w:val="24"/>
          <w:szCs w:val="24"/>
        </w:rPr>
        <w:t xml:space="preserve">o sea Naturaleza”, que significa “Madre Naturaleza en idioma gallego. ¿Por qué el nombre gallego? porque mi abuelo era griego y en honor a él y la cultura que él nos heredó, decidí ponerle ese nombre. </w:t>
      </w:r>
    </w:p>
    <w:p w14:paraId="72AC3B62" w14:textId="77777777" w:rsidR="003E550B" w:rsidRPr="003E550B" w:rsidRDefault="003E550B" w:rsidP="003E550B">
      <w:pPr>
        <w:spacing w:after="0" w:line="360" w:lineRule="auto"/>
        <w:jc w:val="both"/>
        <w:rPr>
          <w:rFonts w:ascii="Arial" w:eastAsia="Calibri" w:hAnsi="Arial" w:cs="Arial"/>
          <w:sz w:val="24"/>
          <w:szCs w:val="24"/>
        </w:rPr>
      </w:pPr>
    </w:p>
    <w:p w14:paraId="546F0C39" w14:textId="77777777" w:rsidR="003E550B" w:rsidRPr="003E550B" w:rsidRDefault="003E550B" w:rsidP="003E550B">
      <w:pPr>
        <w:spacing w:after="0" w:line="360" w:lineRule="auto"/>
        <w:jc w:val="both"/>
        <w:rPr>
          <w:rFonts w:ascii="Arial" w:eastAsia="Calibri" w:hAnsi="Arial" w:cs="Arial"/>
          <w:sz w:val="24"/>
          <w:szCs w:val="24"/>
        </w:rPr>
      </w:pPr>
      <w:r w:rsidRPr="003E550B">
        <w:rPr>
          <w:rFonts w:ascii="Arial" w:eastAsia="Calibri" w:hAnsi="Arial" w:cs="Arial"/>
          <w:sz w:val="24"/>
          <w:szCs w:val="24"/>
        </w:rPr>
        <w:t>Y éstos son los temas: lo natural y el uso de los aceites esenciales que son otros de los aspectos que he considerado ya que tengo una certificación en aceite esenciales, me gusta mucho promover los temas de productos naturales.</w:t>
      </w:r>
    </w:p>
    <w:p w14:paraId="4334B6A8" w14:textId="77777777" w:rsidR="003E550B" w:rsidRPr="003E550B" w:rsidRDefault="003E550B" w:rsidP="003E550B">
      <w:pPr>
        <w:spacing w:after="0" w:line="360" w:lineRule="auto"/>
        <w:jc w:val="both"/>
        <w:rPr>
          <w:rFonts w:ascii="Arial" w:eastAsia="Calibri" w:hAnsi="Arial" w:cs="Arial"/>
          <w:b/>
          <w:sz w:val="24"/>
          <w:szCs w:val="24"/>
        </w:rPr>
      </w:pPr>
    </w:p>
    <w:p w14:paraId="58501D9A" w14:textId="527CE1BD" w:rsidR="003E550B" w:rsidRPr="003E550B" w:rsidRDefault="003E550B" w:rsidP="003E550B">
      <w:pPr>
        <w:spacing w:after="0" w:line="360" w:lineRule="auto"/>
        <w:jc w:val="both"/>
        <w:rPr>
          <w:rFonts w:ascii="Arial" w:eastAsia="Calibri" w:hAnsi="Arial" w:cs="Arial"/>
          <w:sz w:val="24"/>
          <w:szCs w:val="24"/>
        </w:rPr>
      </w:pPr>
      <w:r w:rsidRPr="003E550B">
        <w:rPr>
          <w:rFonts w:ascii="Arial" w:eastAsia="Calibri" w:hAnsi="Arial" w:cs="Arial"/>
          <w:b/>
          <w:i/>
          <w:sz w:val="24"/>
          <w:szCs w:val="24"/>
        </w:rPr>
        <w:t>Entrevistadora:</w:t>
      </w:r>
      <w:r w:rsidRPr="003E550B">
        <w:rPr>
          <w:rFonts w:ascii="Arial" w:eastAsia="Calibri" w:hAnsi="Arial" w:cs="Arial"/>
          <w:sz w:val="24"/>
          <w:szCs w:val="24"/>
        </w:rPr>
        <w:t xml:space="preserve"> Muchas gracias Rocío, muy fina. El nombre que tiene como marca es N-A-Y. Si </w:t>
      </w:r>
      <w:r w:rsidR="00F54D62">
        <w:rPr>
          <w:rFonts w:ascii="Arial" w:eastAsia="Calibri" w:hAnsi="Arial" w:cs="Arial"/>
          <w:sz w:val="24"/>
          <w:szCs w:val="24"/>
        </w:rPr>
        <w:t>NAI</w:t>
      </w:r>
      <w:r w:rsidRPr="003E550B">
        <w:rPr>
          <w:rFonts w:ascii="Arial" w:eastAsia="Calibri" w:hAnsi="Arial" w:cs="Arial"/>
          <w:sz w:val="24"/>
          <w:szCs w:val="24"/>
        </w:rPr>
        <w:t xml:space="preserve"> perfecto, vamos a avanzar para que nos cuentes ¿cuál es tu problema principal? Entre algunos ejemplos que te damos: alguna situación de posicionamiento de concepto en personas de cierto rango de edad, de segmento de mercado, algún un aspecto de producto, un aspecto de precio, de introducción o de promoción, cualquier elemento de la mezcla de marketing. ¿Qué problema principal te interesaría que fuera el enfoque principal en esta investigación? </w:t>
      </w:r>
    </w:p>
    <w:p w14:paraId="148C7D3B" w14:textId="77777777" w:rsidR="003E550B" w:rsidRPr="003E550B" w:rsidRDefault="003E550B" w:rsidP="003E550B">
      <w:pPr>
        <w:spacing w:after="0" w:line="360" w:lineRule="auto"/>
        <w:jc w:val="both"/>
        <w:rPr>
          <w:rFonts w:ascii="Arial" w:eastAsia="Calibri" w:hAnsi="Arial" w:cs="Arial"/>
          <w:sz w:val="24"/>
          <w:szCs w:val="24"/>
        </w:rPr>
      </w:pPr>
    </w:p>
    <w:p w14:paraId="446EC84A" w14:textId="3E72D841" w:rsidR="003E550B" w:rsidRPr="00E27C88" w:rsidRDefault="003E550B" w:rsidP="003E550B">
      <w:pPr>
        <w:spacing w:after="0" w:line="360" w:lineRule="auto"/>
        <w:jc w:val="both"/>
        <w:rPr>
          <w:rFonts w:ascii="Arial" w:eastAsia="Calibri" w:hAnsi="Arial" w:cs="Arial"/>
          <w:b/>
          <w:i/>
          <w:sz w:val="24"/>
          <w:szCs w:val="24"/>
        </w:rPr>
      </w:pPr>
      <w:r w:rsidRPr="003E550B">
        <w:rPr>
          <w:rFonts w:ascii="Arial" w:eastAsia="Calibri" w:hAnsi="Arial" w:cs="Arial"/>
          <w:b/>
          <w:i/>
          <w:sz w:val="24"/>
          <w:szCs w:val="24"/>
        </w:rPr>
        <w:t>Entrevistada:</w:t>
      </w:r>
      <w:r w:rsidRPr="003E550B">
        <w:rPr>
          <w:rFonts w:ascii="Arial" w:eastAsia="Calibri" w:hAnsi="Arial" w:cs="Arial"/>
          <w:sz w:val="24"/>
          <w:szCs w:val="24"/>
        </w:rPr>
        <w:t xml:space="preserve"> …Si. Te voy a indicar una situación: al principio yo pensé que solo las mujeres iban a utilizar esta crema y me la iban a comprar, pero en el trayecto de estos 7 años me he dado cuenta que los hombres también la usan. Y me dicen que tiene piel de bebe a pesar de que son de edad… pero hay hombres que son ingenieros o que pasan una buena parte de su tiempo al aire libre y la necesitan, </w:t>
      </w:r>
      <w:r w:rsidRPr="003E550B">
        <w:rPr>
          <w:rFonts w:ascii="Arial" w:eastAsia="Calibri" w:hAnsi="Arial" w:cs="Arial"/>
          <w:sz w:val="24"/>
          <w:szCs w:val="24"/>
        </w:rPr>
        <w:lastRenderedPageBreak/>
        <w:t xml:space="preserve">entonces, yo pienso que la enfoque originalmente era para mujeres, pero me gustaría que la buscaran también los hombres. </w:t>
      </w:r>
    </w:p>
    <w:p w14:paraId="09026B45" w14:textId="77777777" w:rsidR="00E27C88" w:rsidRDefault="00E27C88" w:rsidP="003E550B">
      <w:pPr>
        <w:spacing w:after="0" w:line="360" w:lineRule="auto"/>
        <w:jc w:val="both"/>
        <w:rPr>
          <w:rFonts w:ascii="Arial" w:eastAsia="Calibri" w:hAnsi="Arial" w:cs="Arial"/>
          <w:sz w:val="24"/>
          <w:szCs w:val="24"/>
        </w:rPr>
      </w:pPr>
    </w:p>
    <w:p w14:paraId="69068709" w14:textId="518C28B4" w:rsidR="003E550B" w:rsidRPr="003E550B" w:rsidRDefault="003E550B" w:rsidP="003E550B">
      <w:pPr>
        <w:spacing w:after="0" w:line="360" w:lineRule="auto"/>
        <w:jc w:val="both"/>
        <w:rPr>
          <w:rFonts w:ascii="Arial" w:eastAsia="Calibri" w:hAnsi="Arial" w:cs="Arial"/>
          <w:sz w:val="24"/>
          <w:szCs w:val="24"/>
        </w:rPr>
      </w:pPr>
      <w:r w:rsidRPr="003E550B">
        <w:rPr>
          <w:rFonts w:ascii="Arial" w:eastAsia="Calibri" w:hAnsi="Arial" w:cs="Arial"/>
          <w:sz w:val="24"/>
          <w:szCs w:val="24"/>
        </w:rPr>
        <w:t xml:space="preserve">Otro asunto, es que desconfían un poco al principio cuando no la han conocido y me piden botes más pequeños y yo solo hago los de 100 ml., porque es un buen tamaño, pero como que quieren probar y por el precio verdad a veces ahí… Yo la vendo actualmente en Q.250.00. </w:t>
      </w:r>
    </w:p>
    <w:p w14:paraId="3A776167" w14:textId="77777777" w:rsidR="003E550B" w:rsidRPr="003E550B" w:rsidRDefault="003E550B" w:rsidP="003E550B">
      <w:pPr>
        <w:spacing w:after="0" w:line="360" w:lineRule="auto"/>
        <w:jc w:val="both"/>
        <w:rPr>
          <w:rFonts w:ascii="Arial" w:eastAsia="Calibri" w:hAnsi="Arial" w:cs="Arial"/>
          <w:sz w:val="24"/>
          <w:szCs w:val="24"/>
        </w:rPr>
      </w:pPr>
    </w:p>
    <w:p w14:paraId="10E06CEF" w14:textId="77777777" w:rsidR="003E550B" w:rsidRPr="003E550B" w:rsidRDefault="003E550B" w:rsidP="003E550B">
      <w:pPr>
        <w:spacing w:after="0" w:line="360" w:lineRule="auto"/>
        <w:jc w:val="both"/>
        <w:rPr>
          <w:rFonts w:ascii="Arial" w:eastAsia="Calibri" w:hAnsi="Arial" w:cs="Arial"/>
          <w:sz w:val="24"/>
          <w:szCs w:val="24"/>
        </w:rPr>
      </w:pPr>
      <w:r w:rsidRPr="003E550B">
        <w:rPr>
          <w:rFonts w:ascii="Arial" w:eastAsia="Calibri" w:hAnsi="Arial" w:cs="Arial"/>
          <w:sz w:val="24"/>
          <w:szCs w:val="24"/>
        </w:rPr>
        <w:t xml:space="preserve">Yo creo que si la vendiera más cara la gente la quería mejor, porque cuando se ponen a comparar con cremas que hay en el mercado, pero que, si son de marca, pagan mucho más por una crema solo por la marca. ¡Totalmente así es!... </w:t>
      </w:r>
    </w:p>
    <w:p w14:paraId="0CBFCF5D" w14:textId="77777777" w:rsidR="003E550B" w:rsidRPr="003E550B" w:rsidRDefault="003E550B" w:rsidP="003E550B">
      <w:pPr>
        <w:spacing w:after="0" w:line="360" w:lineRule="auto"/>
        <w:jc w:val="both"/>
        <w:rPr>
          <w:rFonts w:ascii="Arial" w:eastAsia="Calibri" w:hAnsi="Arial" w:cs="Arial"/>
          <w:sz w:val="24"/>
          <w:szCs w:val="24"/>
        </w:rPr>
      </w:pPr>
      <w:r w:rsidRPr="003E550B">
        <w:rPr>
          <w:rFonts w:ascii="Arial" w:eastAsia="Calibri" w:hAnsi="Arial" w:cs="Arial"/>
          <w:sz w:val="24"/>
          <w:szCs w:val="24"/>
        </w:rPr>
        <w:t xml:space="preserve">Y yo quisiera posicionar mi marca de tal forma que la gente también quisiera comprarla. Muy bien para ir un poco en orden. </w:t>
      </w:r>
    </w:p>
    <w:p w14:paraId="3582E1A7" w14:textId="77777777" w:rsidR="003E550B" w:rsidRPr="003E550B" w:rsidRDefault="003E550B" w:rsidP="003E550B">
      <w:pPr>
        <w:spacing w:after="0" w:line="360" w:lineRule="auto"/>
        <w:jc w:val="both"/>
        <w:rPr>
          <w:rFonts w:ascii="Arial" w:eastAsia="Calibri" w:hAnsi="Arial" w:cs="Arial"/>
          <w:b/>
          <w:sz w:val="24"/>
          <w:szCs w:val="24"/>
        </w:rPr>
      </w:pPr>
    </w:p>
    <w:p w14:paraId="7917865A" w14:textId="77777777" w:rsidR="003E550B" w:rsidRPr="003E550B" w:rsidRDefault="003E550B" w:rsidP="003E550B">
      <w:pPr>
        <w:spacing w:after="0" w:line="360" w:lineRule="auto"/>
        <w:jc w:val="both"/>
        <w:rPr>
          <w:rFonts w:ascii="Arial" w:eastAsia="Calibri" w:hAnsi="Arial" w:cs="Arial"/>
          <w:b/>
          <w:i/>
          <w:sz w:val="24"/>
          <w:szCs w:val="24"/>
        </w:rPr>
      </w:pPr>
      <w:r w:rsidRPr="003E550B">
        <w:rPr>
          <w:rFonts w:ascii="Arial" w:eastAsia="Calibri" w:hAnsi="Arial" w:cs="Arial"/>
          <w:b/>
          <w:i/>
          <w:sz w:val="24"/>
          <w:szCs w:val="24"/>
        </w:rPr>
        <w:t xml:space="preserve">Entrevistadora: </w:t>
      </w:r>
    </w:p>
    <w:p w14:paraId="168A1DDD" w14:textId="77777777" w:rsidR="003E550B" w:rsidRPr="003E550B" w:rsidRDefault="003E550B" w:rsidP="003E550B">
      <w:pPr>
        <w:spacing w:after="0" w:line="360" w:lineRule="auto"/>
        <w:jc w:val="both"/>
        <w:rPr>
          <w:rFonts w:ascii="Arial" w:eastAsia="Calibri" w:hAnsi="Arial" w:cs="Arial"/>
          <w:sz w:val="24"/>
          <w:szCs w:val="24"/>
        </w:rPr>
      </w:pPr>
      <w:r w:rsidRPr="003E550B">
        <w:rPr>
          <w:rFonts w:ascii="Arial" w:eastAsia="Calibri" w:hAnsi="Arial" w:cs="Arial"/>
          <w:sz w:val="24"/>
          <w:szCs w:val="24"/>
        </w:rPr>
        <w:t xml:space="preserve">¿Te interesa el segmento de hombres también para ver el grado de aceptación del producto? ¿Qué grupos de edades te interesa trabajar? específicamente ¿Millenials, Centennials?, porque el tema aquí la dispersión de muestra si es una muestra de 300 casos o 400 casos va haber mucha dispersión de muestra, entonces mejor enfoquémonos a un segmento de mercado. </w:t>
      </w:r>
    </w:p>
    <w:p w14:paraId="4BA861CE" w14:textId="77777777" w:rsidR="003E550B" w:rsidRPr="003E550B" w:rsidRDefault="003E550B" w:rsidP="003E550B">
      <w:pPr>
        <w:spacing w:after="0" w:line="360" w:lineRule="auto"/>
        <w:jc w:val="both"/>
        <w:rPr>
          <w:rFonts w:ascii="Arial" w:eastAsia="Calibri" w:hAnsi="Arial" w:cs="Arial"/>
          <w:sz w:val="24"/>
          <w:szCs w:val="24"/>
        </w:rPr>
      </w:pPr>
      <w:r w:rsidRPr="003E550B">
        <w:rPr>
          <w:rFonts w:ascii="Arial" w:eastAsia="Calibri" w:hAnsi="Arial" w:cs="Arial"/>
          <w:sz w:val="24"/>
          <w:szCs w:val="24"/>
        </w:rPr>
        <w:t xml:space="preserve"> </w:t>
      </w:r>
    </w:p>
    <w:p w14:paraId="15BCF05C" w14:textId="77777777" w:rsidR="003E550B" w:rsidRPr="003E550B" w:rsidRDefault="003E550B" w:rsidP="003E550B">
      <w:pPr>
        <w:spacing w:after="0" w:line="360" w:lineRule="auto"/>
        <w:jc w:val="both"/>
        <w:rPr>
          <w:rFonts w:ascii="Arial" w:eastAsia="Calibri" w:hAnsi="Arial" w:cs="Arial"/>
          <w:sz w:val="24"/>
          <w:szCs w:val="24"/>
        </w:rPr>
      </w:pPr>
      <w:r w:rsidRPr="003E550B">
        <w:rPr>
          <w:rFonts w:ascii="Arial" w:eastAsia="Calibri" w:hAnsi="Arial" w:cs="Arial"/>
          <w:sz w:val="24"/>
          <w:szCs w:val="24"/>
        </w:rPr>
        <w:t xml:space="preserve">La propuesta que vamos hacer nos brinde un resultado donde se puedan tomar decisiones, ya si hay mucha dispersión en la sub-segmentación de mercados, tiene que ser una muestra muy fuerte, arriba de 600 o 800 casos, el alcance de nuestro tamaño de muestra por el poco tiempo que tenemos, podemos a una muestra tan grande por cuestión de tiempo porque este proyecto lo tenemos que entregar a finales de octubre a principios de noviembre. </w:t>
      </w:r>
    </w:p>
    <w:p w14:paraId="0C5DA8B5" w14:textId="77777777" w:rsidR="003E550B" w:rsidRPr="003E550B" w:rsidRDefault="003E550B" w:rsidP="003E550B">
      <w:pPr>
        <w:spacing w:after="0" w:line="360" w:lineRule="auto"/>
        <w:jc w:val="both"/>
        <w:rPr>
          <w:rFonts w:ascii="Arial" w:eastAsia="Calibri" w:hAnsi="Arial" w:cs="Arial"/>
          <w:sz w:val="24"/>
          <w:szCs w:val="24"/>
        </w:rPr>
      </w:pPr>
    </w:p>
    <w:p w14:paraId="41229D2E" w14:textId="77777777" w:rsidR="00E27C88" w:rsidRDefault="00E27C88" w:rsidP="003E550B">
      <w:pPr>
        <w:spacing w:after="0" w:line="360" w:lineRule="auto"/>
        <w:jc w:val="both"/>
        <w:rPr>
          <w:rFonts w:ascii="Arial" w:eastAsia="Calibri" w:hAnsi="Arial" w:cs="Arial"/>
          <w:b/>
          <w:i/>
          <w:sz w:val="24"/>
          <w:szCs w:val="24"/>
        </w:rPr>
      </w:pPr>
    </w:p>
    <w:p w14:paraId="7FB02162" w14:textId="77777777" w:rsidR="00E27C88" w:rsidRDefault="00E27C88" w:rsidP="003E550B">
      <w:pPr>
        <w:spacing w:after="0" w:line="360" w:lineRule="auto"/>
        <w:jc w:val="both"/>
        <w:rPr>
          <w:rFonts w:ascii="Arial" w:eastAsia="Calibri" w:hAnsi="Arial" w:cs="Arial"/>
          <w:b/>
          <w:i/>
          <w:sz w:val="24"/>
          <w:szCs w:val="24"/>
        </w:rPr>
      </w:pPr>
    </w:p>
    <w:p w14:paraId="001DCC79" w14:textId="788ACB8F" w:rsidR="003E550B" w:rsidRPr="003E550B" w:rsidRDefault="003E550B" w:rsidP="003E550B">
      <w:pPr>
        <w:spacing w:after="0" w:line="360" w:lineRule="auto"/>
        <w:jc w:val="both"/>
        <w:rPr>
          <w:rFonts w:ascii="Arial" w:eastAsia="Calibri" w:hAnsi="Arial" w:cs="Arial"/>
          <w:sz w:val="24"/>
          <w:szCs w:val="24"/>
        </w:rPr>
      </w:pPr>
      <w:r w:rsidRPr="003E550B">
        <w:rPr>
          <w:rFonts w:ascii="Arial" w:eastAsia="Calibri" w:hAnsi="Arial" w:cs="Arial"/>
          <w:b/>
          <w:i/>
          <w:sz w:val="24"/>
          <w:szCs w:val="24"/>
        </w:rPr>
        <w:lastRenderedPageBreak/>
        <w:t>Entrevistada:</w:t>
      </w:r>
      <w:r w:rsidRPr="003E550B">
        <w:rPr>
          <w:rFonts w:ascii="Arial" w:eastAsia="Calibri" w:hAnsi="Arial" w:cs="Arial"/>
          <w:sz w:val="24"/>
          <w:szCs w:val="24"/>
        </w:rPr>
        <w:t xml:space="preserve"> Ok. ¿Entonces cual me sugerirías tú?</w:t>
      </w:r>
    </w:p>
    <w:p w14:paraId="1239F196" w14:textId="77777777" w:rsidR="003E550B" w:rsidRPr="003E550B" w:rsidRDefault="003E550B" w:rsidP="003E550B">
      <w:pPr>
        <w:spacing w:after="0" w:line="360" w:lineRule="auto"/>
        <w:jc w:val="both"/>
        <w:rPr>
          <w:rFonts w:ascii="Arial" w:eastAsia="Calibri" w:hAnsi="Arial" w:cs="Arial"/>
          <w:b/>
          <w:i/>
          <w:sz w:val="24"/>
          <w:szCs w:val="24"/>
        </w:rPr>
      </w:pPr>
    </w:p>
    <w:p w14:paraId="53F5C0BD" w14:textId="77777777" w:rsidR="003E550B" w:rsidRPr="003E550B" w:rsidRDefault="003E550B" w:rsidP="003E550B">
      <w:pPr>
        <w:spacing w:after="0" w:line="360" w:lineRule="auto"/>
        <w:jc w:val="both"/>
        <w:rPr>
          <w:rFonts w:ascii="Arial" w:eastAsia="Calibri" w:hAnsi="Arial" w:cs="Arial"/>
          <w:sz w:val="24"/>
          <w:szCs w:val="24"/>
        </w:rPr>
      </w:pPr>
      <w:r w:rsidRPr="003E550B">
        <w:rPr>
          <w:rFonts w:ascii="Arial" w:eastAsia="Calibri" w:hAnsi="Arial" w:cs="Arial"/>
          <w:b/>
          <w:i/>
          <w:sz w:val="24"/>
          <w:szCs w:val="24"/>
        </w:rPr>
        <w:t xml:space="preserve">Entrevistadora: </w:t>
      </w:r>
      <w:r w:rsidRPr="003E550B">
        <w:rPr>
          <w:rFonts w:ascii="Arial" w:eastAsia="Calibri" w:hAnsi="Arial" w:cs="Arial"/>
          <w:sz w:val="24"/>
          <w:szCs w:val="24"/>
        </w:rPr>
        <w:t xml:space="preserve">Yo te sugeriría que las variables de segmentación de mercados trabajáramos un par de variables a ver yo no sé a aquí que van a opinar o que va opinar el equipo de muestrear a los hombres, allí se nos divide en 2 el grupo de segmento se nos divide en 2 y si trabajamos grupo de edades se nos segmenta aún más la muestra verdad. Grupo de edades de 18 a 30 años o de 31 a más, por ejemplo, ya serían 4 formas de segmentar un mercado la muestra se nos va… digamos que la muestra va correr el riesgo por el tamaño de muestra de que la decisión no sea, no va quedar tan claro a la hora que nosotros entreguemos datos va crear mucha división de opiniones. </w:t>
      </w:r>
    </w:p>
    <w:p w14:paraId="15EFF22E" w14:textId="77777777" w:rsidR="003E550B" w:rsidRPr="003E550B" w:rsidRDefault="003E550B" w:rsidP="003E550B">
      <w:pPr>
        <w:spacing w:after="0" w:line="360" w:lineRule="auto"/>
        <w:jc w:val="both"/>
        <w:rPr>
          <w:rFonts w:ascii="Arial" w:eastAsia="Calibri" w:hAnsi="Arial" w:cs="Arial"/>
          <w:sz w:val="24"/>
          <w:szCs w:val="24"/>
        </w:rPr>
      </w:pPr>
    </w:p>
    <w:p w14:paraId="312A7A65" w14:textId="77777777" w:rsidR="003E550B" w:rsidRPr="003E550B" w:rsidRDefault="003E550B" w:rsidP="003E550B">
      <w:pPr>
        <w:spacing w:after="0" w:line="360" w:lineRule="auto"/>
        <w:jc w:val="both"/>
        <w:rPr>
          <w:rFonts w:ascii="Arial" w:eastAsia="Calibri" w:hAnsi="Arial" w:cs="Arial"/>
          <w:sz w:val="24"/>
          <w:szCs w:val="24"/>
        </w:rPr>
      </w:pPr>
      <w:r w:rsidRPr="003E550B">
        <w:rPr>
          <w:rFonts w:ascii="Arial" w:eastAsia="Calibri" w:hAnsi="Arial" w:cs="Arial"/>
          <w:b/>
          <w:i/>
          <w:sz w:val="24"/>
          <w:szCs w:val="24"/>
        </w:rPr>
        <w:t>Entrevistada:</w:t>
      </w:r>
      <w:r w:rsidRPr="003E550B">
        <w:rPr>
          <w:rFonts w:ascii="Arial" w:eastAsia="Calibri" w:hAnsi="Arial" w:cs="Arial"/>
          <w:sz w:val="24"/>
          <w:szCs w:val="24"/>
        </w:rPr>
        <w:t xml:space="preserve"> ¿Y si tomamos personas entre 25 y 50 años es mucho?… </w:t>
      </w:r>
    </w:p>
    <w:p w14:paraId="45A64A8F" w14:textId="77777777" w:rsidR="003E550B" w:rsidRPr="003E550B" w:rsidRDefault="003E550B" w:rsidP="003E550B">
      <w:pPr>
        <w:spacing w:after="0" w:line="360" w:lineRule="auto"/>
        <w:jc w:val="both"/>
        <w:rPr>
          <w:rFonts w:ascii="Arial" w:eastAsia="Calibri" w:hAnsi="Arial" w:cs="Arial"/>
          <w:b/>
          <w:i/>
          <w:sz w:val="24"/>
          <w:szCs w:val="24"/>
        </w:rPr>
      </w:pPr>
    </w:p>
    <w:p w14:paraId="17872FEF" w14:textId="77777777" w:rsidR="003E550B" w:rsidRPr="003E550B" w:rsidRDefault="003E550B" w:rsidP="003E550B">
      <w:pPr>
        <w:spacing w:after="0" w:line="360" w:lineRule="auto"/>
        <w:jc w:val="both"/>
        <w:rPr>
          <w:rFonts w:ascii="Arial" w:eastAsia="Calibri" w:hAnsi="Arial" w:cs="Arial"/>
          <w:b/>
          <w:i/>
          <w:sz w:val="24"/>
          <w:szCs w:val="24"/>
        </w:rPr>
      </w:pPr>
      <w:r w:rsidRPr="003E550B">
        <w:rPr>
          <w:rFonts w:ascii="Arial" w:eastAsia="Calibri" w:hAnsi="Arial" w:cs="Arial"/>
          <w:b/>
          <w:i/>
          <w:sz w:val="24"/>
          <w:szCs w:val="24"/>
        </w:rPr>
        <w:t xml:space="preserve">Entrevistadora: </w:t>
      </w:r>
      <w:r w:rsidRPr="003E550B">
        <w:rPr>
          <w:rFonts w:ascii="Arial" w:eastAsia="Calibri" w:hAnsi="Arial" w:cs="Arial"/>
          <w:sz w:val="24"/>
          <w:szCs w:val="24"/>
        </w:rPr>
        <w:t xml:space="preserve">No podemos porque son rangos muy… estilos de vida, es un rango muy amplio, el tema de estilo de vida, el tema de capacidad de uso, gustos y el nivel socioeconómico… Podría ser un segmento más joven por el acceso a la muestra, nos puede dar mucho, un nivel medio, medio alto que nos indicaran que opinión 18 a 30 años. </w:t>
      </w:r>
    </w:p>
    <w:p w14:paraId="3846B173" w14:textId="77777777" w:rsidR="003E550B" w:rsidRPr="003E550B" w:rsidRDefault="003E550B" w:rsidP="003E550B">
      <w:pPr>
        <w:spacing w:after="0" w:line="360" w:lineRule="auto"/>
        <w:jc w:val="both"/>
        <w:rPr>
          <w:rFonts w:ascii="Arial" w:eastAsia="Calibri" w:hAnsi="Arial" w:cs="Arial"/>
          <w:sz w:val="24"/>
          <w:szCs w:val="24"/>
        </w:rPr>
      </w:pPr>
    </w:p>
    <w:p w14:paraId="0B126983" w14:textId="77777777" w:rsidR="003E550B" w:rsidRPr="003E550B" w:rsidRDefault="003E550B" w:rsidP="003E550B">
      <w:pPr>
        <w:spacing w:after="0" w:line="360" w:lineRule="auto"/>
        <w:jc w:val="both"/>
        <w:rPr>
          <w:rFonts w:ascii="Arial" w:eastAsia="Calibri" w:hAnsi="Arial" w:cs="Arial"/>
          <w:b/>
          <w:i/>
          <w:sz w:val="24"/>
          <w:szCs w:val="24"/>
        </w:rPr>
      </w:pPr>
      <w:r w:rsidRPr="003E550B">
        <w:rPr>
          <w:rFonts w:ascii="Arial" w:eastAsia="Calibri" w:hAnsi="Arial" w:cs="Arial"/>
          <w:b/>
          <w:i/>
          <w:sz w:val="24"/>
          <w:szCs w:val="24"/>
        </w:rPr>
        <w:t xml:space="preserve">Entrevistada: </w:t>
      </w:r>
      <w:r w:rsidRPr="003E550B">
        <w:rPr>
          <w:rFonts w:ascii="Arial" w:eastAsia="Calibri" w:hAnsi="Arial" w:cs="Arial"/>
          <w:sz w:val="24"/>
          <w:szCs w:val="24"/>
        </w:rPr>
        <w:t>Si me parece muy bien…</w:t>
      </w:r>
    </w:p>
    <w:p w14:paraId="5C668D2C" w14:textId="77777777" w:rsidR="003E550B" w:rsidRPr="003E550B" w:rsidRDefault="003E550B" w:rsidP="003E550B">
      <w:pPr>
        <w:spacing w:after="0" w:line="360" w:lineRule="auto"/>
        <w:jc w:val="both"/>
        <w:rPr>
          <w:rFonts w:ascii="Arial" w:eastAsia="Calibri" w:hAnsi="Arial" w:cs="Arial"/>
          <w:sz w:val="24"/>
          <w:szCs w:val="24"/>
        </w:rPr>
      </w:pPr>
    </w:p>
    <w:p w14:paraId="6542AEDE" w14:textId="77777777" w:rsidR="003E550B" w:rsidRPr="003E550B" w:rsidRDefault="003E550B" w:rsidP="003E550B">
      <w:pPr>
        <w:spacing w:after="0" w:line="360" w:lineRule="auto"/>
        <w:jc w:val="both"/>
        <w:rPr>
          <w:rFonts w:ascii="Arial" w:eastAsia="Calibri" w:hAnsi="Arial" w:cs="Arial"/>
          <w:b/>
          <w:i/>
          <w:sz w:val="24"/>
          <w:szCs w:val="24"/>
        </w:rPr>
      </w:pPr>
      <w:r w:rsidRPr="003E550B">
        <w:rPr>
          <w:rFonts w:ascii="Arial" w:eastAsia="Calibri" w:hAnsi="Arial" w:cs="Arial"/>
          <w:b/>
          <w:i/>
          <w:sz w:val="24"/>
          <w:szCs w:val="24"/>
        </w:rPr>
        <w:t>Entrevistadora: …</w:t>
      </w:r>
      <w:r w:rsidRPr="003E550B">
        <w:rPr>
          <w:rFonts w:ascii="Arial" w:eastAsia="Calibri" w:hAnsi="Arial" w:cs="Arial"/>
          <w:sz w:val="24"/>
          <w:szCs w:val="24"/>
        </w:rPr>
        <w:t>Lo habíamos platicado aquí con el equipo que lo va a trabajar conmigo, favor indicar si ¿hay alguna opinión sobre tener un segmento tan amplio, a mujeres mayores de edad? ¿Qué piensan ustedes? Ya que el segmento si es bien importante para definir la muestra. ¿Qué piensan ustedes? ¿Aquí hay damas, aquí hay caballeros? ¿Nos pueden dar opiniones? ¿Qué piensan del segmento de hombres, también? ¿Qué están pensando…?</w:t>
      </w:r>
    </w:p>
    <w:p w14:paraId="4A3B6B57" w14:textId="77777777" w:rsidR="003E550B" w:rsidRPr="003E550B" w:rsidRDefault="003E550B" w:rsidP="003E550B">
      <w:pPr>
        <w:spacing w:after="0" w:line="360" w:lineRule="auto"/>
        <w:jc w:val="both"/>
        <w:rPr>
          <w:rFonts w:ascii="Arial" w:eastAsia="Calibri" w:hAnsi="Arial" w:cs="Arial"/>
          <w:sz w:val="24"/>
          <w:szCs w:val="24"/>
        </w:rPr>
      </w:pPr>
    </w:p>
    <w:p w14:paraId="6491C9A3" w14:textId="77777777" w:rsidR="003E550B" w:rsidRPr="003E550B" w:rsidRDefault="003E550B" w:rsidP="003E550B">
      <w:pPr>
        <w:spacing w:after="0" w:line="360" w:lineRule="auto"/>
        <w:jc w:val="both"/>
        <w:rPr>
          <w:rFonts w:ascii="Arial" w:eastAsia="Calibri" w:hAnsi="Arial" w:cs="Arial"/>
          <w:sz w:val="24"/>
          <w:szCs w:val="24"/>
        </w:rPr>
      </w:pPr>
      <w:r w:rsidRPr="003E550B">
        <w:rPr>
          <w:rFonts w:ascii="Arial" w:eastAsia="Calibri" w:hAnsi="Arial" w:cs="Arial"/>
          <w:b/>
          <w:i/>
          <w:sz w:val="24"/>
          <w:szCs w:val="24"/>
        </w:rPr>
        <w:lastRenderedPageBreak/>
        <w:t>Todos discuten:</w:t>
      </w:r>
      <w:r w:rsidRPr="003E550B">
        <w:rPr>
          <w:rFonts w:ascii="Arial" w:eastAsia="Calibri" w:hAnsi="Arial" w:cs="Arial"/>
          <w:sz w:val="24"/>
          <w:szCs w:val="24"/>
        </w:rPr>
        <w:t xml:space="preserve"> Yo creo que se puede medir por separado (hombres y mujeres), porque lo que van a necesitar van a ser cosas muy diferentes. (discusión) ¿Hacer 2 investigaciones dices tú? </w:t>
      </w:r>
    </w:p>
    <w:p w14:paraId="47F154AC" w14:textId="77777777" w:rsidR="003E550B" w:rsidRPr="003E550B" w:rsidRDefault="003E550B" w:rsidP="003E550B">
      <w:pPr>
        <w:spacing w:after="0" w:line="360" w:lineRule="auto"/>
        <w:jc w:val="both"/>
        <w:rPr>
          <w:rFonts w:ascii="Arial" w:eastAsia="Calibri" w:hAnsi="Arial" w:cs="Arial"/>
          <w:sz w:val="24"/>
          <w:szCs w:val="24"/>
        </w:rPr>
      </w:pPr>
    </w:p>
    <w:p w14:paraId="104A17E3" w14:textId="77777777" w:rsidR="003E550B" w:rsidRPr="003E550B" w:rsidRDefault="003E550B" w:rsidP="003E550B">
      <w:pPr>
        <w:spacing w:after="0" w:line="360" w:lineRule="auto"/>
        <w:jc w:val="both"/>
        <w:rPr>
          <w:rFonts w:ascii="Arial" w:eastAsia="Calibri" w:hAnsi="Arial" w:cs="Arial"/>
          <w:sz w:val="24"/>
          <w:szCs w:val="24"/>
        </w:rPr>
      </w:pPr>
      <w:r w:rsidRPr="003E550B">
        <w:rPr>
          <w:rFonts w:ascii="Arial" w:eastAsia="Calibri" w:hAnsi="Arial" w:cs="Arial"/>
          <w:b/>
          <w:i/>
          <w:sz w:val="24"/>
          <w:szCs w:val="24"/>
        </w:rPr>
        <w:t xml:space="preserve">Entrevistadora: </w:t>
      </w:r>
      <w:r w:rsidRPr="003E550B">
        <w:rPr>
          <w:rFonts w:ascii="Arial" w:eastAsia="Calibri" w:hAnsi="Arial" w:cs="Arial"/>
          <w:sz w:val="24"/>
          <w:szCs w:val="24"/>
        </w:rPr>
        <w:t xml:space="preserve">No sé si escuchaste un poquito lo que estaban diciendo. ¡Rocío!... La posibilidad de hacer 2 investigaciones uno para mujeres y otro para hombres. Pero la verdad que eso por cuestiones de tiempo no nos va a dar, tiene que ser solo un segmento. Yo pienso que se puede unir hombres y mujeres, talvez el rango de edades debería ser más alto, muy bien (hace un transversal múltiple que le llamamos), este diseño toca segmento hombres y mujeres en la misma investigación una sola vez. Y eso si es más fácil porque es más manejable verdad. La población de mujeres es el 51% y de hombres es el 49%, entonces allí es muy fácil dividir.  </w:t>
      </w:r>
    </w:p>
    <w:p w14:paraId="05832B4C" w14:textId="77777777" w:rsidR="003E550B" w:rsidRPr="003E550B" w:rsidRDefault="003E550B" w:rsidP="003E550B">
      <w:pPr>
        <w:spacing w:after="0" w:line="360" w:lineRule="auto"/>
        <w:jc w:val="both"/>
        <w:rPr>
          <w:rFonts w:ascii="Arial" w:eastAsia="Calibri" w:hAnsi="Arial" w:cs="Arial"/>
          <w:b/>
          <w:i/>
          <w:sz w:val="24"/>
          <w:szCs w:val="24"/>
        </w:rPr>
      </w:pPr>
    </w:p>
    <w:p w14:paraId="1420AF32" w14:textId="77777777" w:rsidR="003E550B" w:rsidRPr="003E550B" w:rsidRDefault="003E550B" w:rsidP="003E550B">
      <w:pPr>
        <w:spacing w:after="0" w:line="360" w:lineRule="auto"/>
        <w:jc w:val="both"/>
        <w:rPr>
          <w:rFonts w:ascii="Arial" w:eastAsia="Calibri" w:hAnsi="Arial" w:cs="Arial"/>
          <w:sz w:val="24"/>
          <w:szCs w:val="24"/>
        </w:rPr>
      </w:pPr>
      <w:r w:rsidRPr="003E550B">
        <w:rPr>
          <w:rFonts w:ascii="Arial" w:eastAsia="Calibri" w:hAnsi="Arial" w:cs="Arial"/>
          <w:b/>
          <w:i/>
          <w:sz w:val="24"/>
          <w:szCs w:val="24"/>
        </w:rPr>
        <w:t xml:space="preserve">Entrevistada: </w:t>
      </w:r>
      <w:r w:rsidRPr="003E550B">
        <w:rPr>
          <w:rFonts w:ascii="Arial" w:eastAsia="Calibri" w:hAnsi="Arial" w:cs="Arial"/>
          <w:sz w:val="24"/>
          <w:szCs w:val="24"/>
        </w:rPr>
        <w:t xml:space="preserve">¡Qué interesante! ¿Hay posibilidad de trabajar hombres y mujeres, a ver que reacciones tiene de los hombres al cuanto del uso de este producto? </w:t>
      </w:r>
    </w:p>
    <w:p w14:paraId="44EDC790" w14:textId="77777777" w:rsidR="003E550B" w:rsidRPr="003E550B" w:rsidRDefault="003E550B" w:rsidP="003E550B">
      <w:pPr>
        <w:spacing w:after="0" w:line="360" w:lineRule="auto"/>
        <w:jc w:val="both"/>
        <w:rPr>
          <w:rFonts w:ascii="Arial" w:eastAsia="Calibri" w:hAnsi="Arial" w:cs="Arial"/>
          <w:b/>
          <w:i/>
          <w:sz w:val="24"/>
          <w:szCs w:val="24"/>
        </w:rPr>
      </w:pPr>
    </w:p>
    <w:p w14:paraId="710DB434" w14:textId="77777777" w:rsidR="003E550B" w:rsidRPr="003E550B" w:rsidRDefault="003E550B" w:rsidP="003E550B">
      <w:pPr>
        <w:spacing w:after="0" w:line="360" w:lineRule="auto"/>
        <w:jc w:val="both"/>
        <w:rPr>
          <w:rFonts w:ascii="Arial" w:eastAsia="Calibri" w:hAnsi="Arial" w:cs="Arial"/>
          <w:sz w:val="24"/>
          <w:szCs w:val="24"/>
        </w:rPr>
      </w:pPr>
      <w:r w:rsidRPr="003E550B">
        <w:rPr>
          <w:rFonts w:ascii="Arial" w:eastAsia="Calibri" w:hAnsi="Arial" w:cs="Arial"/>
          <w:b/>
          <w:i/>
          <w:sz w:val="24"/>
          <w:szCs w:val="24"/>
        </w:rPr>
        <w:t xml:space="preserve">Entrevistadora: </w:t>
      </w:r>
      <w:r w:rsidRPr="003E550B">
        <w:rPr>
          <w:rFonts w:ascii="Arial" w:eastAsia="Calibri" w:hAnsi="Arial" w:cs="Arial"/>
          <w:sz w:val="24"/>
          <w:szCs w:val="24"/>
        </w:rPr>
        <w:t xml:space="preserve">Ahora grupo de edades, definamos grupo de edades… Yo concuerdo también que solo sea entre 18 a 30 años, porque yo considero que de 30 a 45 se podría usar más la crema porque es donde se empieza a envejecer la piel, como es para humectar y como protege del sol y todo eso y creo que podría ser un buen mercado para poder vender la crema.  (Discusión para definir grupo de edades) …25 a más puede ser… pues la gente ya está más informada, ya se ve en la necesidad de comprar una crema y los productos comerciales de cremas ya comercializadas de marcas campeonas, Nivea, Pond´s, pues esas se compran en el supermercado y el precio es mucho más bajo que está crema, entonces podríamos allí ir definiendo el mercado. </w:t>
      </w:r>
    </w:p>
    <w:p w14:paraId="35C72760" w14:textId="77777777" w:rsidR="003E550B" w:rsidRPr="003E550B" w:rsidRDefault="003E550B" w:rsidP="003E550B">
      <w:pPr>
        <w:spacing w:after="0" w:line="360" w:lineRule="auto"/>
        <w:jc w:val="both"/>
        <w:rPr>
          <w:rFonts w:ascii="Arial" w:eastAsia="Calibri" w:hAnsi="Arial" w:cs="Arial"/>
          <w:b/>
          <w:i/>
          <w:sz w:val="24"/>
          <w:szCs w:val="24"/>
        </w:rPr>
      </w:pPr>
    </w:p>
    <w:p w14:paraId="343E6AB6" w14:textId="77777777" w:rsidR="003E550B" w:rsidRPr="003E550B" w:rsidRDefault="003E550B" w:rsidP="003E550B">
      <w:pPr>
        <w:spacing w:after="0" w:line="360" w:lineRule="auto"/>
        <w:jc w:val="both"/>
        <w:rPr>
          <w:rFonts w:ascii="Arial" w:eastAsia="Calibri" w:hAnsi="Arial" w:cs="Arial"/>
          <w:sz w:val="24"/>
          <w:szCs w:val="24"/>
        </w:rPr>
      </w:pPr>
      <w:r w:rsidRPr="003E550B">
        <w:rPr>
          <w:rFonts w:ascii="Arial" w:eastAsia="Calibri" w:hAnsi="Arial" w:cs="Arial"/>
          <w:b/>
          <w:i/>
          <w:sz w:val="24"/>
          <w:szCs w:val="24"/>
        </w:rPr>
        <w:t xml:space="preserve">Entrevistadora: </w:t>
      </w:r>
      <w:r w:rsidRPr="003E550B">
        <w:rPr>
          <w:rFonts w:ascii="Arial" w:eastAsia="Calibri" w:hAnsi="Arial" w:cs="Arial"/>
          <w:sz w:val="24"/>
          <w:szCs w:val="24"/>
        </w:rPr>
        <w:t>Luego ¿dónde estás ubicando la venta del producto, de tu plaza para ver que otras opciones podemos encontrar?</w:t>
      </w:r>
    </w:p>
    <w:p w14:paraId="1CEFA230" w14:textId="77777777" w:rsidR="003E550B" w:rsidRPr="003E550B" w:rsidRDefault="003E550B" w:rsidP="003E550B">
      <w:pPr>
        <w:spacing w:after="0" w:line="360" w:lineRule="auto"/>
        <w:jc w:val="both"/>
        <w:rPr>
          <w:rFonts w:ascii="Arial" w:eastAsia="Calibri" w:hAnsi="Arial" w:cs="Arial"/>
          <w:sz w:val="24"/>
          <w:szCs w:val="24"/>
        </w:rPr>
      </w:pPr>
      <w:r w:rsidRPr="003E550B">
        <w:rPr>
          <w:rFonts w:ascii="Arial" w:eastAsia="Calibri" w:hAnsi="Arial" w:cs="Arial"/>
          <w:b/>
          <w:i/>
          <w:sz w:val="24"/>
          <w:szCs w:val="24"/>
        </w:rPr>
        <w:lastRenderedPageBreak/>
        <w:t xml:space="preserve">Entrevistada: </w:t>
      </w:r>
      <w:r w:rsidRPr="003E550B">
        <w:rPr>
          <w:rFonts w:ascii="Arial" w:eastAsia="Calibri" w:hAnsi="Arial" w:cs="Arial"/>
          <w:sz w:val="24"/>
          <w:szCs w:val="24"/>
        </w:rPr>
        <w:t xml:space="preserve">En línea. Ok. Me gustó mucho el razonamiento que hicieron tus alumnos, me gustó. ¿Cómo llegaron a la conclusión de lo que me acabas de plantar ahorita, me gustan que tengan el criterio? Se los agradezco. </w:t>
      </w:r>
    </w:p>
    <w:p w14:paraId="302DC249" w14:textId="77777777" w:rsidR="003E550B" w:rsidRPr="003E550B" w:rsidRDefault="003E550B" w:rsidP="003E550B">
      <w:pPr>
        <w:spacing w:after="0" w:line="360" w:lineRule="auto"/>
        <w:jc w:val="both"/>
        <w:rPr>
          <w:rFonts w:ascii="Arial" w:eastAsia="Calibri" w:hAnsi="Arial" w:cs="Arial"/>
          <w:sz w:val="24"/>
          <w:szCs w:val="24"/>
        </w:rPr>
      </w:pPr>
    </w:p>
    <w:p w14:paraId="668342DC" w14:textId="77777777" w:rsidR="003E550B" w:rsidRPr="003E550B" w:rsidRDefault="003E550B" w:rsidP="003E550B">
      <w:pPr>
        <w:spacing w:after="0" w:line="360" w:lineRule="auto"/>
        <w:jc w:val="both"/>
        <w:rPr>
          <w:rFonts w:ascii="Arial" w:eastAsia="Calibri" w:hAnsi="Arial" w:cs="Arial"/>
          <w:sz w:val="24"/>
          <w:szCs w:val="24"/>
        </w:rPr>
      </w:pPr>
      <w:r w:rsidRPr="003E550B">
        <w:rPr>
          <w:rFonts w:ascii="Arial" w:eastAsia="Calibri" w:hAnsi="Arial" w:cs="Arial"/>
          <w:b/>
          <w:i/>
          <w:sz w:val="24"/>
          <w:szCs w:val="24"/>
        </w:rPr>
        <w:t xml:space="preserve">Entrevistadora: </w:t>
      </w:r>
      <w:r w:rsidRPr="003E550B">
        <w:rPr>
          <w:rFonts w:ascii="Arial" w:eastAsia="Calibri" w:hAnsi="Arial" w:cs="Arial"/>
          <w:sz w:val="24"/>
          <w:szCs w:val="24"/>
        </w:rPr>
        <w:t>Aquí estas trabajando con un grupo de personas bastante proactivas y son opiniones respaldadas con experiencia y sobre todo con futuros mercadólogos, entonces vamos hacer una buena propuesta. Bueno, en línea, pero en Facebook, …a ver cuéntanos un poco…</w:t>
      </w:r>
    </w:p>
    <w:p w14:paraId="19245573" w14:textId="77777777" w:rsidR="00603C03" w:rsidRDefault="00603C03" w:rsidP="003E550B">
      <w:pPr>
        <w:spacing w:after="0" w:line="360" w:lineRule="auto"/>
        <w:jc w:val="both"/>
        <w:rPr>
          <w:rFonts w:ascii="Arial" w:eastAsia="Calibri" w:hAnsi="Arial" w:cs="Arial"/>
          <w:b/>
          <w:i/>
          <w:sz w:val="24"/>
          <w:szCs w:val="24"/>
        </w:rPr>
      </w:pPr>
    </w:p>
    <w:p w14:paraId="54A8D1AE" w14:textId="5D18BD55" w:rsidR="003E550B" w:rsidRPr="003E550B" w:rsidRDefault="003E550B" w:rsidP="003E550B">
      <w:pPr>
        <w:spacing w:after="0" w:line="360" w:lineRule="auto"/>
        <w:jc w:val="both"/>
        <w:rPr>
          <w:rFonts w:ascii="Arial" w:eastAsia="Calibri" w:hAnsi="Arial" w:cs="Arial"/>
          <w:sz w:val="24"/>
          <w:szCs w:val="24"/>
        </w:rPr>
      </w:pPr>
      <w:r w:rsidRPr="003E550B">
        <w:rPr>
          <w:rFonts w:ascii="Arial" w:eastAsia="Calibri" w:hAnsi="Arial" w:cs="Arial"/>
          <w:b/>
          <w:i/>
          <w:sz w:val="24"/>
          <w:szCs w:val="24"/>
        </w:rPr>
        <w:t xml:space="preserve">Entrevistada: </w:t>
      </w:r>
      <w:r w:rsidRPr="003E550B">
        <w:rPr>
          <w:rFonts w:ascii="Arial" w:eastAsia="Calibri" w:hAnsi="Arial" w:cs="Arial"/>
          <w:sz w:val="24"/>
          <w:szCs w:val="24"/>
        </w:rPr>
        <w:t xml:space="preserve">En face. Si tengo una página. Allí te mande el link. Para la página en Facebook. Ok que es la que yo uso normalmente verdad.  Pero creo que debería de aprender comercio electrónico para poder hacerlo mejor. Si eso es más adelante, pero si se puede medir el sitio web del emprendimiento, de la marca tal para medirlo, </w:t>
      </w:r>
    </w:p>
    <w:p w14:paraId="635EC4B8" w14:textId="77777777" w:rsidR="00965CA2" w:rsidRDefault="00965CA2" w:rsidP="003E550B">
      <w:pPr>
        <w:spacing w:after="0" w:line="360" w:lineRule="auto"/>
        <w:jc w:val="both"/>
        <w:rPr>
          <w:rFonts w:ascii="Arial" w:eastAsia="Calibri" w:hAnsi="Arial" w:cs="Arial"/>
          <w:b/>
          <w:i/>
          <w:sz w:val="24"/>
          <w:szCs w:val="24"/>
        </w:rPr>
      </w:pPr>
    </w:p>
    <w:p w14:paraId="6B80DF4B" w14:textId="16B2C5E6" w:rsidR="003E550B" w:rsidRPr="003E550B" w:rsidRDefault="003E550B" w:rsidP="003E550B">
      <w:pPr>
        <w:spacing w:after="0" w:line="360" w:lineRule="auto"/>
        <w:jc w:val="both"/>
        <w:rPr>
          <w:rFonts w:ascii="Arial" w:eastAsia="Calibri" w:hAnsi="Arial" w:cs="Arial"/>
          <w:sz w:val="24"/>
          <w:szCs w:val="24"/>
        </w:rPr>
      </w:pPr>
      <w:r w:rsidRPr="003E550B">
        <w:rPr>
          <w:rFonts w:ascii="Arial" w:eastAsia="Calibri" w:hAnsi="Arial" w:cs="Arial"/>
          <w:b/>
          <w:i/>
          <w:sz w:val="24"/>
          <w:szCs w:val="24"/>
        </w:rPr>
        <w:t xml:space="preserve">Entrevistadora: </w:t>
      </w:r>
      <w:r w:rsidRPr="003E550B">
        <w:rPr>
          <w:rFonts w:ascii="Arial" w:eastAsia="Calibri" w:hAnsi="Arial" w:cs="Arial"/>
          <w:sz w:val="24"/>
          <w:szCs w:val="24"/>
        </w:rPr>
        <w:t xml:space="preserve">Lo vamos a medir al igual que Facebook, y de otras formas por medios digitales que podemos tener a la hora de la comercialización verdad. Ahora hablemos del rango de precios ¿solo este pomo tienes? ¿solo este tamaño? ¿es el único? </w:t>
      </w:r>
    </w:p>
    <w:p w14:paraId="4A032D57" w14:textId="77777777" w:rsidR="003E550B" w:rsidRPr="003E550B" w:rsidRDefault="003E550B" w:rsidP="003E550B">
      <w:pPr>
        <w:spacing w:after="0" w:line="360" w:lineRule="auto"/>
        <w:jc w:val="both"/>
        <w:rPr>
          <w:rFonts w:ascii="Arial" w:eastAsia="Calibri" w:hAnsi="Arial" w:cs="Arial"/>
          <w:sz w:val="24"/>
          <w:szCs w:val="24"/>
        </w:rPr>
      </w:pPr>
    </w:p>
    <w:p w14:paraId="76EF4E6D" w14:textId="77777777" w:rsidR="003E550B" w:rsidRPr="003E550B" w:rsidRDefault="003E550B" w:rsidP="003E550B">
      <w:pPr>
        <w:spacing w:after="0" w:line="360" w:lineRule="auto"/>
        <w:jc w:val="both"/>
        <w:rPr>
          <w:rFonts w:ascii="Arial" w:eastAsia="Calibri" w:hAnsi="Arial" w:cs="Arial"/>
          <w:sz w:val="24"/>
          <w:szCs w:val="24"/>
        </w:rPr>
      </w:pPr>
      <w:r w:rsidRPr="003E550B">
        <w:rPr>
          <w:rFonts w:ascii="Arial" w:eastAsia="Calibri" w:hAnsi="Arial" w:cs="Arial"/>
          <w:b/>
          <w:i/>
          <w:sz w:val="24"/>
          <w:szCs w:val="24"/>
        </w:rPr>
        <w:t xml:space="preserve">Entrevistada: </w:t>
      </w:r>
      <w:r w:rsidRPr="003E550B">
        <w:rPr>
          <w:rFonts w:ascii="Arial" w:eastAsia="Calibri" w:hAnsi="Arial" w:cs="Arial"/>
          <w:sz w:val="24"/>
          <w:szCs w:val="24"/>
        </w:rPr>
        <w:t xml:space="preserve">Solo este tamaño podría hacer una solución para los que empiezan a conocer la crema yo creo que podría hacer uno de 50 ml. </w:t>
      </w:r>
    </w:p>
    <w:p w14:paraId="55A0940C" w14:textId="77777777" w:rsidR="003E550B" w:rsidRPr="003E550B" w:rsidRDefault="003E550B" w:rsidP="003E550B">
      <w:pPr>
        <w:spacing w:after="0" w:line="360" w:lineRule="auto"/>
        <w:jc w:val="both"/>
        <w:rPr>
          <w:rFonts w:ascii="Arial" w:eastAsia="Calibri" w:hAnsi="Arial" w:cs="Arial"/>
          <w:sz w:val="24"/>
          <w:szCs w:val="24"/>
        </w:rPr>
      </w:pPr>
    </w:p>
    <w:p w14:paraId="0C5C724B" w14:textId="77777777" w:rsidR="003E550B" w:rsidRPr="003E550B" w:rsidRDefault="003E550B" w:rsidP="003E550B">
      <w:pPr>
        <w:spacing w:after="0" w:line="360" w:lineRule="auto"/>
        <w:jc w:val="both"/>
        <w:rPr>
          <w:rFonts w:ascii="Arial" w:eastAsia="Calibri" w:hAnsi="Arial" w:cs="Arial"/>
          <w:sz w:val="24"/>
          <w:szCs w:val="24"/>
        </w:rPr>
      </w:pPr>
      <w:r w:rsidRPr="003E550B">
        <w:rPr>
          <w:rFonts w:ascii="Arial" w:eastAsia="Calibri" w:hAnsi="Arial" w:cs="Arial"/>
          <w:b/>
          <w:i/>
          <w:sz w:val="24"/>
          <w:szCs w:val="24"/>
        </w:rPr>
        <w:t>Entrevistadora: ¿</w:t>
      </w:r>
      <w:r w:rsidRPr="003E550B">
        <w:rPr>
          <w:rFonts w:ascii="Arial" w:eastAsia="Calibri" w:hAnsi="Arial" w:cs="Arial"/>
          <w:sz w:val="24"/>
          <w:szCs w:val="24"/>
        </w:rPr>
        <w:t xml:space="preserve">Nos puedes pasar después que rango de precios para medir 3 tamaños uno de 50, 100 y otro de 150 ml para ver preferencia de tamaño? creo que va ser una buena caracterización de la medición y el rango de precio entre 200, 300, menos de Q. 200.00, lo vamos a platicar para ver la aplicación de la escala de precios. ¿Qué estás trabajando ahorita en promoción? </w:t>
      </w:r>
    </w:p>
    <w:p w14:paraId="51996A3B" w14:textId="77777777" w:rsidR="003E550B" w:rsidRPr="003E550B" w:rsidRDefault="003E550B" w:rsidP="003E550B">
      <w:pPr>
        <w:spacing w:after="0" w:line="360" w:lineRule="auto"/>
        <w:jc w:val="both"/>
        <w:rPr>
          <w:rFonts w:ascii="Arial" w:eastAsia="Calibri" w:hAnsi="Arial" w:cs="Arial"/>
          <w:sz w:val="24"/>
          <w:szCs w:val="24"/>
        </w:rPr>
      </w:pPr>
    </w:p>
    <w:p w14:paraId="058D421D" w14:textId="77777777" w:rsidR="003E550B" w:rsidRPr="003E550B" w:rsidRDefault="003E550B" w:rsidP="003E550B">
      <w:pPr>
        <w:spacing w:after="0" w:line="360" w:lineRule="auto"/>
        <w:jc w:val="both"/>
        <w:rPr>
          <w:rFonts w:ascii="Arial" w:eastAsia="Calibri" w:hAnsi="Arial" w:cs="Arial"/>
          <w:sz w:val="24"/>
          <w:szCs w:val="24"/>
        </w:rPr>
      </w:pPr>
      <w:r w:rsidRPr="003E550B">
        <w:rPr>
          <w:rFonts w:ascii="Arial" w:eastAsia="Calibri" w:hAnsi="Arial" w:cs="Arial"/>
          <w:b/>
          <w:i/>
          <w:sz w:val="24"/>
          <w:szCs w:val="24"/>
        </w:rPr>
        <w:t xml:space="preserve">Entrevistada: </w:t>
      </w:r>
      <w:r w:rsidRPr="003E550B">
        <w:rPr>
          <w:rFonts w:ascii="Arial" w:eastAsia="Calibri" w:hAnsi="Arial" w:cs="Arial"/>
          <w:sz w:val="24"/>
          <w:szCs w:val="24"/>
        </w:rPr>
        <w:t xml:space="preserve">No estoy trabajando ninguna promoción. Podría ser una propuesta interesante. Si nosotros podemos medir unas tres opciones de Promo para dar a </w:t>
      </w:r>
      <w:r w:rsidRPr="003E550B">
        <w:rPr>
          <w:rFonts w:ascii="Arial" w:eastAsia="Calibri" w:hAnsi="Arial" w:cs="Arial"/>
          <w:sz w:val="24"/>
          <w:szCs w:val="24"/>
        </w:rPr>
        <w:lastRenderedPageBreak/>
        <w:t xml:space="preserve">conocer el producto podemos poder poner allí algunas opciones para hacer la propuesta. Bien. Algo más que quieras agregar o que el equipo quiera agregar. Me gustaría comentarles con esta crema que hay personas que utilizan una crema especial para la cara, otra para el contorno de ojos ¿verdad? y esta crema, sin problema: las personas pueden utilizarla para el contorno de ojos y los tiene super humectado el ácido hialurónico y los otros aceites esenciales, de verdad impresionan, en poco tiempo pueden darse cuenta de los resultados, entonces creo que las personas podrían aprovechar eso como un plus verdad, que utilizar cremas específicas para contornos de ojos. </w:t>
      </w:r>
    </w:p>
    <w:p w14:paraId="172DFC7F" w14:textId="77777777" w:rsidR="003E550B" w:rsidRPr="003E550B" w:rsidRDefault="003E550B" w:rsidP="003E550B">
      <w:pPr>
        <w:spacing w:after="0" w:line="360" w:lineRule="auto"/>
        <w:jc w:val="both"/>
        <w:rPr>
          <w:rFonts w:ascii="Arial" w:eastAsia="Calibri" w:hAnsi="Arial" w:cs="Arial"/>
          <w:sz w:val="24"/>
          <w:szCs w:val="24"/>
        </w:rPr>
      </w:pPr>
    </w:p>
    <w:p w14:paraId="5A3C632F" w14:textId="77777777" w:rsidR="003E550B" w:rsidRPr="003E550B" w:rsidRDefault="003E550B" w:rsidP="003E550B">
      <w:pPr>
        <w:spacing w:after="0" w:line="360" w:lineRule="auto"/>
        <w:jc w:val="both"/>
        <w:rPr>
          <w:rFonts w:ascii="Arial" w:eastAsia="Calibri" w:hAnsi="Arial" w:cs="Arial"/>
          <w:sz w:val="24"/>
          <w:szCs w:val="24"/>
        </w:rPr>
      </w:pPr>
      <w:r w:rsidRPr="003E550B">
        <w:rPr>
          <w:rFonts w:ascii="Arial" w:eastAsia="Calibri" w:hAnsi="Arial" w:cs="Arial"/>
          <w:b/>
          <w:i/>
          <w:sz w:val="24"/>
          <w:szCs w:val="24"/>
        </w:rPr>
        <w:t xml:space="preserve">Entrevistadora: </w:t>
      </w:r>
      <w:r w:rsidRPr="003E550B">
        <w:rPr>
          <w:rFonts w:ascii="Arial" w:eastAsia="Calibri" w:hAnsi="Arial" w:cs="Arial"/>
          <w:sz w:val="24"/>
          <w:szCs w:val="24"/>
        </w:rPr>
        <w:t xml:space="preserve">Vamos a medir eso, comportamiento de consumo de producto y aplicación, puede ser una pregunta y otra que podemos trabajar es la frecuencia de uso según se usa en la mañana o en la noche. Entonces vamos a medir la frecuencia de uso. </w:t>
      </w:r>
    </w:p>
    <w:p w14:paraId="59B5F41D" w14:textId="77777777" w:rsidR="003E550B" w:rsidRPr="003E550B" w:rsidRDefault="003E550B" w:rsidP="003E550B">
      <w:pPr>
        <w:spacing w:after="0" w:line="360" w:lineRule="auto"/>
        <w:jc w:val="both"/>
        <w:rPr>
          <w:rFonts w:ascii="Arial" w:eastAsia="Calibri" w:hAnsi="Arial" w:cs="Arial"/>
          <w:sz w:val="24"/>
          <w:szCs w:val="24"/>
        </w:rPr>
      </w:pPr>
    </w:p>
    <w:p w14:paraId="3462E7E9" w14:textId="77777777" w:rsidR="003E550B" w:rsidRPr="003E550B" w:rsidRDefault="003E550B" w:rsidP="003E550B">
      <w:pPr>
        <w:spacing w:after="0" w:line="360" w:lineRule="auto"/>
        <w:jc w:val="both"/>
        <w:rPr>
          <w:rFonts w:ascii="Arial" w:eastAsia="Calibri" w:hAnsi="Arial" w:cs="Arial"/>
          <w:sz w:val="24"/>
          <w:szCs w:val="24"/>
        </w:rPr>
      </w:pPr>
      <w:r w:rsidRPr="003E550B">
        <w:rPr>
          <w:rFonts w:ascii="Arial" w:eastAsia="Calibri" w:hAnsi="Arial" w:cs="Arial"/>
          <w:b/>
          <w:i/>
          <w:sz w:val="24"/>
          <w:szCs w:val="24"/>
        </w:rPr>
        <w:t>Entrevistada</w:t>
      </w:r>
      <w:r w:rsidRPr="003E550B">
        <w:rPr>
          <w:rFonts w:ascii="Arial" w:eastAsia="Calibri" w:hAnsi="Arial" w:cs="Arial"/>
          <w:b/>
          <w:sz w:val="24"/>
          <w:szCs w:val="24"/>
        </w:rPr>
        <w:t>: ¡</w:t>
      </w:r>
      <w:r w:rsidRPr="003E550B">
        <w:rPr>
          <w:rFonts w:ascii="Arial" w:eastAsia="Calibri" w:hAnsi="Arial" w:cs="Arial"/>
          <w:sz w:val="24"/>
          <w:szCs w:val="24"/>
        </w:rPr>
        <w:t xml:space="preserve">Sí! y además es recomendable que las personas se laven la cara en la mañana, cuando se bañan, y después de bañarse sin limpiarse la cara que utilicen la crema y en la noche antes de irse a dormir también es importante que se la limpien y se laven porque hay ácaros. Hay otro tema, necesitamos quitarnos la piel muerta y la humectamos durante la noche, entonces prácticamente ese sería el uso que hay que darle. Ahora hay personas que antes de irse a tomar el sol o se van a la playa se lo ponen. Y les protege. </w:t>
      </w:r>
    </w:p>
    <w:p w14:paraId="51679449" w14:textId="77777777" w:rsidR="003E550B" w:rsidRPr="003E550B" w:rsidRDefault="003E550B" w:rsidP="003E550B">
      <w:pPr>
        <w:spacing w:after="0" w:line="360" w:lineRule="auto"/>
        <w:jc w:val="both"/>
        <w:rPr>
          <w:rFonts w:ascii="Arial" w:eastAsia="Calibri" w:hAnsi="Arial" w:cs="Arial"/>
          <w:sz w:val="24"/>
          <w:szCs w:val="24"/>
        </w:rPr>
      </w:pPr>
    </w:p>
    <w:p w14:paraId="0DB088AB" w14:textId="77777777" w:rsidR="003E550B" w:rsidRPr="003E550B" w:rsidRDefault="003E550B" w:rsidP="003E550B">
      <w:pPr>
        <w:spacing w:after="0" w:line="360" w:lineRule="auto"/>
        <w:jc w:val="both"/>
        <w:rPr>
          <w:rFonts w:ascii="Arial" w:eastAsia="Calibri" w:hAnsi="Arial" w:cs="Arial"/>
          <w:sz w:val="24"/>
          <w:szCs w:val="24"/>
        </w:rPr>
      </w:pPr>
      <w:r w:rsidRPr="003E550B">
        <w:rPr>
          <w:rFonts w:ascii="Arial" w:eastAsia="Calibri" w:hAnsi="Arial" w:cs="Arial"/>
          <w:b/>
          <w:i/>
          <w:sz w:val="24"/>
          <w:szCs w:val="24"/>
        </w:rPr>
        <w:t xml:space="preserve">Entrevistadora: </w:t>
      </w:r>
      <w:r w:rsidRPr="003E550B">
        <w:rPr>
          <w:rFonts w:ascii="Arial" w:eastAsia="Calibri" w:hAnsi="Arial" w:cs="Arial"/>
          <w:sz w:val="24"/>
          <w:szCs w:val="24"/>
        </w:rPr>
        <w:t xml:space="preserve">Alguna pregunta adicional jóvenes para ir desglosando una propuesta. </w:t>
      </w:r>
    </w:p>
    <w:p w14:paraId="4877BAEC" w14:textId="77777777" w:rsidR="003E550B" w:rsidRPr="003E550B" w:rsidRDefault="003E550B" w:rsidP="003E550B">
      <w:pPr>
        <w:spacing w:after="0" w:line="360" w:lineRule="auto"/>
        <w:jc w:val="both"/>
        <w:rPr>
          <w:rFonts w:ascii="Arial" w:eastAsia="Calibri" w:hAnsi="Arial" w:cs="Arial"/>
          <w:sz w:val="24"/>
          <w:szCs w:val="24"/>
        </w:rPr>
      </w:pPr>
    </w:p>
    <w:p w14:paraId="344ACF6B" w14:textId="77777777" w:rsidR="003E550B" w:rsidRPr="003E550B" w:rsidRDefault="003E550B" w:rsidP="003E550B">
      <w:pPr>
        <w:spacing w:after="0" w:line="360" w:lineRule="auto"/>
        <w:jc w:val="both"/>
        <w:rPr>
          <w:rFonts w:ascii="Arial" w:eastAsia="Calibri" w:hAnsi="Arial" w:cs="Arial"/>
          <w:sz w:val="24"/>
          <w:szCs w:val="24"/>
        </w:rPr>
      </w:pPr>
      <w:r w:rsidRPr="003E550B">
        <w:rPr>
          <w:rFonts w:ascii="Arial" w:eastAsia="Calibri" w:hAnsi="Arial" w:cs="Arial"/>
          <w:b/>
          <w:i/>
          <w:sz w:val="24"/>
          <w:szCs w:val="24"/>
        </w:rPr>
        <w:t>Todos participan:</w:t>
      </w:r>
      <w:r w:rsidRPr="003E550B">
        <w:rPr>
          <w:rFonts w:ascii="Arial" w:eastAsia="Calibri" w:hAnsi="Arial" w:cs="Arial"/>
          <w:sz w:val="24"/>
          <w:szCs w:val="24"/>
        </w:rPr>
        <w:t xml:space="preserve"> ¿Usted tiene alguna garantía de la crema?, por ejemplo, hay cremas que, si se ponen al sol mancha, entonces usted tiene como esa garantía. Satisfacción garantizada o su dinero devuelto.  (discusión) Yo sé que sus productos son naturales, pero a eso me refiero si existe alguna garantía. Si la base de la crema </w:t>
      </w:r>
      <w:r w:rsidRPr="003E550B">
        <w:rPr>
          <w:rFonts w:ascii="Arial" w:eastAsia="Calibri" w:hAnsi="Arial" w:cs="Arial"/>
          <w:sz w:val="24"/>
          <w:szCs w:val="24"/>
        </w:rPr>
        <w:lastRenderedPageBreak/>
        <w:t xml:space="preserve">que yo utilizó es una base elaborada por una empresa, entonces ellos tienen un regente me dan la base la cual lleva un proceso con los aceites esenciales y yo puedo obtener el certificado de calidad de esa base verdad. Es una crema muy estable, muy homogénea, es muy integrada, tiene una vida útil de 2 años porque así lo dice la ley, pero puede durar más de dos años. </w:t>
      </w:r>
    </w:p>
    <w:p w14:paraId="350413FD" w14:textId="77777777" w:rsidR="003E550B" w:rsidRPr="003E550B" w:rsidRDefault="003E550B" w:rsidP="003E550B">
      <w:pPr>
        <w:spacing w:after="0" w:line="360" w:lineRule="auto"/>
        <w:jc w:val="both"/>
        <w:rPr>
          <w:rFonts w:ascii="Arial" w:eastAsia="Calibri" w:hAnsi="Arial" w:cs="Arial"/>
          <w:sz w:val="24"/>
          <w:szCs w:val="24"/>
        </w:rPr>
      </w:pPr>
    </w:p>
    <w:p w14:paraId="787F9BC3" w14:textId="77777777" w:rsidR="003E550B" w:rsidRPr="003E550B" w:rsidRDefault="003E550B" w:rsidP="003E550B">
      <w:pPr>
        <w:spacing w:after="0" w:line="360" w:lineRule="auto"/>
        <w:jc w:val="both"/>
        <w:rPr>
          <w:rFonts w:ascii="Arial" w:eastAsia="Calibri" w:hAnsi="Arial" w:cs="Arial"/>
          <w:sz w:val="24"/>
          <w:szCs w:val="24"/>
        </w:rPr>
      </w:pPr>
      <w:r w:rsidRPr="003E550B">
        <w:rPr>
          <w:rFonts w:ascii="Arial" w:eastAsia="Calibri" w:hAnsi="Arial" w:cs="Arial"/>
          <w:b/>
          <w:i/>
          <w:sz w:val="24"/>
          <w:szCs w:val="24"/>
        </w:rPr>
        <w:t xml:space="preserve">Entrevistada: </w:t>
      </w:r>
      <w:r w:rsidRPr="003E550B">
        <w:rPr>
          <w:rFonts w:ascii="Arial" w:eastAsia="Calibri" w:hAnsi="Arial" w:cs="Arial"/>
          <w:sz w:val="24"/>
          <w:szCs w:val="24"/>
        </w:rPr>
        <w:t xml:space="preserve">Ese es uno de los temas cuando un producto es a base de productos naturales a veces las personas creen que es un producto hecho en casa y no este es un producto que tiene un respaldo de personas que han apoyado el emprendimiento. </w:t>
      </w:r>
    </w:p>
    <w:p w14:paraId="67483657" w14:textId="77777777" w:rsidR="00965CA2" w:rsidRDefault="00965CA2" w:rsidP="003E550B">
      <w:pPr>
        <w:spacing w:after="0" w:line="360" w:lineRule="auto"/>
        <w:jc w:val="both"/>
        <w:rPr>
          <w:rFonts w:ascii="Arial" w:eastAsia="Calibri" w:hAnsi="Arial" w:cs="Arial"/>
          <w:b/>
          <w:i/>
          <w:sz w:val="24"/>
          <w:szCs w:val="24"/>
        </w:rPr>
      </w:pPr>
    </w:p>
    <w:p w14:paraId="52877349" w14:textId="2A039A6E" w:rsidR="003E550B" w:rsidRPr="003E550B" w:rsidRDefault="003E550B" w:rsidP="003E550B">
      <w:pPr>
        <w:spacing w:after="0" w:line="360" w:lineRule="auto"/>
        <w:jc w:val="both"/>
        <w:rPr>
          <w:rFonts w:ascii="Arial" w:eastAsia="Calibri" w:hAnsi="Arial" w:cs="Arial"/>
          <w:sz w:val="24"/>
          <w:szCs w:val="24"/>
        </w:rPr>
      </w:pPr>
      <w:r w:rsidRPr="003E550B">
        <w:rPr>
          <w:rFonts w:ascii="Arial" w:eastAsia="Calibri" w:hAnsi="Arial" w:cs="Arial"/>
          <w:b/>
          <w:i/>
          <w:sz w:val="24"/>
          <w:szCs w:val="24"/>
        </w:rPr>
        <w:t xml:space="preserve">Entrevistadora: </w:t>
      </w:r>
      <w:r w:rsidRPr="003E550B">
        <w:rPr>
          <w:rFonts w:ascii="Arial" w:eastAsia="Calibri" w:hAnsi="Arial" w:cs="Arial"/>
          <w:sz w:val="24"/>
          <w:szCs w:val="24"/>
        </w:rPr>
        <w:t xml:space="preserve">Bien, allí platicábamos con un miembro del equipo si habido participación en los mercados en donde venden productos artesanales, en la plaza. </w:t>
      </w:r>
    </w:p>
    <w:p w14:paraId="315EA3A4" w14:textId="77777777" w:rsidR="003E550B" w:rsidRPr="003E550B" w:rsidRDefault="003E550B" w:rsidP="003E550B">
      <w:pPr>
        <w:spacing w:after="0" w:line="360" w:lineRule="auto"/>
        <w:jc w:val="both"/>
        <w:rPr>
          <w:rFonts w:ascii="Arial" w:eastAsia="Calibri" w:hAnsi="Arial" w:cs="Arial"/>
          <w:sz w:val="24"/>
          <w:szCs w:val="24"/>
        </w:rPr>
      </w:pPr>
    </w:p>
    <w:p w14:paraId="16B8A88B" w14:textId="77777777" w:rsidR="003E550B" w:rsidRPr="003E550B" w:rsidRDefault="003E550B" w:rsidP="003E550B">
      <w:pPr>
        <w:spacing w:after="0" w:line="360" w:lineRule="auto"/>
        <w:jc w:val="both"/>
        <w:rPr>
          <w:rFonts w:ascii="Arial" w:eastAsia="Calibri" w:hAnsi="Arial" w:cs="Arial"/>
          <w:sz w:val="24"/>
          <w:szCs w:val="24"/>
        </w:rPr>
      </w:pPr>
      <w:r w:rsidRPr="003E550B">
        <w:rPr>
          <w:rFonts w:ascii="Arial" w:eastAsia="Calibri" w:hAnsi="Arial" w:cs="Arial"/>
          <w:b/>
          <w:i/>
          <w:sz w:val="24"/>
          <w:szCs w:val="24"/>
        </w:rPr>
        <w:t xml:space="preserve">Entrevistada: </w:t>
      </w:r>
      <w:r w:rsidRPr="003E550B">
        <w:rPr>
          <w:rFonts w:ascii="Arial" w:eastAsia="Calibri" w:hAnsi="Arial" w:cs="Arial"/>
          <w:sz w:val="24"/>
          <w:szCs w:val="24"/>
        </w:rPr>
        <w:t>No nunca he tenido participación. Podríamos también medir eso verdad que posibilidades hay de aceptación en venta de mercados artesanales.</w:t>
      </w:r>
    </w:p>
    <w:p w14:paraId="4526876E" w14:textId="77777777" w:rsidR="003E550B" w:rsidRPr="003E550B" w:rsidRDefault="003E550B" w:rsidP="003E550B">
      <w:pPr>
        <w:spacing w:after="0" w:line="360" w:lineRule="auto"/>
        <w:jc w:val="both"/>
        <w:rPr>
          <w:rFonts w:ascii="Arial" w:eastAsia="Calibri" w:hAnsi="Arial" w:cs="Arial"/>
          <w:sz w:val="24"/>
          <w:szCs w:val="24"/>
        </w:rPr>
      </w:pPr>
      <w:r w:rsidRPr="003E550B">
        <w:rPr>
          <w:rFonts w:ascii="Arial" w:eastAsia="Calibri" w:hAnsi="Arial" w:cs="Arial"/>
          <w:sz w:val="24"/>
          <w:szCs w:val="24"/>
        </w:rPr>
        <w:t xml:space="preserve">  </w:t>
      </w:r>
    </w:p>
    <w:p w14:paraId="722663DF" w14:textId="77777777" w:rsidR="003E550B" w:rsidRPr="003E550B" w:rsidRDefault="003E550B" w:rsidP="003E550B">
      <w:pPr>
        <w:spacing w:after="0" w:line="360" w:lineRule="auto"/>
        <w:jc w:val="both"/>
        <w:rPr>
          <w:rFonts w:ascii="Arial" w:eastAsia="Calibri" w:hAnsi="Arial" w:cs="Arial"/>
          <w:sz w:val="24"/>
          <w:szCs w:val="24"/>
        </w:rPr>
      </w:pPr>
      <w:r w:rsidRPr="003E550B">
        <w:rPr>
          <w:rFonts w:ascii="Arial" w:eastAsia="Calibri" w:hAnsi="Arial" w:cs="Arial"/>
          <w:b/>
          <w:i/>
          <w:sz w:val="24"/>
          <w:szCs w:val="24"/>
        </w:rPr>
        <w:t xml:space="preserve">Entrevistadora: </w:t>
      </w:r>
      <w:r w:rsidRPr="003E550B">
        <w:rPr>
          <w:rFonts w:ascii="Arial" w:eastAsia="Calibri" w:hAnsi="Arial" w:cs="Arial"/>
          <w:sz w:val="24"/>
          <w:szCs w:val="24"/>
        </w:rPr>
        <w:t xml:space="preserve">Aquí me están preguntando promedio de ventas al mes, si es factible (unidades vendidas al mes).  </w:t>
      </w:r>
    </w:p>
    <w:p w14:paraId="45D244D8" w14:textId="77777777" w:rsidR="003E550B" w:rsidRPr="003E550B" w:rsidRDefault="003E550B" w:rsidP="003E550B">
      <w:pPr>
        <w:spacing w:after="0" w:line="360" w:lineRule="auto"/>
        <w:jc w:val="both"/>
        <w:rPr>
          <w:rFonts w:ascii="Arial" w:eastAsia="Calibri" w:hAnsi="Arial" w:cs="Arial"/>
          <w:sz w:val="24"/>
          <w:szCs w:val="24"/>
        </w:rPr>
      </w:pPr>
    </w:p>
    <w:p w14:paraId="2EA7DC6D" w14:textId="77777777" w:rsidR="003E550B" w:rsidRPr="003E550B" w:rsidRDefault="003E550B" w:rsidP="003E550B">
      <w:pPr>
        <w:spacing w:after="0" w:line="360" w:lineRule="auto"/>
        <w:jc w:val="both"/>
        <w:rPr>
          <w:rFonts w:ascii="Arial" w:eastAsia="Calibri" w:hAnsi="Arial" w:cs="Arial"/>
          <w:sz w:val="24"/>
          <w:szCs w:val="24"/>
        </w:rPr>
      </w:pPr>
      <w:r w:rsidRPr="003E550B">
        <w:rPr>
          <w:rFonts w:ascii="Arial" w:eastAsia="Calibri" w:hAnsi="Arial" w:cs="Arial"/>
          <w:b/>
          <w:i/>
          <w:sz w:val="24"/>
          <w:szCs w:val="24"/>
        </w:rPr>
        <w:t xml:space="preserve">Entrevistada: </w:t>
      </w:r>
      <w:r w:rsidRPr="003E550B">
        <w:rPr>
          <w:rFonts w:ascii="Arial" w:eastAsia="Calibri" w:hAnsi="Arial" w:cs="Arial"/>
          <w:sz w:val="24"/>
          <w:szCs w:val="24"/>
        </w:rPr>
        <w:t xml:space="preserve">Es muy variable, así como puedo vender 2 docenas, puedo vender solo 6 unidades nada más, no tengo una continuidad es lo que me gustaría tener verdad. </w:t>
      </w:r>
    </w:p>
    <w:p w14:paraId="78BFFFC9" w14:textId="77777777" w:rsidR="003E550B" w:rsidRPr="003E550B" w:rsidRDefault="003E550B" w:rsidP="003E550B">
      <w:pPr>
        <w:spacing w:after="0" w:line="360" w:lineRule="auto"/>
        <w:jc w:val="both"/>
        <w:rPr>
          <w:rFonts w:ascii="Arial" w:eastAsia="Calibri" w:hAnsi="Arial" w:cs="Arial"/>
          <w:sz w:val="24"/>
          <w:szCs w:val="24"/>
        </w:rPr>
      </w:pPr>
    </w:p>
    <w:p w14:paraId="78C4B914" w14:textId="77777777" w:rsidR="003E550B" w:rsidRPr="003E550B" w:rsidRDefault="003E550B" w:rsidP="003E550B">
      <w:pPr>
        <w:spacing w:after="0" w:line="360" w:lineRule="auto"/>
        <w:jc w:val="both"/>
        <w:rPr>
          <w:rFonts w:ascii="Arial" w:eastAsia="Calibri" w:hAnsi="Arial" w:cs="Arial"/>
          <w:sz w:val="24"/>
          <w:szCs w:val="24"/>
        </w:rPr>
      </w:pPr>
      <w:r w:rsidRPr="003E550B">
        <w:rPr>
          <w:rFonts w:ascii="Arial" w:eastAsia="Calibri" w:hAnsi="Arial" w:cs="Arial"/>
          <w:b/>
          <w:i/>
          <w:sz w:val="24"/>
          <w:szCs w:val="24"/>
        </w:rPr>
        <w:t>Estudiante:</w:t>
      </w:r>
      <w:r w:rsidRPr="003E550B">
        <w:rPr>
          <w:rFonts w:ascii="Arial" w:eastAsia="Calibri" w:hAnsi="Arial" w:cs="Arial"/>
          <w:sz w:val="24"/>
          <w:szCs w:val="24"/>
        </w:rPr>
        <w:t xml:space="preserve"> ¿Cuantas cremas puede producir al mes? </w:t>
      </w:r>
    </w:p>
    <w:p w14:paraId="2DFD263C" w14:textId="77777777" w:rsidR="003E550B" w:rsidRPr="003E550B" w:rsidRDefault="003E550B" w:rsidP="003E550B">
      <w:pPr>
        <w:spacing w:after="0" w:line="360" w:lineRule="auto"/>
        <w:jc w:val="both"/>
        <w:rPr>
          <w:rFonts w:ascii="Arial" w:eastAsia="Calibri" w:hAnsi="Arial" w:cs="Arial"/>
          <w:sz w:val="24"/>
          <w:szCs w:val="24"/>
        </w:rPr>
      </w:pPr>
    </w:p>
    <w:p w14:paraId="63B089E9" w14:textId="77777777" w:rsidR="003E550B" w:rsidRPr="003E550B" w:rsidRDefault="003E550B" w:rsidP="003E550B">
      <w:pPr>
        <w:spacing w:after="0" w:line="360" w:lineRule="auto"/>
        <w:jc w:val="both"/>
        <w:rPr>
          <w:rFonts w:ascii="Arial" w:eastAsia="Calibri" w:hAnsi="Arial" w:cs="Arial"/>
          <w:sz w:val="24"/>
          <w:szCs w:val="24"/>
        </w:rPr>
      </w:pPr>
      <w:r w:rsidRPr="003E550B">
        <w:rPr>
          <w:rFonts w:ascii="Arial" w:eastAsia="Calibri" w:hAnsi="Arial" w:cs="Arial"/>
          <w:b/>
          <w:i/>
          <w:sz w:val="24"/>
          <w:szCs w:val="24"/>
        </w:rPr>
        <w:t xml:space="preserve">Entrevistada: </w:t>
      </w:r>
      <w:r w:rsidRPr="003E550B">
        <w:rPr>
          <w:rFonts w:ascii="Arial" w:eastAsia="Calibri" w:hAnsi="Arial" w:cs="Arial"/>
          <w:sz w:val="24"/>
          <w:szCs w:val="24"/>
        </w:rPr>
        <w:t xml:space="preserve">Bueno yo podría producir 4 o 6 docenas mensuales o más verdad dependiendo la demanda, pero solo de una presentación. Si solo una presentación tiene, es única que es mejor cuando se empieza, posiblemente por el tamaño pequeño es una forma de entrada al producto (6 docenas). Creo que podría producir </w:t>
      </w:r>
      <w:r w:rsidRPr="003E550B">
        <w:rPr>
          <w:rFonts w:ascii="Arial" w:eastAsia="Calibri" w:hAnsi="Arial" w:cs="Arial"/>
          <w:sz w:val="24"/>
          <w:szCs w:val="24"/>
        </w:rPr>
        <w:lastRenderedPageBreak/>
        <w:t xml:space="preserve">una de 25 ml o de 30 ml que es el bote más pequeño que tengo. Es más chiquito que el de 50 ml el pomo sí. No sé si tengo de 25 o de 30 ml ahorita tendría que revisar… Talvez solo verifícanos los tres tamaños el de 100, si hay de 150 y si hay más chiquito (50) para poderlo trabajar. Creo que no tengo de 150, creo que tengo de 250 ml., ¡ehhh bueno! </w:t>
      </w:r>
    </w:p>
    <w:p w14:paraId="06A79FBE" w14:textId="77777777" w:rsidR="003E550B" w:rsidRPr="003E550B" w:rsidRDefault="003E550B" w:rsidP="003E550B">
      <w:pPr>
        <w:spacing w:after="0" w:line="360" w:lineRule="auto"/>
        <w:jc w:val="both"/>
        <w:rPr>
          <w:rFonts w:ascii="Arial" w:eastAsia="Calibri" w:hAnsi="Arial" w:cs="Arial"/>
          <w:sz w:val="24"/>
          <w:szCs w:val="24"/>
        </w:rPr>
      </w:pPr>
    </w:p>
    <w:p w14:paraId="67A7E54F" w14:textId="77777777" w:rsidR="003E550B" w:rsidRPr="003E550B" w:rsidRDefault="003E550B" w:rsidP="003E550B">
      <w:pPr>
        <w:spacing w:after="0" w:line="360" w:lineRule="auto"/>
        <w:jc w:val="both"/>
        <w:rPr>
          <w:rFonts w:ascii="Arial" w:eastAsia="Calibri" w:hAnsi="Arial" w:cs="Arial"/>
          <w:sz w:val="24"/>
          <w:szCs w:val="24"/>
        </w:rPr>
      </w:pPr>
      <w:r w:rsidRPr="003E550B">
        <w:rPr>
          <w:rFonts w:ascii="Arial" w:eastAsia="Calibri" w:hAnsi="Arial" w:cs="Arial"/>
          <w:b/>
          <w:i/>
          <w:sz w:val="24"/>
          <w:szCs w:val="24"/>
        </w:rPr>
        <w:t xml:space="preserve">Entrevistadora: </w:t>
      </w:r>
      <w:r w:rsidRPr="003E550B">
        <w:rPr>
          <w:rFonts w:ascii="Arial" w:eastAsia="Calibri" w:hAnsi="Arial" w:cs="Arial"/>
          <w:sz w:val="24"/>
          <w:szCs w:val="24"/>
        </w:rPr>
        <w:t xml:space="preserve">Bueno, nos indicas con un precio estimado de venta para que podamos medir rangos, (rango de precio o intervalo de precios se pone un rango de lo que el consumidor está dispuesto a pagar por tamaño). </w:t>
      </w:r>
    </w:p>
    <w:p w14:paraId="2F14E4C3" w14:textId="77777777" w:rsidR="003E550B" w:rsidRPr="003E550B" w:rsidRDefault="003E550B" w:rsidP="003E550B">
      <w:pPr>
        <w:spacing w:after="0" w:line="360" w:lineRule="auto"/>
        <w:jc w:val="both"/>
        <w:rPr>
          <w:rFonts w:ascii="Arial" w:eastAsia="Calibri" w:hAnsi="Arial" w:cs="Arial"/>
          <w:sz w:val="24"/>
          <w:szCs w:val="24"/>
        </w:rPr>
      </w:pPr>
    </w:p>
    <w:p w14:paraId="35864D86" w14:textId="77777777" w:rsidR="003E550B" w:rsidRPr="003E550B" w:rsidRDefault="003E550B" w:rsidP="003E550B">
      <w:pPr>
        <w:spacing w:after="0" w:line="360" w:lineRule="auto"/>
        <w:jc w:val="both"/>
        <w:rPr>
          <w:rFonts w:ascii="Arial" w:eastAsia="Calibri" w:hAnsi="Arial" w:cs="Arial"/>
          <w:sz w:val="24"/>
          <w:szCs w:val="24"/>
        </w:rPr>
      </w:pPr>
      <w:r w:rsidRPr="003E550B">
        <w:rPr>
          <w:rFonts w:ascii="Arial" w:eastAsia="Calibri" w:hAnsi="Arial" w:cs="Arial"/>
          <w:b/>
          <w:i/>
          <w:sz w:val="24"/>
          <w:szCs w:val="24"/>
        </w:rPr>
        <w:t xml:space="preserve">Entrevistada: </w:t>
      </w:r>
      <w:r w:rsidRPr="003E550B">
        <w:rPr>
          <w:rFonts w:ascii="Arial" w:eastAsia="Calibri" w:hAnsi="Arial" w:cs="Arial"/>
          <w:sz w:val="24"/>
          <w:szCs w:val="24"/>
        </w:rPr>
        <w:t xml:space="preserve">Yo creo que tendría que ser más pequeño, porque más grande va constar que lo compren, si puede ser un combo, voy a crear un combo, ese es un tamaño muy manejable, pueden ser 2 más pequeños no sé…Si eso lo vamos a medir bien cuando hagamos el formato de cuestionario. El asunto es que la etiqueta para un producto más pequeño tendría talvez la letra muy pequeña, entonces la etiqueta sería otro asunto verdad, pero como es lo que se va a trabajar. </w:t>
      </w:r>
    </w:p>
    <w:p w14:paraId="7C58EC03" w14:textId="77777777" w:rsidR="003E550B" w:rsidRPr="003E550B" w:rsidRDefault="003E550B" w:rsidP="003E550B">
      <w:pPr>
        <w:spacing w:after="0" w:line="360" w:lineRule="auto"/>
        <w:jc w:val="both"/>
        <w:rPr>
          <w:rFonts w:ascii="Arial" w:eastAsia="Calibri" w:hAnsi="Arial" w:cs="Arial"/>
          <w:sz w:val="24"/>
          <w:szCs w:val="24"/>
        </w:rPr>
      </w:pPr>
    </w:p>
    <w:p w14:paraId="7A63233A" w14:textId="77777777" w:rsidR="003E550B" w:rsidRPr="003E550B" w:rsidRDefault="003E550B" w:rsidP="003E550B">
      <w:pPr>
        <w:spacing w:after="0" w:line="360" w:lineRule="auto"/>
        <w:jc w:val="both"/>
        <w:rPr>
          <w:rFonts w:ascii="Arial" w:eastAsia="Calibri" w:hAnsi="Arial" w:cs="Arial"/>
          <w:sz w:val="24"/>
          <w:szCs w:val="24"/>
        </w:rPr>
      </w:pPr>
      <w:r w:rsidRPr="003E550B">
        <w:rPr>
          <w:rFonts w:ascii="Arial" w:eastAsia="Calibri" w:hAnsi="Arial" w:cs="Arial"/>
          <w:b/>
          <w:i/>
          <w:sz w:val="24"/>
          <w:szCs w:val="24"/>
        </w:rPr>
        <w:t xml:space="preserve">Entrevistadora: </w:t>
      </w:r>
      <w:r w:rsidRPr="003E550B">
        <w:rPr>
          <w:rFonts w:ascii="Arial" w:eastAsia="Calibri" w:hAnsi="Arial" w:cs="Arial"/>
          <w:sz w:val="24"/>
          <w:szCs w:val="24"/>
        </w:rPr>
        <w:t xml:space="preserve">Considero que ya tenemos una idea una noción para hacer una propuesta y que quedes satisfecha de lo que vamos a trabajar. Muchas gracias. </w:t>
      </w:r>
    </w:p>
    <w:p w14:paraId="484B56E4" w14:textId="77777777" w:rsidR="003E550B" w:rsidRPr="003E550B" w:rsidRDefault="003E550B" w:rsidP="003E550B">
      <w:pPr>
        <w:spacing w:after="0" w:line="360" w:lineRule="auto"/>
        <w:jc w:val="both"/>
        <w:rPr>
          <w:rFonts w:ascii="Arial" w:eastAsia="Calibri" w:hAnsi="Arial" w:cs="Arial"/>
          <w:sz w:val="24"/>
          <w:szCs w:val="24"/>
        </w:rPr>
      </w:pPr>
    </w:p>
    <w:p w14:paraId="0D51352F" w14:textId="77777777" w:rsidR="003E550B" w:rsidRPr="003E550B" w:rsidRDefault="003E550B" w:rsidP="003E550B">
      <w:pPr>
        <w:spacing w:after="0" w:line="360" w:lineRule="auto"/>
        <w:jc w:val="both"/>
        <w:rPr>
          <w:rFonts w:ascii="Arial" w:eastAsia="Calibri" w:hAnsi="Arial" w:cs="Arial"/>
          <w:sz w:val="24"/>
          <w:szCs w:val="24"/>
        </w:rPr>
      </w:pPr>
      <w:r w:rsidRPr="003E550B">
        <w:rPr>
          <w:rFonts w:ascii="Arial" w:eastAsia="Calibri" w:hAnsi="Arial" w:cs="Arial"/>
          <w:sz w:val="24"/>
          <w:szCs w:val="24"/>
        </w:rPr>
        <w:t xml:space="preserve">Si estos productos que yo elaboro son artesanales, porque están hechos artesanalmente no industrialmente todos los ingredientes son de uso cosmético, digamos yo no voy al jardín de mi casa a sacar la sábila o cualquier ingrediente de estos, es más los aceites esenciales que yo uso son de primera calidad, y de reconocido prestigio. </w:t>
      </w:r>
    </w:p>
    <w:p w14:paraId="7F720311" w14:textId="77777777" w:rsidR="003E550B" w:rsidRPr="003E550B" w:rsidRDefault="003E550B" w:rsidP="003E550B">
      <w:pPr>
        <w:spacing w:after="0" w:line="360" w:lineRule="auto"/>
        <w:jc w:val="both"/>
        <w:rPr>
          <w:rFonts w:ascii="Arial" w:eastAsia="Calibri" w:hAnsi="Arial" w:cs="Arial"/>
          <w:sz w:val="24"/>
          <w:szCs w:val="24"/>
        </w:rPr>
      </w:pPr>
    </w:p>
    <w:p w14:paraId="53ECAFD1" w14:textId="77777777" w:rsidR="003E550B" w:rsidRPr="003E550B" w:rsidRDefault="003E550B" w:rsidP="003E550B">
      <w:pPr>
        <w:spacing w:after="0" w:line="360" w:lineRule="auto"/>
        <w:jc w:val="both"/>
        <w:rPr>
          <w:rFonts w:ascii="Arial" w:eastAsia="Calibri" w:hAnsi="Arial" w:cs="Arial"/>
          <w:sz w:val="24"/>
          <w:szCs w:val="24"/>
        </w:rPr>
      </w:pPr>
      <w:r w:rsidRPr="003E550B">
        <w:rPr>
          <w:rFonts w:ascii="Arial" w:eastAsia="Calibri" w:hAnsi="Arial" w:cs="Arial"/>
          <w:b/>
          <w:i/>
          <w:sz w:val="24"/>
          <w:szCs w:val="24"/>
        </w:rPr>
        <w:t xml:space="preserve">Entrevistadora: </w:t>
      </w:r>
      <w:r w:rsidRPr="003E550B">
        <w:rPr>
          <w:rFonts w:ascii="Arial" w:eastAsia="Calibri" w:hAnsi="Arial" w:cs="Arial"/>
          <w:sz w:val="24"/>
          <w:szCs w:val="24"/>
        </w:rPr>
        <w:t xml:space="preserve">Por ejemplo, los de Terra son los tuyos. </w:t>
      </w:r>
    </w:p>
    <w:p w14:paraId="3A21BC85" w14:textId="77777777" w:rsidR="003E550B" w:rsidRPr="003E550B" w:rsidRDefault="003E550B" w:rsidP="003E550B">
      <w:pPr>
        <w:spacing w:after="0" w:line="360" w:lineRule="auto"/>
        <w:jc w:val="both"/>
        <w:rPr>
          <w:rFonts w:ascii="Arial" w:eastAsia="Calibri" w:hAnsi="Arial" w:cs="Arial"/>
          <w:sz w:val="24"/>
          <w:szCs w:val="24"/>
        </w:rPr>
      </w:pPr>
    </w:p>
    <w:p w14:paraId="3B49FAC1" w14:textId="77777777" w:rsidR="003E550B" w:rsidRPr="003E550B" w:rsidRDefault="003E550B" w:rsidP="003E550B">
      <w:pPr>
        <w:spacing w:after="0" w:line="360" w:lineRule="auto"/>
        <w:jc w:val="both"/>
        <w:rPr>
          <w:rFonts w:ascii="Arial" w:eastAsia="Calibri" w:hAnsi="Arial" w:cs="Arial"/>
          <w:sz w:val="24"/>
          <w:szCs w:val="24"/>
        </w:rPr>
      </w:pPr>
      <w:r w:rsidRPr="003E550B">
        <w:rPr>
          <w:rFonts w:ascii="Arial" w:eastAsia="Calibri" w:hAnsi="Arial" w:cs="Arial"/>
          <w:b/>
          <w:i/>
          <w:sz w:val="24"/>
          <w:szCs w:val="24"/>
        </w:rPr>
        <w:t xml:space="preserve">Entrevistada: </w:t>
      </w:r>
      <w:r w:rsidRPr="003E550B">
        <w:rPr>
          <w:rFonts w:ascii="Arial" w:eastAsia="Calibri" w:hAnsi="Arial" w:cs="Arial"/>
          <w:sz w:val="24"/>
          <w:szCs w:val="24"/>
        </w:rPr>
        <w:t xml:space="preserve">No, la marca que utilizo es </w:t>
      </w:r>
      <w:r w:rsidRPr="003E550B">
        <w:rPr>
          <w:rFonts w:ascii="Arial" w:eastAsia="Calibri" w:hAnsi="Arial" w:cs="Arial"/>
          <w:i/>
          <w:sz w:val="24"/>
          <w:szCs w:val="24"/>
        </w:rPr>
        <w:t>Doterra</w:t>
      </w:r>
      <w:r w:rsidRPr="003E550B">
        <w:rPr>
          <w:rFonts w:ascii="Arial" w:eastAsia="Calibri" w:hAnsi="Arial" w:cs="Arial"/>
          <w:sz w:val="24"/>
          <w:szCs w:val="24"/>
        </w:rPr>
        <w:t>, los aceites esenciales son fabulosos. Bueno muchas a ti y a todos.</w:t>
      </w:r>
    </w:p>
    <w:p w14:paraId="2025A00C" w14:textId="77777777" w:rsidR="003E550B" w:rsidRPr="003E550B" w:rsidRDefault="003E550B" w:rsidP="003E550B">
      <w:pPr>
        <w:spacing w:after="0" w:line="360" w:lineRule="auto"/>
        <w:jc w:val="both"/>
        <w:rPr>
          <w:rFonts w:ascii="Arial" w:eastAsia="Calibri" w:hAnsi="Arial" w:cs="Arial"/>
          <w:sz w:val="24"/>
          <w:szCs w:val="24"/>
        </w:rPr>
      </w:pPr>
    </w:p>
    <w:p w14:paraId="5E79AF58" w14:textId="77777777" w:rsidR="003E550B" w:rsidRPr="003E550B" w:rsidRDefault="003E550B" w:rsidP="003E550B">
      <w:pPr>
        <w:spacing w:after="0" w:line="360" w:lineRule="auto"/>
        <w:jc w:val="both"/>
        <w:rPr>
          <w:rFonts w:ascii="Arial" w:eastAsia="Calibri" w:hAnsi="Arial" w:cs="Arial"/>
          <w:sz w:val="24"/>
          <w:szCs w:val="24"/>
        </w:rPr>
      </w:pPr>
      <w:r w:rsidRPr="003E550B">
        <w:rPr>
          <w:rFonts w:ascii="Arial" w:eastAsia="Calibri" w:hAnsi="Arial" w:cs="Arial"/>
          <w:b/>
          <w:i/>
          <w:sz w:val="24"/>
          <w:szCs w:val="24"/>
        </w:rPr>
        <w:t xml:space="preserve">Entrevistadora: </w:t>
      </w:r>
      <w:r w:rsidRPr="003E550B">
        <w:rPr>
          <w:rFonts w:ascii="Arial" w:eastAsia="Calibri" w:hAnsi="Arial" w:cs="Arial"/>
          <w:sz w:val="24"/>
          <w:szCs w:val="24"/>
        </w:rPr>
        <w:t xml:space="preserve">gracias a ti por concedernos esta interesante entrevista, que tengas buena tarde.  </w:t>
      </w:r>
    </w:p>
    <w:p w14:paraId="204711F9" w14:textId="77777777" w:rsidR="003E550B" w:rsidRPr="003E550B" w:rsidRDefault="003E550B" w:rsidP="007C5577">
      <w:pPr>
        <w:spacing w:after="0" w:line="360" w:lineRule="auto"/>
        <w:jc w:val="both"/>
        <w:rPr>
          <w:rFonts w:ascii="Arial" w:eastAsia="Times New Roman" w:hAnsi="Arial" w:cs="Arial"/>
          <w:sz w:val="24"/>
          <w:szCs w:val="24"/>
          <w:lang w:eastAsia="es-ES"/>
        </w:rPr>
      </w:pPr>
    </w:p>
    <w:p w14:paraId="4240543F" w14:textId="77777777" w:rsidR="00DE0037" w:rsidRPr="00DE0037" w:rsidRDefault="00DE0037" w:rsidP="007C5577">
      <w:pPr>
        <w:spacing w:after="0" w:line="360" w:lineRule="auto"/>
        <w:jc w:val="both"/>
        <w:rPr>
          <w:rFonts w:ascii="Arial" w:eastAsia="Times New Roman" w:hAnsi="Arial" w:cs="Arial"/>
          <w:sz w:val="24"/>
          <w:szCs w:val="24"/>
          <w:lang w:val="es-ES" w:eastAsia="es-ES"/>
        </w:rPr>
      </w:pPr>
    </w:p>
    <w:p w14:paraId="38ECDBEA" w14:textId="77777777" w:rsidR="00DE0037" w:rsidRPr="00DE0037" w:rsidRDefault="00DE0037" w:rsidP="007C5577">
      <w:pPr>
        <w:spacing w:after="0" w:line="360" w:lineRule="auto"/>
        <w:jc w:val="both"/>
        <w:rPr>
          <w:rFonts w:ascii="Arial" w:eastAsia="Times New Roman" w:hAnsi="Arial" w:cs="Arial"/>
          <w:sz w:val="24"/>
          <w:szCs w:val="24"/>
          <w:lang w:val="es-ES" w:eastAsia="es-ES"/>
        </w:rPr>
      </w:pPr>
    </w:p>
    <w:p w14:paraId="71BD707A" w14:textId="77777777" w:rsidR="00DE0037" w:rsidRPr="00DE0037" w:rsidRDefault="00DE0037" w:rsidP="007C5577">
      <w:pPr>
        <w:spacing w:after="0" w:line="360" w:lineRule="auto"/>
        <w:jc w:val="both"/>
        <w:rPr>
          <w:rFonts w:ascii="Arial" w:eastAsia="Times New Roman" w:hAnsi="Arial" w:cs="Arial"/>
          <w:sz w:val="24"/>
          <w:szCs w:val="24"/>
          <w:lang w:val="es-ES" w:eastAsia="es-ES"/>
        </w:rPr>
      </w:pPr>
    </w:p>
    <w:p w14:paraId="0B90FBAC" w14:textId="77777777" w:rsidR="00DE0037" w:rsidRPr="00DE0037" w:rsidRDefault="00DE0037" w:rsidP="00DE0037">
      <w:pPr>
        <w:spacing w:after="0" w:line="360" w:lineRule="auto"/>
        <w:jc w:val="both"/>
        <w:rPr>
          <w:rFonts w:ascii="Arial" w:eastAsia="Times New Roman" w:hAnsi="Arial" w:cs="Arial"/>
          <w:sz w:val="24"/>
          <w:szCs w:val="24"/>
          <w:lang w:val="es-ES" w:eastAsia="es-ES"/>
        </w:rPr>
      </w:pPr>
      <w:bookmarkStart w:id="139" w:name="_GoBack"/>
      <w:bookmarkEnd w:id="139"/>
    </w:p>
    <w:sectPr w:rsidR="00DE0037" w:rsidRPr="00DE0037" w:rsidSect="00F13077">
      <w:footerReference w:type="default" r:id="rId42"/>
      <w:pgSz w:w="12240" w:h="15840"/>
      <w:pgMar w:top="1701" w:right="1701" w:bottom="1701"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2D5197" w14:textId="77777777" w:rsidR="008D0A2B" w:rsidRDefault="008D0A2B" w:rsidP="008C2C5E">
      <w:pPr>
        <w:spacing w:after="0" w:line="240" w:lineRule="auto"/>
      </w:pPr>
      <w:r>
        <w:separator/>
      </w:r>
    </w:p>
  </w:endnote>
  <w:endnote w:type="continuationSeparator" w:id="0">
    <w:p w14:paraId="16860C00" w14:textId="77777777" w:rsidR="008D0A2B" w:rsidRDefault="008D0A2B" w:rsidP="008C2C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D7E14" w14:textId="224D286E" w:rsidR="00F13465" w:rsidRDefault="00F13465">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lang w:val="es-ES"/>
      </w:rPr>
      <w:t>Página</w:t>
    </w:r>
    <w:r>
      <w:rPr>
        <w:color w:val="8496B0" w:themeColor="text2" w:themeTint="99"/>
        <w:sz w:val="24"/>
        <w:szCs w:val="24"/>
        <w:lang w:val="es-ES"/>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CF2602" w:rsidRPr="00CF2602">
      <w:rPr>
        <w:noProof/>
        <w:color w:val="323E4F" w:themeColor="text2" w:themeShade="BF"/>
        <w:sz w:val="24"/>
        <w:szCs w:val="24"/>
        <w:lang w:val="es-ES"/>
      </w:rPr>
      <w:t>66</w:t>
    </w:r>
    <w:r>
      <w:rPr>
        <w:color w:val="323E4F" w:themeColor="text2" w:themeShade="BF"/>
        <w:sz w:val="24"/>
        <w:szCs w:val="24"/>
      </w:rPr>
      <w:fldChar w:fldCharType="end"/>
    </w:r>
    <w:r>
      <w:rPr>
        <w:color w:val="323E4F" w:themeColor="text2" w:themeShade="BF"/>
        <w:sz w:val="24"/>
        <w:szCs w:val="24"/>
        <w:lang w:val="es-ES"/>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CF2602" w:rsidRPr="00CF2602">
      <w:rPr>
        <w:noProof/>
        <w:color w:val="323E4F" w:themeColor="text2" w:themeShade="BF"/>
        <w:sz w:val="24"/>
        <w:szCs w:val="24"/>
        <w:lang w:val="es-ES"/>
      </w:rPr>
      <w:t>66</w:t>
    </w:r>
    <w:r>
      <w:rPr>
        <w:color w:val="323E4F" w:themeColor="text2" w:themeShade="BF"/>
        <w:sz w:val="24"/>
        <w:szCs w:val="24"/>
      </w:rPr>
      <w:fldChar w:fldCharType="end"/>
    </w:r>
  </w:p>
  <w:p w14:paraId="252A9DD5" w14:textId="77777777" w:rsidR="00F13465" w:rsidRDefault="00F1346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F52652" w14:textId="77777777" w:rsidR="008D0A2B" w:rsidRDefault="008D0A2B" w:rsidP="008C2C5E">
      <w:pPr>
        <w:spacing w:after="0" w:line="240" w:lineRule="auto"/>
      </w:pPr>
      <w:r>
        <w:separator/>
      </w:r>
    </w:p>
  </w:footnote>
  <w:footnote w:type="continuationSeparator" w:id="0">
    <w:p w14:paraId="5F8EAFD7" w14:textId="77777777" w:rsidR="008D0A2B" w:rsidRDefault="008D0A2B" w:rsidP="008C2C5E">
      <w:pPr>
        <w:spacing w:after="0" w:line="240" w:lineRule="auto"/>
      </w:pPr>
      <w:r>
        <w:continuationSeparator/>
      </w:r>
    </w:p>
  </w:footnote>
  <w:footnote w:id="1">
    <w:p w14:paraId="42750943" w14:textId="7E03E5CC" w:rsidR="00F13465" w:rsidRDefault="00F13465" w:rsidP="005F1905">
      <w:pPr>
        <w:pStyle w:val="Textonotapie"/>
        <w:jc w:val="both"/>
        <w:rPr>
          <w:rFonts w:ascii="Arial" w:hAnsi="Arial" w:cs="Arial"/>
        </w:rPr>
      </w:pPr>
      <w:r w:rsidRPr="00401CAF">
        <w:rPr>
          <w:rStyle w:val="Refdenotaalpie"/>
          <w:rFonts w:ascii="Arial" w:hAnsi="Arial" w:cs="Arial"/>
        </w:rPr>
        <w:footnoteRef/>
      </w:r>
      <w:r w:rsidRPr="00401CAF">
        <w:rPr>
          <w:rFonts w:ascii="Arial" w:hAnsi="Arial" w:cs="Arial"/>
          <w:color w:val="202124"/>
          <w:shd w:val="clear" w:color="auto" w:fill="FFFFFF"/>
        </w:rPr>
        <w:t>La </w:t>
      </w:r>
      <w:r w:rsidRPr="00401CAF">
        <w:rPr>
          <w:rFonts w:ascii="Arial" w:hAnsi="Arial" w:cs="Arial"/>
          <w:b/>
          <w:bCs/>
          <w:color w:val="202124"/>
          <w:shd w:val="clear" w:color="auto" w:fill="FFFFFF"/>
        </w:rPr>
        <w:t>garantía</w:t>
      </w:r>
      <w:r w:rsidRPr="00401CAF">
        <w:rPr>
          <w:rFonts w:ascii="Arial" w:hAnsi="Arial" w:cs="Arial"/>
          <w:color w:val="202124"/>
          <w:shd w:val="clear" w:color="auto" w:fill="FFFFFF"/>
        </w:rPr>
        <w:t> es un derecho que se reconoce por la normativa a los consumidores y que se refiere a bienes de consumo privado. Supone la posibilidad de reclamar durante un plazo de tiempo determinado en el caso en que existan defectos en el producto comprado</w:t>
      </w:r>
      <w:r w:rsidRPr="00401CAF">
        <w:rPr>
          <w:rFonts w:ascii="Arial" w:hAnsi="Arial" w:cs="Arial"/>
        </w:rPr>
        <w:t xml:space="preserve">. </w:t>
      </w:r>
      <w:hyperlink r:id="rId1" w:history="1">
        <w:r w:rsidRPr="0096279C">
          <w:rPr>
            <w:rStyle w:val="Hipervnculo"/>
            <w:rFonts w:ascii="Arial" w:hAnsi="Arial" w:cs="Arial"/>
          </w:rPr>
          <w:t>https://www.das.es/blog/garantia-de-un-producto/</w:t>
        </w:r>
      </w:hyperlink>
    </w:p>
    <w:p w14:paraId="46ED263E" w14:textId="77777777" w:rsidR="00F13465" w:rsidRPr="00401CAF" w:rsidRDefault="00F13465" w:rsidP="005F1905">
      <w:pPr>
        <w:pStyle w:val="Textonotapie"/>
        <w:jc w:val="both"/>
        <w:rPr>
          <w:rFonts w:ascii="Arial" w:hAnsi="Arial" w:cs="Arial"/>
        </w:rPr>
      </w:pPr>
    </w:p>
  </w:footnote>
  <w:footnote w:id="2">
    <w:p w14:paraId="4EA25DFD" w14:textId="2961F0A9" w:rsidR="00F13465" w:rsidRPr="00F2741B" w:rsidRDefault="00F13465" w:rsidP="00F2741B">
      <w:pPr>
        <w:pStyle w:val="Textonotapie"/>
        <w:jc w:val="both"/>
        <w:rPr>
          <w:rFonts w:ascii="Arial" w:hAnsi="Arial" w:cs="Arial"/>
        </w:rPr>
      </w:pPr>
      <w:r w:rsidRPr="00F2741B">
        <w:rPr>
          <w:rStyle w:val="Refdenotaalpie"/>
          <w:rFonts w:ascii="Arial" w:hAnsi="Arial" w:cs="Arial"/>
        </w:rPr>
        <w:footnoteRef/>
      </w:r>
      <w:r w:rsidRPr="00F2741B">
        <w:rPr>
          <w:rFonts w:ascii="Arial" w:hAnsi="Arial" w:cs="Arial"/>
        </w:rPr>
        <w:t xml:space="preserve"> Las ventajas de usar cosmética natural son múltiples: es más amable con la piel, no cuenta con químicos dañinos para las personas o para el medio ambiente, es más sostenible, contiene fragancias naturales, es rica en nutrientes, protege mejor del envejecimiento gracias a sus minerales. vitaminas antioxidantes y ácidos grasos que permiten una profunda nutrición. Además, </w:t>
      </w:r>
      <w:r>
        <w:rPr>
          <w:rFonts w:ascii="Arial" w:hAnsi="Arial" w:cs="Arial"/>
        </w:rPr>
        <w:t>la</w:t>
      </w:r>
      <w:r w:rsidRPr="00F2741B">
        <w:rPr>
          <w:rFonts w:ascii="Arial" w:hAnsi="Arial" w:cs="Arial"/>
        </w:rPr>
        <w:t xml:space="preserve"> piel tolera mejor este tipo de cosméticos debido a que las sustancias que se ocupan para su elaboración son de origen vegetal y mineral y por lo tanto son más afines a </w:t>
      </w:r>
      <w:r>
        <w:rPr>
          <w:rFonts w:ascii="Arial" w:hAnsi="Arial" w:cs="Arial"/>
        </w:rPr>
        <w:t>la</w:t>
      </w:r>
      <w:r w:rsidRPr="00F2741B">
        <w:rPr>
          <w:rFonts w:ascii="Arial" w:hAnsi="Arial" w:cs="Arial"/>
        </w:rPr>
        <w:t xml:space="preserve"> piel</w:t>
      </w:r>
      <w:r>
        <w:rPr>
          <w:rFonts w:ascii="Arial" w:hAnsi="Arial" w:cs="Arial"/>
        </w:rPr>
        <w:t xml:space="preserve"> del humano</w:t>
      </w:r>
      <w:r w:rsidRPr="00F2741B">
        <w:rPr>
          <w:rFonts w:ascii="Arial" w:hAnsi="Arial" w:cs="Arial"/>
        </w:rPr>
        <w:t xml:space="preserve">. </w:t>
      </w:r>
      <w:hyperlink r:id="rId2" w:history="1">
        <w:r w:rsidRPr="00F2741B">
          <w:rPr>
            <w:rStyle w:val="Hipervnculo"/>
            <w:rFonts w:ascii="Arial" w:hAnsi="Arial" w:cs="Arial"/>
          </w:rPr>
          <w:t>https://greenandtrendy.com/la-importancia-de-la-cosmetica-natural/</w:t>
        </w:r>
      </w:hyperlink>
    </w:p>
    <w:p w14:paraId="7D222C3E" w14:textId="77777777" w:rsidR="00F13465" w:rsidRPr="00F2741B" w:rsidRDefault="00F13465" w:rsidP="00F2741B">
      <w:pPr>
        <w:pStyle w:val="Textonotapie"/>
        <w:jc w:val="both"/>
        <w:rPr>
          <w:rFonts w:ascii="Arial" w:hAnsi="Arial" w:cs="Arial"/>
        </w:rPr>
      </w:pPr>
    </w:p>
  </w:footnote>
  <w:footnote w:id="3">
    <w:p w14:paraId="40F89A73" w14:textId="3E936E2D" w:rsidR="00F13465" w:rsidRPr="00134387" w:rsidRDefault="00F13465" w:rsidP="00134387">
      <w:pPr>
        <w:pStyle w:val="Textonotapie"/>
        <w:jc w:val="both"/>
        <w:rPr>
          <w:rFonts w:ascii="Arial" w:hAnsi="Arial" w:cs="Arial"/>
        </w:rPr>
      </w:pPr>
      <w:r w:rsidRPr="00134387">
        <w:rPr>
          <w:rStyle w:val="Refdenotaalpie"/>
          <w:rFonts w:ascii="Arial" w:hAnsi="Arial" w:cs="Arial"/>
        </w:rPr>
        <w:footnoteRef/>
      </w:r>
      <w:r w:rsidRPr="00134387">
        <w:rPr>
          <w:rFonts w:ascii="Arial" w:hAnsi="Arial" w:cs="Arial"/>
        </w:rPr>
        <w:t xml:space="preserve"> La vida útil es el tiempo que permanece una crema apta para su uso, tiene fecha de caducidad, y es cuando el producto se mantiene en perfectas condiciones hasta un máximo de 2-3 años siempre que no se abra y se conserve de la forma adecuada. Normalmente, una vez abiertos no duran más de 6 meses, máximo 1 año, cuando se trata de productos orgánicos que están libres de bacterias, levaduras entre otros.</w:t>
      </w:r>
    </w:p>
  </w:footnote>
  <w:footnote w:id="4">
    <w:p w14:paraId="7D48ABA4" w14:textId="77777777" w:rsidR="00F13465" w:rsidRDefault="00F13465" w:rsidP="003E550B">
      <w:pPr>
        <w:pStyle w:val="Textonotapie"/>
        <w:jc w:val="both"/>
        <w:rPr>
          <w:rFonts w:ascii="Arial" w:hAnsi="Arial" w:cs="Arial"/>
          <w:color w:val="202124"/>
          <w:shd w:val="clear" w:color="auto" w:fill="FFFFFF"/>
        </w:rPr>
      </w:pPr>
      <w:r>
        <w:rPr>
          <w:rStyle w:val="Refdenotaalpie"/>
        </w:rPr>
        <w:footnoteRef/>
      </w:r>
      <w:r>
        <w:t xml:space="preserve"> </w:t>
      </w:r>
      <w:r>
        <w:rPr>
          <w:rFonts w:ascii="Arial" w:hAnsi="Arial" w:cs="Arial"/>
          <w:color w:val="202124"/>
          <w:shd w:val="clear" w:color="auto" w:fill="FFFFFF"/>
        </w:rPr>
        <w:t>El </w:t>
      </w:r>
      <w:r>
        <w:rPr>
          <w:rFonts w:ascii="Arial" w:hAnsi="Arial" w:cs="Arial"/>
          <w:b/>
          <w:bCs/>
          <w:color w:val="202124"/>
          <w:shd w:val="clear" w:color="auto" w:fill="FFFFFF"/>
        </w:rPr>
        <w:t>ácido hialurónico</w:t>
      </w:r>
      <w:r>
        <w:rPr>
          <w:rFonts w:ascii="Arial" w:hAnsi="Arial" w:cs="Arial"/>
          <w:color w:val="202124"/>
          <w:shd w:val="clear" w:color="auto" w:fill="FFFFFF"/>
        </w:rPr>
        <w:t> </w:t>
      </w:r>
      <w:r w:rsidRPr="00153A08">
        <w:rPr>
          <w:rFonts w:ascii="Arial" w:hAnsi="Arial" w:cs="Arial"/>
          <w:color w:val="202124"/>
          <w:shd w:val="clear" w:color="auto" w:fill="FFFFFF"/>
        </w:rPr>
        <w:t>es un componente presente de forma natural en nuestras articulaciones, cartílagos y piel. Dependiendo de la zona en la </w:t>
      </w:r>
      <w:r w:rsidRPr="00153A08">
        <w:rPr>
          <w:rFonts w:ascii="Arial" w:hAnsi="Arial" w:cs="Arial"/>
          <w:bCs/>
          <w:color w:val="202124"/>
          <w:shd w:val="clear" w:color="auto" w:fill="FFFFFF"/>
        </w:rPr>
        <w:t>que</w:t>
      </w:r>
      <w:r w:rsidRPr="00153A08">
        <w:rPr>
          <w:rFonts w:ascii="Arial" w:hAnsi="Arial" w:cs="Arial"/>
          <w:color w:val="202124"/>
          <w:shd w:val="clear" w:color="auto" w:fill="FFFFFF"/>
        </w:rPr>
        <w:t> lo encontramos, cumple distintas funciones: En las articulaciones ayuda a evitar </w:t>
      </w:r>
      <w:r w:rsidRPr="00153A08">
        <w:rPr>
          <w:rFonts w:ascii="Arial" w:hAnsi="Arial" w:cs="Arial"/>
          <w:bCs/>
          <w:color w:val="202124"/>
          <w:shd w:val="clear" w:color="auto" w:fill="FFFFFF"/>
        </w:rPr>
        <w:t>que</w:t>
      </w:r>
      <w:r w:rsidRPr="00153A08">
        <w:rPr>
          <w:rFonts w:ascii="Arial" w:hAnsi="Arial" w:cs="Arial"/>
          <w:color w:val="202124"/>
          <w:shd w:val="clear" w:color="auto" w:fill="FFFFFF"/>
        </w:rPr>
        <w:t> se produzcan fricciones dolorosas. En los cartílagos funciona como reconstituyente.</w:t>
      </w:r>
      <w:r w:rsidRPr="00153A08">
        <w:t xml:space="preserve"> </w:t>
      </w:r>
      <w:hyperlink r:id="rId3" w:history="1">
        <w:r w:rsidRPr="00FE6E49">
          <w:rPr>
            <w:rStyle w:val="Hipervnculo"/>
            <w:rFonts w:ascii="Arial" w:hAnsi="Arial" w:cs="Arial"/>
            <w:shd w:val="clear" w:color="auto" w:fill="FFFFFF"/>
          </w:rPr>
          <w:t>https://www.isdin.com/blog/para-que-sirve-acido-hialuronico/</w:t>
        </w:r>
      </w:hyperlink>
    </w:p>
    <w:p w14:paraId="67EDA943" w14:textId="77777777" w:rsidR="00F13465" w:rsidRPr="00153A08" w:rsidRDefault="00F13465" w:rsidP="003E550B">
      <w:pPr>
        <w:pStyle w:val="Textonotapie"/>
        <w:jc w:val="both"/>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84527"/>
    <w:multiLevelType w:val="hybridMultilevel"/>
    <w:tmpl w:val="7C1A830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08280C5D"/>
    <w:multiLevelType w:val="hybridMultilevel"/>
    <w:tmpl w:val="E0E0A8A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094262F9"/>
    <w:multiLevelType w:val="hybridMultilevel"/>
    <w:tmpl w:val="5EB473D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AE21F40"/>
    <w:multiLevelType w:val="hybridMultilevel"/>
    <w:tmpl w:val="2E20CCC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137E0DE4"/>
    <w:multiLevelType w:val="hybridMultilevel"/>
    <w:tmpl w:val="35A41CE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1C3C4F73"/>
    <w:multiLevelType w:val="hybridMultilevel"/>
    <w:tmpl w:val="518CF12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20866EAD"/>
    <w:multiLevelType w:val="hybridMultilevel"/>
    <w:tmpl w:val="45B6D92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224A16CF"/>
    <w:multiLevelType w:val="hybridMultilevel"/>
    <w:tmpl w:val="4EA68BC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15:restartNumberingAfterBreak="0">
    <w:nsid w:val="25282B51"/>
    <w:multiLevelType w:val="hybridMultilevel"/>
    <w:tmpl w:val="DC60F00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15:restartNumberingAfterBreak="0">
    <w:nsid w:val="281609EF"/>
    <w:multiLevelType w:val="hybridMultilevel"/>
    <w:tmpl w:val="8FFAFBA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2B146141"/>
    <w:multiLevelType w:val="hybridMultilevel"/>
    <w:tmpl w:val="768C462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2C9227EF"/>
    <w:multiLevelType w:val="hybridMultilevel"/>
    <w:tmpl w:val="7E38B1E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2E180BF3"/>
    <w:multiLevelType w:val="hybridMultilevel"/>
    <w:tmpl w:val="573E4C6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304622B5"/>
    <w:multiLevelType w:val="multilevel"/>
    <w:tmpl w:val="63A29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181220"/>
    <w:multiLevelType w:val="hybridMultilevel"/>
    <w:tmpl w:val="26841BF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15:restartNumberingAfterBreak="0">
    <w:nsid w:val="34C17D0D"/>
    <w:multiLevelType w:val="hybridMultilevel"/>
    <w:tmpl w:val="4F1C51C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35E25ECD"/>
    <w:multiLevelType w:val="hybridMultilevel"/>
    <w:tmpl w:val="5ECC0CF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 w15:restartNumberingAfterBreak="0">
    <w:nsid w:val="3FD3397F"/>
    <w:multiLevelType w:val="hybridMultilevel"/>
    <w:tmpl w:val="E64C7B3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8" w15:restartNumberingAfterBreak="0">
    <w:nsid w:val="41186D83"/>
    <w:multiLevelType w:val="hybridMultilevel"/>
    <w:tmpl w:val="10D0549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 w15:restartNumberingAfterBreak="0">
    <w:nsid w:val="431A0E21"/>
    <w:multiLevelType w:val="hybridMultilevel"/>
    <w:tmpl w:val="97701DD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4AE047F7"/>
    <w:multiLevelType w:val="hybridMultilevel"/>
    <w:tmpl w:val="86E0B4A4"/>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4F0F3356"/>
    <w:multiLevelType w:val="hybridMultilevel"/>
    <w:tmpl w:val="3DC078F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 w15:restartNumberingAfterBreak="0">
    <w:nsid w:val="53A11E72"/>
    <w:multiLevelType w:val="hybridMultilevel"/>
    <w:tmpl w:val="43AECE0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3" w15:restartNumberingAfterBreak="0">
    <w:nsid w:val="55EB6ED6"/>
    <w:multiLevelType w:val="hybridMultilevel"/>
    <w:tmpl w:val="C65A103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15:restartNumberingAfterBreak="0">
    <w:nsid w:val="57936E43"/>
    <w:multiLevelType w:val="hybridMultilevel"/>
    <w:tmpl w:val="82B0072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 w15:restartNumberingAfterBreak="0">
    <w:nsid w:val="5F854E06"/>
    <w:multiLevelType w:val="hybridMultilevel"/>
    <w:tmpl w:val="28F0E1A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6" w15:restartNumberingAfterBreak="0">
    <w:nsid w:val="62B74527"/>
    <w:multiLevelType w:val="hybridMultilevel"/>
    <w:tmpl w:val="68AE789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7" w15:restartNumberingAfterBreak="0">
    <w:nsid w:val="6C892550"/>
    <w:multiLevelType w:val="hybridMultilevel"/>
    <w:tmpl w:val="66345E9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 w15:restartNumberingAfterBreak="0">
    <w:nsid w:val="6D8674C0"/>
    <w:multiLevelType w:val="hybridMultilevel"/>
    <w:tmpl w:val="6DE08FB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9" w15:restartNumberingAfterBreak="0">
    <w:nsid w:val="7766607E"/>
    <w:multiLevelType w:val="hybridMultilevel"/>
    <w:tmpl w:val="FEDCE6B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15:restartNumberingAfterBreak="0">
    <w:nsid w:val="7A764E02"/>
    <w:multiLevelType w:val="hybridMultilevel"/>
    <w:tmpl w:val="B7F02A0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1" w15:restartNumberingAfterBreak="0">
    <w:nsid w:val="7AD50418"/>
    <w:multiLevelType w:val="hybridMultilevel"/>
    <w:tmpl w:val="8BA0028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2" w15:restartNumberingAfterBreak="0">
    <w:nsid w:val="7BC57C78"/>
    <w:multiLevelType w:val="hybridMultilevel"/>
    <w:tmpl w:val="B43AB3D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3" w15:restartNumberingAfterBreak="0">
    <w:nsid w:val="7C690F80"/>
    <w:multiLevelType w:val="hybridMultilevel"/>
    <w:tmpl w:val="BAFE398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31"/>
  </w:num>
  <w:num w:numId="2">
    <w:abstractNumId w:val="26"/>
  </w:num>
  <w:num w:numId="3">
    <w:abstractNumId w:val="17"/>
  </w:num>
  <w:num w:numId="4">
    <w:abstractNumId w:val="32"/>
  </w:num>
  <w:num w:numId="5">
    <w:abstractNumId w:val="22"/>
  </w:num>
  <w:num w:numId="6">
    <w:abstractNumId w:val="15"/>
  </w:num>
  <w:num w:numId="7">
    <w:abstractNumId w:val="4"/>
  </w:num>
  <w:num w:numId="8">
    <w:abstractNumId w:val="3"/>
  </w:num>
  <w:num w:numId="9">
    <w:abstractNumId w:val="20"/>
  </w:num>
  <w:num w:numId="10">
    <w:abstractNumId w:val="7"/>
  </w:num>
  <w:num w:numId="11">
    <w:abstractNumId w:val="27"/>
  </w:num>
  <w:num w:numId="12">
    <w:abstractNumId w:val="1"/>
  </w:num>
  <w:num w:numId="13">
    <w:abstractNumId w:val="16"/>
  </w:num>
  <w:num w:numId="14">
    <w:abstractNumId w:val="23"/>
  </w:num>
  <w:num w:numId="15">
    <w:abstractNumId w:val="2"/>
  </w:num>
  <w:num w:numId="16">
    <w:abstractNumId w:val="14"/>
  </w:num>
  <w:num w:numId="17">
    <w:abstractNumId w:val="6"/>
  </w:num>
  <w:num w:numId="18">
    <w:abstractNumId w:val="21"/>
  </w:num>
  <w:num w:numId="19">
    <w:abstractNumId w:val="33"/>
  </w:num>
  <w:num w:numId="20">
    <w:abstractNumId w:val="10"/>
  </w:num>
  <w:num w:numId="21">
    <w:abstractNumId w:val="29"/>
  </w:num>
  <w:num w:numId="22">
    <w:abstractNumId w:val="11"/>
  </w:num>
  <w:num w:numId="23">
    <w:abstractNumId w:val="24"/>
  </w:num>
  <w:num w:numId="24">
    <w:abstractNumId w:val="28"/>
  </w:num>
  <w:num w:numId="25">
    <w:abstractNumId w:val="18"/>
  </w:num>
  <w:num w:numId="26">
    <w:abstractNumId w:val="30"/>
  </w:num>
  <w:num w:numId="27">
    <w:abstractNumId w:val="8"/>
  </w:num>
  <w:num w:numId="28">
    <w:abstractNumId w:val="13"/>
  </w:num>
  <w:num w:numId="29">
    <w:abstractNumId w:val="25"/>
  </w:num>
  <w:num w:numId="30">
    <w:abstractNumId w:val="5"/>
  </w:num>
  <w:num w:numId="31">
    <w:abstractNumId w:val="0"/>
  </w:num>
  <w:num w:numId="32">
    <w:abstractNumId w:val="9"/>
  </w:num>
  <w:num w:numId="33">
    <w:abstractNumId w:val="12"/>
  </w:num>
  <w:num w:numId="34">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2FB"/>
    <w:rsid w:val="000204CE"/>
    <w:rsid w:val="00035209"/>
    <w:rsid w:val="00045E57"/>
    <w:rsid w:val="0006552B"/>
    <w:rsid w:val="000664EF"/>
    <w:rsid w:val="00066AAA"/>
    <w:rsid w:val="00073DA3"/>
    <w:rsid w:val="00080959"/>
    <w:rsid w:val="000810E7"/>
    <w:rsid w:val="0009426A"/>
    <w:rsid w:val="000A5B77"/>
    <w:rsid w:val="000A6F6D"/>
    <w:rsid w:val="000B4F0A"/>
    <w:rsid w:val="000E1942"/>
    <w:rsid w:val="000E2751"/>
    <w:rsid w:val="000F5743"/>
    <w:rsid w:val="000F7751"/>
    <w:rsid w:val="00115767"/>
    <w:rsid w:val="00125D1C"/>
    <w:rsid w:val="0012733A"/>
    <w:rsid w:val="00134387"/>
    <w:rsid w:val="00142AB6"/>
    <w:rsid w:val="00142D01"/>
    <w:rsid w:val="00166A2E"/>
    <w:rsid w:val="00173119"/>
    <w:rsid w:val="001907FD"/>
    <w:rsid w:val="00197994"/>
    <w:rsid w:val="001A24E9"/>
    <w:rsid w:val="001D7733"/>
    <w:rsid w:val="001E1B9C"/>
    <w:rsid w:val="001E771F"/>
    <w:rsid w:val="002107E5"/>
    <w:rsid w:val="00217122"/>
    <w:rsid w:val="00226E58"/>
    <w:rsid w:val="0027049C"/>
    <w:rsid w:val="0027091D"/>
    <w:rsid w:val="0027303B"/>
    <w:rsid w:val="00282BAB"/>
    <w:rsid w:val="00286190"/>
    <w:rsid w:val="00295B8A"/>
    <w:rsid w:val="00297C33"/>
    <w:rsid w:val="002A6FEC"/>
    <w:rsid w:val="002C2DD9"/>
    <w:rsid w:val="002C4D1C"/>
    <w:rsid w:val="002F0F9E"/>
    <w:rsid w:val="002F452A"/>
    <w:rsid w:val="002F579D"/>
    <w:rsid w:val="00304451"/>
    <w:rsid w:val="0031706C"/>
    <w:rsid w:val="00323131"/>
    <w:rsid w:val="0032365C"/>
    <w:rsid w:val="003357DE"/>
    <w:rsid w:val="0033701F"/>
    <w:rsid w:val="003420ED"/>
    <w:rsid w:val="0034754C"/>
    <w:rsid w:val="0036367D"/>
    <w:rsid w:val="00383C8A"/>
    <w:rsid w:val="003A280F"/>
    <w:rsid w:val="003A3CF8"/>
    <w:rsid w:val="003C3427"/>
    <w:rsid w:val="003C72AB"/>
    <w:rsid w:val="003D09A8"/>
    <w:rsid w:val="003D3C5C"/>
    <w:rsid w:val="003E19C5"/>
    <w:rsid w:val="003E550B"/>
    <w:rsid w:val="003F13EB"/>
    <w:rsid w:val="00400FBE"/>
    <w:rsid w:val="00401B01"/>
    <w:rsid w:val="00401CAF"/>
    <w:rsid w:val="00412302"/>
    <w:rsid w:val="00414E74"/>
    <w:rsid w:val="00415325"/>
    <w:rsid w:val="0042001E"/>
    <w:rsid w:val="0043671F"/>
    <w:rsid w:val="00463402"/>
    <w:rsid w:val="0046507B"/>
    <w:rsid w:val="00466EB3"/>
    <w:rsid w:val="00480C14"/>
    <w:rsid w:val="00497CEE"/>
    <w:rsid w:val="004B0F93"/>
    <w:rsid w:val="004F3D01"/>
    <w:rsid w:val="00510FE9"/>
    <w:rsid w:val="0051641A"/>
    <w:rsid w:val="005407E1"/>
    <w:rsid w:val="00545BA2"/>
    <w:rsid w:val="00572173"/>
    <w:rsid w:val="00580E97"/>
    <w:rsid w:val="005A1A47"/>
    <w:rsid w:val="005C2370"/>
    <w:rsid w:val="005E5490"/>
    <w:rsid w:val="005F1905"/>
    <w:rsid w:val="00603C03"/>
    <w:rsid w:val="006214D3"/>
    <w:rsid w:val="00622008"/>
    <w:rsid w:val="0062320F"/>
    <w:rsid w:val="0063225F"/>
    <w:rsid w:val="00652328"/>
    <w:rsid w:val="00672929"/>
    <w:rsid w:val="006A1A79"/>
    <w:rsid w:val="006A3D8D"/>
    <w:rsid w:val="006B6BAC"/>
    <w:rsid w:val="006E2864"/>
    <w:rsid w:val="00711638"/>
    <w:rsid w:val="00712203"/>
    <w:rsid w:val="0072190C"/>
    <w:rsid w:val="00722394"/>
    <w:rsid w:val="00724B30"/>
    <w:rsid w:val="00724F4B"/>
    <w:rsid w:val="00730B2A"/>
    <w:rsid w:val="00733580"/>
    <w:rsid w:val="007504F1"/>
    <w:rsid w:val="00756CAC"/>
    <w:rsid w:val="00761AB2"/>
    <w:rsid w:val="0076775D"/>
    <w:rsid w:val="007C5577"/>
    <w:rsid w:val="007D0E19"/>
    <w:rsid w:val="007F0C85"/>
    <w:rsid w:val="00800AEB"/>
    <w:rsid w:val="00801A7F"/>
    <w:rsid w:val="00801D61"/>
    <w:rsid w:val="0081043B"/>
    <w:rsid w:val="008132F4"/>
    <w:rsid w:val="008534BF"/>
    <w:rsid w:val="0087246D"/>
    <w:rsid w:val="00891252"/>
    <w:rsid w:val="00891FC7"/>
    <w:rsid w:val="008B1E3B"/>
    <w:rsid w:val="008C2C5E"/>
    <w:rsid w:val="008C4B8E"/>
    <w:rsid w:val="008D0A2B"/>
    <w:rsid w:val="008D61D8"/>
    <w:rsid w:val="008E44C8"/>
    <w:rsid w:val="008E5174"/>
    <w:rsid w:val="008E7E4E"/>
    <w:rsid w:val="008F4298"/>
    <w:rsid w:val="0090126F"/>
    <w:rsid w:val="00903F21"/>
    <w:rsid w:val="00906415"/>
    <w:rsid w:val="009112E0"/>
    <w:rsid w:val="0091639E"/>
    <w:rsid w:val="00917C08"/>
    <w:rsid w:val="009220B7"/>
    <w:rsid w:val="00942281"/>
    <w:rsid w:val="009566A7"/>
    <w:rsid w:val="0096134A"/>
    <w:rsid w:val="00965CA2"/>
    <w:rsid w:val="009A66A7"/>
    <w:rsid w:val="009C0C0B"/>
    <w:rsid w:val="009E0D32"/>
    <w:rsid w:val="009E5D66"/>
    <w:rsid w:val="00A024F4"/>
    <w:rsid w:val="00A06759"/>
    <w:rsid w:val="00A1383B"/>
    <w:rsid w:val="00A1473F"/>
    <w:rsid w:val="00A26709"/>
    <w:rsid w:val="00A267E8"/>
    <w:rsid w:val="00A3039B"/>
    <w:rsid w:val="00A52BE4"/>
    <w:rsid w:val="00A77A72"/>
    <w:rsid w:val="00A8337A"/>
    <w:rsid w:val="00A96CA1"/>
    <w:rsid w:val="00AC096C"/>
    <w:rsid w:val="00AD72A4"/>
    <w:rsid w:val="00AE6A59"/>
    <w:rsid w:val="00B0391F"/>
    <w:rsid w:val="00B07466"/>
    <w:rsid w:val="00B171A7"/>
    <w:rsid w:val="00B20506"/>
    <w:rsid w:val="00B23C36"/>
    <w:rsid w:val="00B33E00"/>
    <w:rsid w:val="00B37479"/>
    <w:rsid w:val="00B4182F"/>
    <w:rsid w:val="00B42F99"/>
    <w:rsid w:val="00B43419"/>
    <w:rsid w:val="00B50626"/>
    <w:rsid w:val="00B53D12"/>
    <w:rsid w:val="00B548D6"/>
    <w:rsid w:val="00B84218"/>
    <w:rsid w:val="00B868DF"/>
    <w:rsid w:val="00B916A4"/>
    <w:rsid w:val="00BC1B55"/>
    <w:rsid w:val="00BD367B"/>
    <w:rsid w:val="00BD6B17"/>
    <w:rsid w:val="00BF32E7"/>
    <w:rsid w:val="00BF3D73"/>
    <w:rsid w:val="00BF7799"/>
    <w:rsid w:val="00C00BA8"/>
    <w:rsid w:val="00C1343D"/>
    <w:rsid w:val="00C16B7F"/>
    <w:rsid w:val="00C21E01"/>
    <w:rsid w:val="00C25EA0"/>
    <w:rsid w:val="00C339BB"/>
    <w:rsid w:val="00C343DB"/>
    <w:rsid w:val="00C404E8"/>
    <w:rsid w:val="00C54C9A"/>
    <w:rsid w:val="00CF2602"/>
    <w:rsid w:val="00CF6B06"/>
    <w:rsid w:val="00D012C0"/>
    <w:rsid w:val="00D165E6"/>
    <w:rsid w:val="00D170D7"/>
    <w:rsid w:val="00D23F90"/>
    <w:rsid w:val="00D302FB"/>
    <w:rsid w:val="00D33C3F"/>
    <w:rsid w:val="00D57366"/>
    <w:rsid w:val="00D71960"/>
    <w:rsid w:val="00D80BC4"/>
    <w:rsid w:val="00DA1FC0"/>
    <w:rsid w:val="00DD0CBB"/>
    <w:rsid w:val="00DD3BA8"/>
    <w:rsid w:val="00DE0037"/>
    <w:rsid w:val="00DE522D"/>
    <w:rsid w:val="00DE6274"/>
    <w:rsid w:val="00E03A36"/>
    <w:rsid w:val="00E213D5"/>
    <w:rsid w:val="00E27C88"/>
    <w:rsid w:val="00E333D8"/>
    <w:rsid w:val="00E363D3"/>
    <w:rsid w:val="00E51222"/>
    <w:rsid w:val="00E51400"/>
    <w:rsid w:val="00E71FC0"/>
    <w:rsid w:val="00E767B8"/>
    <w:rsid w:val="00E873C9"/>
    <w:rsid w:val="00E9344B"/>
    <w:rsid w:val="00EA317C"/>
    <w:rsid w:val="00EC40D9"/>
    <w:rsid w:val="00EE7161"/>
    <w:rsid w:val="00EE7B66"/>
    <w:rsid w:val="00F019FA"/>
    <w:rsid w:val="00F03E81"/>
    <w:rsid w:val="00F13077"/>
    <w:rsid w:val="00F13465"/>
    <w:rsid w:val="00F17B53"/>
    <w:rsid w:val="00F237FE"/>
    <w:rsid w:val="00F2741B"/>
    <w:rsid w:val="00F444BB"/>
    <w:rsid w:val="00F53916"/>
    <w:rsid w:val="00F54D62"/>
    <w:rsid w:val="00F55DFC"/>
    <w:rsid w:val="00FB607F"/>
    <w:rsid w:val="00FC7B6E"/>
    <w:rsid w:val="00FE5A92"/>
    <w:rsid w:val="00FF110A"/>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8BF41"/>
  <w15:chartTrackingRefBased/>
  <w15:docId w15:val="{2FF04988-CF92-4FCE-A524-62F050A33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3C3F"/>
  </w:style>
  <w:style w:type="paragraph" w:styleId="Ttulo1">
    <w:name w:val="heading 1"/>
    <w:basedOn w:val="Normal"/>
    <w:next w:val="Normal"/>
    <w:link w:val="Ttulo1Car"/>
    <w:uiPriority w:val="9"/>
    <w:qFormat/>
    <w:rsid w:val="00EA317C"/>
    <w:pPr>
      <w:keepNext/>
      <w:keepLines/>
      <w:spacing w:after="0"/>
      <w:outlineLvl w:val="0"/>
    </w:pPr>
    <w:rPr>
      <w:rFonts w:ascii="Arial" w:eastAsiaTheme="majorEastAsia" w:hAnsi="Arial" w:cstheme="majorBidi"/>
      <w:color w:val="0070C0"/>
      <w:sz w:val="24"/>
      <w:szCs w:val="32"/>
    </w:rPr>
  </w:style>
  <w:style w:type="paragraph" w:styleId="Ttulo2">
    <w:name w:val="heading 2"/>
    <w:basedOn w:val="Normal"/>
    <w:next w:val="Normal"/>
    <w:link w:val="Ttulo2Car"/>
    <w:uiPriority w:val="9"/>
    <w:semiHidden/>
    <w:unhideWhenUsed/>
    <w:qFormat/>
    <w:rsid w:val="00DE003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F3D01"/>
    <w:pPr>
      <w:ind w:left="720"/>
      <w:contextualSpacing/>
    </w:pPr>
  </w:style>
  <w:style w:type="paragraph" w:styleId="Textonotaalfinal">
    <w:name w:val="endnote text"/>
    <w:basedOn w:val="Normal"/>
    <w:link w:val="TextonotaalfinalCar"/>
    <w:uiPriority w:val="99"/>
    <w:semiHidden/>
    <w:unhideWhenUsed/>
    <w:rsid w:val="008C2C5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C2C5E"/>
    <w:rPr>
      <w:sz w:val="20"/>
      <w:szCs w:val="20"/>
    </w:rPr>
  </w:style>
  <w:style w:type="character" w:styleId="Refdenotaalfinal">
    <w:name w:val="endnote reference"/>
    <w:basedOn w:val="Fuentedeprrafopredeter"/>
    <w:uiPriority w:val="99"/>
    <w:semiHidden/>
    <w:unhideWhenUsed/>
    <w:rsid w:val="008C2C5E"/>
    <w:rPr>
      <w:vertAlign w:val="superscript"/>
    </w:rPr>
  </w:style>
  <w:style w:type="paragraph" w:styleId="Textonotapie">
    <w:name w:val="footnote text"/>
    <w:basedOn w:val="Normal"/>
    <w:link w:val="TextonotapieCar"/>
    <w:uiPriority w:val="99"/>
    <w:semiHidden/>
    <w:unhideWhenUsed/>
    <w:rsid w:val="008C2C5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C2C5E"/>
    <w:rPr>
      <w:sz w:val="20"/>
      <w:szCs w:val="20"/>
    </w:rPr>
  </w:style>
  <w:style w:type="character" w:styleId="Refdenotaalpie">
    <w:name w:val="footnote reference"/>
    <w:basedOn w:val="Fuentedeprrafopredeter"/>
    <w:uiPriority w:val="99"/>
    <w:semiHidden/>
    <w:unhideWhenUsed/>
    <w:rsid w:val="008C2C5E"/>
    <w:rPr>
      <w:vertAlign w:val="superscript"/>
    </w:rPr>
  </w:style>
  <w:style w:type="paragraph" w:styleId="Encabezado">
    <w:name w:val="header"/>
    <w:basedOn w:val="Normal"/>
    <w:link w:val="EncabezadoCar"/>
    <w:uiPriority w:val="99"/>
    <w:unhideWhenUsed/>
    <w:rsid w:val="006A3D8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A3D8D"/>
  </w:style>
  <w:style w:type="paragraph" w:styleId="Piedepgina">
    <w:name w:val="footer"/>
    <w:basedOn w:val="Normal"/>
    <w:link w:val="PiedepginaCar"/>
    <w:uiPriority w:val="99"/>
    <w:unhideWhenUsed/>
    <w:rsid w:val="006A3D8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3D8D"/>
  </w:style>
  <w:style w:type="paragraph" w:styleId="Textodeglobo">
    <w:name w:val="Balloon Text"/>
    <w:basedOn w:val="Normal"/>
    <w:link w:val="TextodegloboCar"/>
    <w:uiPriority w:val="99"/>
    <w:semiHidden/>
    <w:unhideWhenUsed/>
    <w:rsid w:val="0065232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52328"/>
    <w:rPr>
      <w:rFonts w:ascii="Segoe UI" w:hAnsi="Segoe UI" w:cs="Segoe UI"/>
      <w:sz w:val="18"/>
      <w:szCs w:val="18"/>
    </w:rPr>
  </w:style>
  <w:style w:type="paragraph" w:styleId="Sinespaciado">
    <w:name w:val="No Spacing"/>
    <w:link w:val="SinespaciadoCar"/>
    <w:uiPriority w:val="1"/>
    <w:qFormat/>
    <w:rsid w:val="00F13077"/>
    <w:pPr>
      <w:spacing w:after="0" w:line="240" w:lineRule="auto"/>
    </w:pPr>
    <w:rPr>
      <w:rFonts w:eastAsiaTheme="minorEastAsia"/>
      <w:lang w:eastAsia="es-GT"/>
    </w:rPr>
  </w:style>
  <w:style w:type="character" w:customStyle="1" w:styleId="SinespaciadoCar">
    <w:name w:val="Sin espaciado Car"/>
    <w:basedOn w:val="Fuentedeprrafopredeter"/>
    <w:link w:val="Sinespaciado"/>
    <w:uiPriority w:val="1"/>
    <w:rsid w:val="00F13077"/>
    <w:rPr>
      <w:rFonts w:eastAsiaTheme="minorEastAsia"/>
      <w:lang w:eastAsia="es-GT"/>
    </w:rPr>
  </w:style>
  <w:style w:type="character" w:customStyle="1" w:styleId="Ttulo1Car">
    <w:name w:val="Título 1 Car"/>
    <w:basedOn w:val="Fuentedeprrafopredeter"/>
    <w:link w:val="Ttulo1"/>
    <w:uiPriority w:val="9"/>
    <w:rsid w:val="00EA317C"/>
    <w:rPr>
      <w:rFonts w:ascii="Arial" w:eastAsiaTheme="majorEastAsia" w:hAnsi="Arial" w:cstheme="majorBidi"/>
      <w:color w:val="0070C0"/>
      <w:sz w:val="24"/>
      <w:szCs w:val="32"/>
    </w:rPr>
  </w:style>
  <w:style w:type="paragraph" w:styleId="TtuloTDC">
    <w:name w:val="TOC Heading"/>
    <w:basedOn w:val="Ttulo1"/>
    <w:next w:val="Normal"/>
    <w:uiPriority w:val="39"/>
    <w:unhideWhenUsed/>
    <w:qFormat/>
    <w:rsid w:val="0081043B"/>
    <w:pPr>
      <w:spacing w:before="240"/>
      <w:outlineLvl w:val="9"/>
    </w:pPr>
    <w:rPr>
      <w:b/>
      <w:color w:val="2E74B5" w:themeColor="accent1" w:themeShade="BF"/>
      <w:lang w:eastAsia="es-GT"/>
    </w:rPr>
  </w:style>
  <w:style w:type="paragraph" w:styleId="TDC1">
    <w:name w:val="toc 1"/>
    <w:basedOn w:val="Normal"/>
    <w:next w:val="Normal"/>
    <w:autoRedefine/>
    <w:uiPriority w:val="39"/>
    <w:unhideWhenUsed/>
    <w:rsid w:val="00756CAC"/>
    <w:pPr>
      <w:tabs>
        <w:tab w:val="left" w:pos="660"/>
        <w:tab w:val="right" w:leader="dot" w:pos="8828"/>
      </w:tabs>
      <w:spacing w:after="100" w:line="360" w:lineRule="auto"/>
    </w:pPr>
  </w:style>
  <w:style w:type="character" w:styleId="Hipervnculo">
    <w:name w:val="Hyperlink"/>
    <w:basedOn w:val="Fuentedeprrafopredeter"/>
    <w:uiPriority w:val="99"/>
    <w:unhideWhenUsed/>
    <w:rsid w:val="0081043B"/>
    <w:rPr>
      <w:color w:val="0563C1" w:themeColor="hyperlink"/>
      <w:u w:val="single"/>
    </w:rPr>
  </w:style>
  <w:style w:type="character" w:customStyle="1" w:styleId="Ttulo2Car">
    <w:name w:val="Título 2 Car"/>
    <w:basedOn w:val="Fuentedeprrafopredeter"/>
    <w:link w:val="Ttulo2"/>
    <w:uiPriority w:val="9"/>
    <w:semiHidden/>
    <w:rsid w:val="00DE0037"/>
    <w:rPr>
      <w:rFonts w:asciiTheme="majorHAnsi" w:eastAsiaTheme="majorEastAsia" w:hAnsiTheme="majorHAnsi" w:cstheme="majorBidi"/>
      <w:color w:val="2E74B5" w:themeColor="accent1" w:themeShade="BF"/>
      <w:sz w:val="26"/>
      <w:szCs w:val="26"/>
    </w:rPr>
  </w:style>
  <w:style w:type="table" w:customStyle="1" w:styleId="Tablaconcuadrcula1clara-nfasis51">
    <w:name w:val="Tabla con cuadrícula 1 clara - Énfasis 51"/>
    <w:basedOn w:val="Tablanormal"/>
    <w:next w:val="Tabladecuadrcula1clara-nfasis5"/>
    <w:uiPriority w:val="46"/>
    <w:rsid w:val="00DE0037"/>
    <w:pPr>
      <w:spacing w:after="0" w:line="240" w:lineRule="auto"/>
    </w:p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Tabladecuadrcula1clara-nfasis5">
    <w:name w:val="Grid Table 1 Light Accent 5"/>
    <w:basedOn w:val="Tablanormal"/>
    <w:uiPriority w:val="46"/>
    <w:rsid w:val="00DE0037"/>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TDC2">
    <w:name w:val="toc 2"/>
    <w:basedOn w:val="Normal"/>
    <w:next w:val="Normal"/>
    <w:autoRedefine/>
    <w:uiPriority w:val="39"/>
    <w:unhideWhenUsed/>
    <w:rsid w:val="008B1E3B"/>
    <w:pPr>
      <w:spacing w:after="100"/>
      <w:ind w:left="220"/>
    </w:pPr>
  </w:style>
  <w:style w:type="table" w:styleId="Tablaconcuadrcula">
    <w:name w:val="Table Grid"/>
    <w:basedOn w:val="Tablanormal"/>
    <w:uiPriority w:val="39"/>
    <w:rsid w:val="006232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756CA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56CAC"/>
    <w:rPr>
      <w:rFonts w:asciiTheme="majorHAnsi" w:eastAsiaTheme="majorEastAsia" w:hAnsiTheme="majorHAnsi" w:cstheme="majorBidi"/>
      <w:spacing w:val="-10"/>
      <w:kern w:val="28"/>
      <w:sz w:val="56"/>
      <w:szCs w:val="56"/>
    </w:rPr>
  </w:style>
  <w:style w:type="table" w:styleId="Tabladecuadrcula1Claro-nfasis2">
    <w:name w:val="Grid Table 1 Light Accent 2"/>
    <w:basedOn w:val="Tablanormal"/>
    <w:uiPriority w:val="46"/>
    <w:rsid w:val="00D71960"/>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a-list-item">
    <w:name w:val="a-list-item"/>
    <w:basedOn w:val="Fuentedeprrafopredeter"/>
    <w:rsid w:val="008F4298"/>
  </w:style>
  <w:style w:type="table" w:customStyle="1" w:styleId="Tabladecuadrcula1Claro-nfasis21">
    <w:name w:val="Tabla de cuadrícula 1 Claro - Énfasis 21"/>
    <w:basedOn w:val="Tablanormal"/>
    <w:next w:val="Tabladecuadrcula1Claro-nfasis2"/>
    <w:uiPriority w:val="46"/>
    <w:rsid w:val="003A3CF8"/>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ladecuadrcula1Claro-nfasis22">
    <w:name w:val="Tabla de cuadrícula 1 Claro - Énfasis 22"/>
    <w:basedOn w:val="Tablanormal"/>
    <w:next w:val="Tabladecuadrcula1Claro-nfasis2"/>
    <w:uiPriority w:val="46"/>
    <w:rsid w:val="008E44C8"/>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702342">
      <w:bodyDiv w:val="1"/>
      <w:marLeft w:val="0"/>
      <w:marRight w:val="0"/>
      <w:marTop w:val="0"/>
      <w:marBottom w:val="0"/>
      <w:divBdr>
        <w:top w:val="none" w:sz="0" w:space="0" w:color="auto"/>
        <w:left w:val="none" w:sz="0" w:space="0" w:color="auto"/>
        <w:bottom w:val="none" w:sz="0" w:space="0" w:color="auto"/>
        <w:right w:val="none" w:sz="0" w:space="0" w:color="auto"/>
      </w:divBdr>
    </w:div>
    <w:div w:id="370614210">
      <w:bodyDiv w:val="1"/>
      <w:marLeft w:val="0"/>
      <w:marRight w:val="0"/>
      <w:marTop w:val="0"/>
      <w:marBottom w:val="0"/>
      <w:divBdr>
        <w:top w:val="none" w:sz="0" w:space="0" w:color="auto"/>
        <w:left w:val="none" w:sz="0" w:space="0" w:color="auto"/>
        <w:bottom w:val="none" w:sz="0" w:space="0" w:color="auto"/>
        <w:right w:val="none" w:sz="0" w:space="0" w:color="auto"/>
      </w:divBdr>
    </w:div>
    <w:div w:id="420370924">
      <w:bodyDiv w:val="1"/>
      <w:marLeft w:val="0"/>
      <w:marRight w:val="0"/>
      <w:marTop w:val="0"/>
      <w:marBottom w:val="0"/>
      <w:divBdr>
        <w:top w:val="none" w:sz="0" w:space="0" w:color="auto"/>
        <w:left w:val="none" w:sz="0" w:space="0" w:color="auto"/>
        <w:bottom w:val="none" w:sz="0" w:space="0" w:color="auto"/>
        <w:right w:val="none" w:sz="0" w:space="0" w:color="auto"/>
      </w:divBdr>
    </w:div>
    <w:div w:id="554975961">
      <w:bodyDiv w:val="1"/>
      <w:marLeft w:val="0"/>
      <w:marRight w:val="0"/>
      <w:marTop w:val="0"/>
      <w:marBottom w:val="0"/>
      <w:divBdr>
        <w:top w:val="none" w:sz="0" w:space="0" w:color="auto"/>
        <w:left w:val="none" w:sz="0" w:space="0" w:color="auto"/>
        <w:bottom w:val="none" w:sz="0" w:space="0" w:color="auto"/>
        <w:right w:val="none" w:sz="0" w:space="0" w:color="auto"/>
      </w:divBdr>
    </w:div>
    <w:div w:id="681856683">
      <w:bodyDiv w:val="1"/>
      <w:marLeft w:val="0"/>
      <w:marRight w:val="0"/>
      <w:marTop w:val="0"/>
      <w:marBottom w:val="0"/>
      <w:divBdr>
        <w:top w:val="none" w:sz="0" w:space="0" w:color="auto"/>
        <w:left w:val="none" w:sz="0" w:space="0" w:color="auto"/>
        <w:bottom w:val="none" w:sz="0" w:space="0" w:color="auto"/>
        <w:right w:val="none" w:sz="0" w:space="0" w:color="auto"/>
      </w:divBdr>
    </w:div>
    <w:div w:id="765534874">
      <w:bodyDiv w:val="1"/>
      <w:marLeft w:val="0"/>
      <w:marRight w:val="0"/>
      <w:marTop w:val="0"/>
      <w:marBottom w:val="0"/>
      <w:divBdr>
        <w:top w:val="none" w:sz="0" w:space="0" w:color="auto"/>
        <w:left w:val="none" w:sz="0" w:space="0" w:color="auto"/>
        <w:bottom w:val="none" w:sz="0" w:space="0" w:color="auto"/>
        <w:right w:val="none" w:sz="0" w:space="0" w:color="auto"/>
      </w:divBdr>
      <w:divsChild>
        <w:div w:id="98529575">
          <w:marLeft w:val="0"/>
          <w:marRight w:val="0"/>
          <w:marTop w:val="60"/>
          <w:marBottom w:val="0"/>
          <w:divBdr>
            <w:top w:val="none" w:sz="0" w:space="0" w:color="auto"/>
            <w:left w:val="none" w:sz="0" w:space="0" w:color="auto"/>
            <w:bottom w:val="none" w:sz="0" w:space="0" w:color="auto"/>
            <w:right w:val="none" w:sz="0" w:space="0" w:color="auto"/>
          </w:divBdr>
        </w:div>
        <w:div w:id="496841829">
          <w:marLeft w:val="0"/>
          <w:marRight w:val="0"/>
          <w:marTop w:val="60"/>
          <w:marBottom w:val="0"/>
          <w:divBdr>
            <w:top w:val="none" w:sz="0" w:space="0" w:color="auto"/>
            <w:left w:val="none" w:sz="0" w:space="0" w:color="auto"/>
            <w:bottom w:val="none" w:sz="0" w:space="0" w:color="auto"/>
            <w:right w:val="none" w:sz="0" w:space="0" w:color="auto"/>
          </w:divBdr>
        </w:div>
        <w:div w:id="617299564">
          <w:marLeft w:val="0"/>
          <w:marRight w:val="0"/>
          <w:marTop w:val="60"/>
          <w:marBottom w:val="0"/>
          <w:divBdr>
            <w:top w:val="none" w:sz="0" w:space="0" w:color="auto"/>
            <w:left w:val="none" w:sz="0" w:space="0" w:color="auto"/>
            <w:bottom w:val="none" w:sz="0" w:space="0" w:color="auto"/>
            <w:right w:val="none" w:sz="0" w:space="0" w:color="auto"/>
          </w:divBdr>
        </w:div>
        <w:div w:id="1432319046">
          <w:marLeft w:val="0"/>
          <w:marRight w:val="0"/>
          <w:marTop w:val="60"/>
          <w:marBottom w:val="0"/>
          <w:divBdr>
            <w:top w:val="none" w:sz="0" w:space="0" w:color="auto"/>
            <w:left w:val="none" w:sz="0" w:space="0" w:color="auto"/>
            <w:bottom w:val="none" w:sz="0" w:space="0" w:color="auto"/>
            <w:right w:val="none" w:sz="0" w:space="0" w:color="auto"/>
          </w:divBdr>
        </w:div>
        <w:div w:id="1372147937">
          <w:marLeft w:val="0"/>
          <w:marRight w:val="0"/>
          <w:marTop w:val="60"/>
          <w:marBottom w:val="0"/>
          <w:divBdr>
            <w:top w:val="none" w:sz="0" w:space="0" w:color="auto"/>
            <w:left w:val="none" w:sz="0" w:space="0" w:color="auto"/>
            <w:bottom w:val="none" w:sz="0" w:space="0" w:color="auto"/>
            <w:right w:val="none" w:sz="0" w:space="0" w:color="auto"/>
          </w:divBdr>
        </w:div>
        <w:div w:id="1515147391">
          <w:marLeft w:val="0"/>
          <w:marRight w:val="0"/>
          <w:marTop w:val="60"/>
          <w:marBottom w:val="0"/>
          <w:divBdr>
            <w:top w:val="none" w:sz="0" w:space="0" w:color="auto"/>
            <w:left w:val="none" w:sz="0" w:space="0" w:color="auto"/>
            <w:bottom w:val="none" w:sz="0" w:space="0" w:color="auto"/>
            <w:right w:val="none" w:sz="0" w:space="0" w:color="auto"/>
          </w:divBdr>
        </w:div>
        <w:div w:id="769009031">
          <w:marLeft w:val="0"/>
          <w:marRight w:val="0"/>
          <w:marTop w:val="60"/>
          <w:marBottom w:val="0"/>
          <w:divBdr>
            <w:top w:val="none" w:sz="0" w:space="0" w:color="auto"/>
            <w:left w:val="none" w:sz="0" w:space="0" w:color="auto"/>
            <w:bottom w:val="none" w:sz="0" w:space="0" w:color="auto"/>
            <w:right w:val="none" w:sz="0" w:space="0" w:color="auto"/>
          </w:divBdr>
        </w:div>
        <w:div w:id="982737435">
          <w:marLeft w:val="0"/>
          <w:marRight w:val="0"/>
          <w:marTop w:val="60"/>
          <w:marBottom w:val="0"/>
          <w:divBdr>
            <w:top w:val="none" w:sz="0" w:space="0" w:color="auto"/>
            <w:left w:val="none" w:sz="0" w:space="0" w:color="auto"/>
            <w:bottom w:val="none" w:sz="0" w:space="0" w:color="auto"/>
            <w:right w:val="none" w:sz="0" w:space="0" w:color="auto"/>
          </w:divBdr>
        </w:div>
        <w:div w:id="1087456819">
          <w:marLeft w:val="0"/>
          <w:marRight w:val="0"/>
          <w:marTop w:val="60"/>
          <w:marBottom w:val="0"/>
          <w:divBdr>
            <w:top w:val="none" w:sz="0" w:space="0" w:color="auto"/>
            <w:left w:val="none" w:sz="0" w:space="0" w:color="auto"/>
            <w:bottom w:val="none" w:sz="0" w:space="0" w:color="auto"/>
            <w:right w:val="none" w:sz="0" w:space="0" w:color="auto"/>
          </w:divBdr>
        </w:div>
        <w:div w:id="661081594">
          <w:marLeft w:val="0"/>
          <w:marRight w:val="0"/>
          <w:marTop w:val="60"/>
          <w:marBottom w:val="0"/>
          <w:divBdr>
            <w:top w:val="none" w:sz="0" w:space="0" w:color="auto"/>
            <w:left w:val="none" w:sz="0" w:space="0" w:color="auto"/>
            <w:bottom w:val="none" w:sz="0" w:space="0" w:color="auto"/>
            <w:right w:val="none" w:sz="0" w:space="0" w:color="auto"/>
          </w:divBdr>
        </w:div>
        <w:div w:id="461575185">
          <w:marLeft w:val="0"/>
          <w:marRight w:val="0"/>
          <w:marTop w:val="60"/>
          <w:marBottom w:val="0"/>
          <w:divBdr>
            <w:top w:val="none" w:sz="0" w:space="0" w:color="auto"/>
            <w:left w:val="none" w:sz="0" w:space="0" w:color="auto"/>
            <w:bottom w:val="none" w:sz="0" w:space="0" w:color="auto"/>
            <w:right w:val="none" w:sz="0" w:space="0" w:color="auto"/>
          </w:divBdr>
        </w:div>
        <w:div w:id="1392726312">
          <w:marLeft w:val="0"/>
          <w:marRight w:val="0"/>
          <w:marTop w:val="60"/>
          <w:marBottom w:val="0"/>
          <w:divBdr>
            <w:top w:val="none" w:sz="0" w:space="0" w:color="auto"/>
            <w:left w:val="none" w:sz="0" w:space="0" w:color="auto"/>
            <w:bottom w:val="none" w:sz="0" w:space="0" w:color="auto"/>
            <w:right w:val="none" w:sz="0" w:space="0" w:color="auto"/>
          </w:divBdr>
        </w:div>
        <w:div w:id="382218298">
          <w:marLeft w:val="0"/>
          <w:marRight w:val="0"/>
          <w:marTop w:val="60"/>
          <w:marBottom w:val="0"/>
          <w:divBdr>
            <w:top w:val="none" w:sz="0" w:space="0" w:color="auto"/>
            <w:left w:val="none" w:sz="0" w:space="0" w:color="auto"/>
            <w:bottom w:val="none" w:sz="0" w:space="0" w:color="auto"/>
            <w:right w:val="none" w:sz="0" w:space="0" w:color="auto"/>
          </w:divBdr>
        </w:div>
        <w:div w:id="952131988">
          <w:marLeft w:val="0"/>
          <w:marRight w:val="0"/>
          <w:marTop w:val="60"/>
          <w:marBottom w:val="0"/>
          <w:divBdr>
            <w:top w:val="none" w:sz="0" w:space="0" w:color="auto"/>
            <w:left w:val="none" w:sz="0" w:space="0" w:color="auto"/>
            <w:bottom w:val="none" w:sz="0" w:space="0" w:color="auto"/>
            <w:right w:val="none" w:sz="0" w:space="0" w:color="auto"/>
          </w:divBdr>
        </w:div>
        <w:div w:id="378938508">
          <w:marLeft w:val="0"/>
          <w:marRight w:val="0"/>
          <w:marTop w:val="60"/>
          <w:marBottom w:val="0"/>
          <w:divBdr>
            <w:top w:val="none" w:sz="0" w:space="0" w:color="auto"/>
            <w:left w:val="none" w:sz="0" w:space="0" w:color="auto"/>
            <w:bottom w:val="none" w:sz="0" w:space="0" w:color="auto"/>
            <w:right w:val="none" w:sz="0" w:space="0" w:color="auto"/>
          </w:divBdr>
        </w:div>
        <w:div w:id="719138221">
          <w:marLeft w:val="0"/>
          <w:marRight w:val="0"/>
          <w:marTop w:val="60"/>
          <w:marBottom w:val="0"/>
          <w:divBdr>
            <w:top w:val="none" w:sz="0" w:space="0" w:color="auto"/>
            <w:left w:val="none" w:sz="0" w:space="0" w:color="auto"/>
            <w:bottom w:val="none" w:sz="0" w:space="0" w:color="auto"/>
            <w:right w:val="none" w:sz="0" w:space="0" w:color="auto"/>
          </w:divBdr>
        </w:div>
        <w:div w:id="1516378519">
          <w:marLeft w:val="0"/>
          <w:marRight w:val="0"/>
          <w:marTop w:val="60"/>
          <w:marBottom w:val="0"/>
          <w:divBdr>
            <w:top w:val="none" w:sz="0" w:space="0" w:color="auto"/>
            <w:left w:val="none" w:sz="0" w:space="0" w:color="auto"/>
            <w:bottom w:val="none" w:sz="0" w:space="0" w:color="auto"/>
            <w:right w:val="none" w:sz="0" w:space="0" w:color="auto"/>
          </w:divBdr>
        </w:div>
        <w:div w:id="1129661450">
          <w:marLeft w:val="0"/>
          <w:marRight w:val="0"/>
          <w:marTop w:val="60"/>
          <w:marBottom w:val="0"/>
          <w:divBdr>
            <w:top w:val="none" w:sz="0" w:space="0" w:color="auto"/>
            <w:left w:val="none" w:sz="0" w:space="0" w:color="auto"/>
            <w:bottom w:val="none" w:sz="0" w:space="0" w:color="auto"/>
            <w:right w:val="none" w:sz="0" w:space="0" w:color="auto"/>
          </w:divBdr>
        </w:div>
        <w:div w:id="1076709592">
          <w:marLeft w:val="0"/>
          <w:marRight w:val="0"/>
          <w:marTop w:val="60"/>
          <w:marBottom w:val="0"/>
          <w:divBdr>
            <w:top w:val="none" w:sz="0" w:space="0" w:color="auto"/>
            <w:left w:val="none" w:sz="0" w:space="0" w:color="auto"/>
            <w:bottom w:val="none" w:sz="0" w:space="0" w:color="auto"/>
            <w:right w:val="none" w:sz="0" w:space="0" w:color="auto"/>
          </w:divBdr>
        </w:div>
        <w:div w:id="369257761">
          <w:marLeft w:val="0"/>
          <w:marRight w:val="0"/>
          <w:marTop w:val="60"/>
          <w:marBottom w:val="0"/>
          <w:divBdr>
            <w:top w:val="none" w:sz="0" w:space="0" w:color="auto"/>
            <w:left w:val="none" w:sz="0" w:space="0" w:color="auto"/>
            <w:bottom w:val="none" w:sz="0" w:space="0" w:color="auto"/>
            <w:right w:val="none" w:sz="0" w:space="0" w:color="auto"/>
          </w:divBdr>
        </w:div>
        <w:div w:id="905384585">
          <w:marLeft w:val="0"/>
          <w:marRight w:val="0"/>
          <w:marTop w:val="60"/>
          <w:marBottom w:val="0"/>
          <w:divBdr>
            <w:top w:val="none" w:sz="0" w:space="0" w:color="auto"/>
            <w:left w:val="none" w:sz="0" w:space="0" w:color="auto"/>
            <w:bottom w:val="none" w:sz="0" w:space="0" w:color="auto"/>
            <w:right w:val="none" w:sz="0" w:space="0" w:color="auto"/>
          </w:divBdr>
        </w:div>
        <w:div w:id="637104674">
          <w:marLeft w:val="0"/>
          <w:marRight w:val="0"/>
          <w:marTop w:val="60"/>
          <w:marBottom w:val="0"/>
          <w:divBdr>
            <w:top w:val="none" w:sz="0" w:space="0" w:color="auto"/>
            <w:left w:val="none" w:sz="0" w:space="0" w:color="auto"/>
            <w:bottom w:val="none" w:sz="0" w:space="0" w:color="auto"/>
            <w:right w:val="none" w:sz="0" w:space="0" w:color="auto"/>
          </w:divBdr>
        </w:div>
        <w:div w:id="773017706">
          <w:marLeft w:val="0"/>
          <w:marRight w:val="0"/>
          <w:marTop w:val="60"/>
          <w:marBottom w:val="0"/>
          <w:divBdr>
            <w:top w:val="none" w:sz="0" w:space="0" w:color="auto"/>
            <w:left w:val="none" w:sz="0" w:space="0" w:color="auto"/>
            <w:bottom w:val="none" w:sz="0" w:space="0" w:color="auto"/>
            <w:right w:val="none" w:sz="0" w:space="0" w:color="auto"/>
          </w:divBdr>
        </w:div>
        <w:div w:id="362219306">
          <w:marLeft w:val="0"/>
          <w:marRight w:val="0"/>
          <w:marTop w:val="60"/>
          <w:marBottom w:val="0"/>
          <w:divBdr>
            <w:top w:val="none" w:sz="0" w:space="0" w:color="auto"/>
            <w:left w:val="none" w:sz="0" w:space="0" w:color="auto"/>
            <w:bottom w:val="none" w:sz="0" w:space="0" w:color="auto"/>
            <w:right w:val="none" w:sz="0" w:space="0" w:color="auto"/>
          </w:divBdr>
        </w:div>
        <w:div w:id="1701661461">
          <w:marLeft w:val="0"/>
          <w:marRight w:val="0"/>
          <w:marTop w:val="60"/>
          <w:marBottom w:val="0"/>
          <w:divBdr>
            <w:top w:val="none" w:sz="0" w:space="0" w:color="auto"/>
            <w:left w:val="none" w:sz="0" w:space="0" w:color="auto"/>
            <w:bottom w:val="none" w:sz="0" w:space="0" w:color="auto"/>
            <w:right w:val="none" w:sz="0" w:space="0" w:color="auto"/>
          </w:divBdr>
        </w:div>
        <w:div w:id="1885631538">
          <w:marLeft w:val="0"/>
          <w:marRight w:val="0"/>
          <w:marTop w:val="60"/>
          <w:marBottom w:val="0"/>
          <w:divBdr>
            <w:top w:val="none" w:sz="0" w:space="0" w:color="auto"/>
            <w:left w:val="none" w:sz="0" w:space="0" w:color="auto"/>
            <w:bottom w:val="none" w:sz="0" w:space="0" w:color="auto"/>
            <w:right w:val="none" w:sz="0" w:space="0" w:color="auto"/>
          </w:divBdr>
        </w:div>
        <w:div w:id="1198931327">
          <w:marLeft w:val="0"/>
          <w:marRight w:val="0"/>
          <w:marTop w:val="60"/>
          <w:marBottom w:val="0"/>
          <w:divBdr>
            <w:top w:val="none" w:sz="0" w:space="0" w:color="auto"/>
            <w:left w:val="none" w:sz="0" w:space="0" w:color="auto"/>
            <w:bottom w:val="none" w:sz="0" w:space="0" w:color="auto"/>
            <w:right w:val="none" w:sz="0" w:space="0" w:color="auto"/>
          </w:divBdr>
        </w:div>
        <w:div w:id="1440250057">
          <w:marLeft w:val="0"/>
          <w:marRight w:val="0"/>
          <w:marTop w:val="60"/>
          <w:marBottom w:val="0"/>
          <w:divBdr>
            <w:top w:val="none" w:sz="0" w:space="0" w:color="auto"/>
            <w:left w:val="none" w:sz="0" w:space="0" w:color="auto"/>
            <w:bottom w:val="none" w:sz="0" w:space="0" w:color="auto"/>
            <w:right w:val="none" w:sz="0" w:space="0" w:color="auto"/>
          </w:divBdr>
        </w:div>
        <w:div w:id="1676607863">
          <w:marLeft w:val="0"/>
          <w:marRight w:val="0"/>
          <w:marTop w:val="60"/>
          <w:marBottom w:val="0"/>
          <w:divBdr>
            <w:top w:val="none" w:sz="0" w:space="0" w:color="auto"/>
            <w:left w:val="none" w:sz="0" w:space="0" w:color="auto"/>
            <w:bottom w:val="none" w:sz="0" w:space="0" w:color="auto"/>
            <w:right w:val="none" w:sz="0" w:space="0" w:color="auto"/>
          </w:divBdr>
        </w:div>
        <w:div w:id="1222907344">
          <w:marLeft w:val="0"/>
          <w:marRight w:val="0"/>
          <w:marTop w:val="60"/>
          <w:marBottom w:val="0"/>
          <w:divBdr>
            <w:top w:val="none" w:sz="0" w:space="0" w:color="auto"/>
            <w:left w:val="none" w:sz="0" w:space="0" w:color="auto"/>
            <w:bottom w:val="none" w:sz="0" w:space="0" w:color="auto"/>
            <w:right w:val="none" w:sz="0" w:space="0" w:color="auto"/>
          </w:divBdr>
        </w:div>
        <w:div w:id="1712532781">
          <w:marLeft w:val="0"/>
          <w:marRight w:val="0"/>
          <w:marTop w:val="60"/>
          <w:marBottom w:val="0"/>
          <w:divBdr>
            <w:top w:val="none" w:sz="0" w:space="0" w:color="auto"/>
            <w:left w:val="none" w:sz="0" w:space="0" w:color="auto"/>
            <w:bottom w:val="none" w:sz="0" w:space="0" w:color="auto"/>
            <w:right w:val="none" w:sz="0" w:space="0" w:color="auto"/>
          </w:divBdr>
        </w:div>
        <w:div w:id="498275593">
          <w:marLeft w:val="0"/>
          <w:marRight w:val="0"/>
          <w:marTop w:val="60"/>
          <w:marBottom w:val="0"/>
          <w:divBdr>
            <w:top w:val="none" w:sz="0" w:space="0" w:color="auto"/>
            <w:left w:val="none" w:sz="0" w:space="0" w:color="auto"/>
            <w:bottom w:val="none" w:sz="0" w:space="0" w:color="auto"/>
            <w:right w:val="none" w:sz="0" w:space="0" w:color="auto"/>
          </w:divBdr>
        </w:div>
        <w:div w:id="238173842">
          <w:marLeft w:val="0"/>
          <w:marRight w:val="0"/>
          <w:marTop w:val="60"/>
          <w:marBottom w:val="0"/>
          <w:divBdr>
            <w:top w:val="none" w:sz="0" w:space="0" w:color="auto"/>
            <w:left w:val="none" w:sz="0" w:space="0" w:color="auto"/>
            <w:bottom w:val="none" w:sz="0" w:space="0" w:color="auto"/>
            <w:right w:val="none" w:sz="0" w:space="0" w:color="auto"/>
          </w:divBdr>
        </w:div>
        <w:div w:id="284391697">
          <w:marLeft w:val="0"/>
          <w:marRight w:val="0"/>
          <w:marTop w:val="60"/>
          <w:marBottom w:val="0"/>
          <w:divBdr>
            <w:top w:val="none" w:sz="0" w:space="0" w:color="auto"/>
            <w:left w:val="none" w:sz="0" w:space="0" w:color="auto"/>
            <w:bottom w:val="none" w:sz="0" w:space="0" w:color="auto"/>
            <w:right w:val="none" w:sz="0" w:space="0" w:color="auto"/>
          </w:divBdr>
        </w:div>
        <w:div w:id="678697611">
          <w:marLeft w:val="0"/>
          <w:marRight w:val="0"/>
          <w:marTop w:val="60"/>
          <w:marBottom w:val="0"/>
          <w:divBdr>
            <w:top w:val="none" w:sz="0" w:space="0" w:color="auto"/>
            <w:left w:val="none" w:sz="0" w:space="0" w:color="auto"/>
            <w:bottom w:val="none" w:sz="0" w:space="0" w:color="auto"/>
            <w:right w:val="none" w:sz="0" w:space="0" w:color="auto"/>
          </w:divBdr>
        </w:div>
        <w:div w:id="1660426498">
          <w:marLeft w:val="0"/>
          <w:marRight w:val="0"/>
          <w:marTop w:val="60"/>
          <w:marBottom w:val="0"/>
          <w:divBdr>
            <w:top w:val="none" w:sz="0" w:space="0" w:color="auto"/>
            <w:left w:val="none" w:sz="0" w:space="0" w:color="auto"/>
            <w:bottom w:val="none" w:sz="0" w:space="0" w:color="auto"/>
            <w:right w:val="none" w:sz="0" w:space="0" w:color="auto"/>
          </w:divBdr>
        </w:div>
        <w:div w:id="1850289055">
          <w:marLeft w:val="0"/>
          <w:marRight w:val="0"/>
          <w:marTop w:val="60"/>
          <w:marBottom w:val="0"/>
          <w:divBdr>
            <w:top w:val="none" w:sz="0" w:space="0" w:color="auto"/>
            <w:left w:val="none" w:sz="0" w:space="0" w:color="auto"/>
            <w:bottom w:val="none" w:sz="0" w:space="0" w:color="auto"/>
            <w:right w:val="none" w:sz="0" w:space="0" w:color="auto"/>
          </w:divBdr>
        </w:div>
        <w:div w:id="95712343">
          <w:marLeft w:val="0"/>
          <w:marRight w:val="0"/>
          <w:marTop w:val="60"/>
          <w:marBottom w:val="0"/>
          <w:divBdr>
            <w:top w:val="none" w:sz="0" w:space="0" w:color="auto"/>
            <w:left w:val="none" w:sz="0" w:space="0" w:color="auto"/>
            <w:bottom w:val="none" w:sz="0" w:space="0" w:color="auto"/>
            <w:right w:val="none" w:sz="0" w:space="0" w:color="auto"/>
          </w:divBdr>
        </w:div>
        <w:div w:id="1449854288">
          <w:marLeft w:val="0"/>
          <w:marRight w:val="0"/>
          <w:marTop w:val="60"/>
          <w:marBottom w:val="0"/>
          <w:divBdr>
            <w:top w:val="none" w:sz="0" w:space="0" w:color="auto"/>
            <w:left w:val="none" w:sz="0" w:space="0" w:color="auto"/>
            <w:bottom w:val="none" w:sz="0" w:space="0" w:color="auto"/>
            <w:right w:val="none" w:sz="0" w:space="0" w:color="auto"/>
          </w:divBdr>
        </w:div>
        <w:div w:id="1338381872">
          <w:marLeft w:val="0"/>
          <w:marRight w:val="0"/>
          <w:marTop w:val="60"/>
          <w:marBottom w:val="0"/>
          <w:divBdr>
            <w:top w:val="none" w:sz="0" w:space="0" w:color="auto"/>
            <w:left w:val="none" w:sz="0" w:space="0" w:color="auto"/>
            <w:bottom w:val="none" w:sz="0" w:space="0" w:color="auto"/>
            <w:right w:val="none" w:sz="0" w:space="0" w:color="auto"/>
          </w:divBdr>
        </w:div>
        <w:div w:id="1249927981">
          <w:marLeft w:val="0"/>
          <w:marRight w:val="0"/>
          <w:marTop w:val="60"/>
          <w:marBottom w:val="0"/>
          <w:divBdr>
            <w:top w:val="none" w:sz="0" w:space="0" w:color="auto"/>
            <w:left w:val="none" w:sz="0" w:space="0" w:color="auto"/>
            <w:bottom w:val="none" w:sz="0" w:space="0" w:color="auto"/>
            <w:right w:val="none" w:sz="0" w:space="0" w:color="auto"/>
          </w:divBdr>
        </w:div>
        <w:div w:id="1224827913">
          <w:marLeft w:val="0"/>
          <w:marRight w:val="0"/>
          <w:marTop w:val="60"/>
          <w:marBottom w:val="0"/>
          <w:divBdr>
            <w:top w:val="none" w:sz="0" w:space="0" w:color="auto"/>
            <w:left w:val="none" w:sz="0" w:space="0" w:color="auto"/>
            <w:bottom w:val="none" w:sz="0" w:space="0" w:color="auto"/>
            <w:right w:val="none" w:sz="0" w:space="0" w:color="auto"/>
          </w:divBdr>
        </w:div>
        <w:div w:id="1351251646">
          <w:marLeft w:val="0"/>
          <w:marRight w:val="0"/>
          <w:marTop w:val="60"/>
          <w:marBottom w:val="0"/>
          <w:divBdr>
            <w:top w:val="none" w:sz="0" w:space="0" w:color="auto"/>
            <w:left w:val="none" w:sz="0" w:space="0" w:color="auto"/>
            <w:bottom w:val="none" w:sz="0" w:space="0" w:color="auto"/>
            <w:right w:val="none" w:sz="0" w:space="0" w:color="auto"/>
          </w:divBdr>
        </w:div>
        <w:div w:id="2019230989">
          <w:marLeft w:val="0"/>
          <w:marRight w:val="0"/>
          <w:marTop w:val="60"/>
          <w:marBottom w:val="0"/>
          <w:divBdr>
            <w:top w:val="none" w:sz="0" w:space="0" w:color="auto"/>
            <w:left w:val="none" w:sz="0" w:space="0" w:color="auto"/>
            <w:bottom w:val="none" w:sz="0" w:space="0" w:color="auto"/>
            <w:right w:val="none" w:sz="0" w:space="0" w:color="auto"/>
          </w:divBdr>
        </w:div>
        <w:div w:id="1091968379">
          <w:marLeft w:val="0"/>
          <w:marRight w:val="0"/>
          <w:marTop w:val="60"/>
          <w:marBottom w:val="0"/>
          <w:divBdr>
            <w:top w:val="none" w:sz="0" w:space="0" w:color="auto"/>
            <w:left w:val="none" w:sz="0" w:space="0" w:color="auto"/>
            <w:bottom w:val="none" w:sz="0" w:space="0" w:color="auto"/>
            <w:right w:val="none" w:sz="0" w:space="0" w:color="auto"/>
          </w:divBdr>
        </w:div>
        <w:div w:id="13658036">
          <w:marLeft w:val="0"/>
          <w:marRight w:val="0"/>
          <w:marTop w:val="60"/>
          <w:marBottom w:val="0"/>
          <w:divBdr>
            <w:top w:val="none" w:sz="0" w:space="0" w:color="auto"/>
            <w:left w:val="none" w:sz="0" w:space="0" w:color="auto"/>
            <w:bottom w:val="none" w:sz="0" w:space="0" w:color="auto"/>
            <w:right w:val="none" w:sz="0" w:space="0" w:color="auto"/>
          </w:divBdr>
        </w:div>
        <w:div w:id="145510378">
          <w:marLeft w:val="0"/>
          <w:marRight w:val="0"/>
          <w:marTop w:val="60"/>
          <w:marBottom w:val="0"/>
          <w:divBdr>
            <w:top w:val="none" w:sz="0" w:space="0" w:color="auto"/>
            <w:left w:val="none" w:sz="0" w:space="0" w:color="auto"/>
            <w:bottom w:val="none" w:sz="0" w:space="0" w:color="auto"/>
            <w:right w:val="none" w:sz="0" w:space="0" w:color="auto"/>
          </w:divBdr>
        </w:div>
        <w:div w:id="1494250953">
          <w:marLeft w:val="0"/>
          <w:marRight w:val="0"/>
          <w:marTop w:val="60"/>
          <w:marBottom w:val="0"/>
          <w:divBdr>
            <w:top w:val="none" w:sz="0" w:space="0" w:color="auto"/>
            <w:left w:val="none" w:sz="0" w:space="0" w:color="auto"/>
            <w:bottom w:val="none" w:sz="0" w:space="0" w:color="auto"/>
            <w:right w:val="none" w:sz="0" w:space="0" w:color="auto"/>
          </w:divBdr>
        </w:div>
        <w:div w:id="1444375196">
          <w:marLeft w:val="0"/>
          <w:marRight w:val="0"/>
          <w:marTop w:val="60"/>
          <w:marBottom w:val="0"/>
          <w:divBdr>
            <w:top w:val="none" w:sz="0" w:space="0" w:color="auto"/>
            <w:left w:val="none" w:sz="0" w:space="0" w:color="auto"/>
            <w:bottom w:val="none" w:sz="0" w:space="0" w:color="auto"/>
            <w:right w:val="none" w:sz="0" w:space="0" w:color="auto"/>
          </w:divBdr>
        </w:div>
        <w:div w:id="202717223">
          <w:marLeft w:val="0"/>
          <w:marRight w:val="0"/>
          <w:marTop w:val="60"/>
          <w:marBottom w:val="0"/>
          <w:divBdr>
            <w:top w:val="none" w:sz="0" w:space="0" w:color="auto"/>
            <w:left w:val="none" w:sz="0" w:space="0" w:color="auto"/>
            <w:bottom w:val="none" w:sz="0" w:space="0" w:color="auto"/>
            <w:right w:val="none" w:sz="0" w:space="0" w:color="auto"/>
          </w:divBdr>
        </w:div>
        <w:div w:id="1418359872">
          <w:marLeft w:val="0"/>
          <w:marRight w:val="0"/>
          <w:marTop w:val="60"/>
          <w:marBottom w:val="0"/>
          <w:divBdr>
            <w:top w:val="none" w:sz="0" w:space="0" w:color="auto"/>
            <w:left w:val="none" w:sz="0" w:space="0" w:color="auto"/>
            <w:bottom w:val="none" w:sz="0" w:space="0" w:color="auto"/>
            <w:right w:val="none" w:sz="0" w:space="0" w:color="auto"/>
          </w:divBdr>
        </w:div>
        <w:div w:id="1451320462">
          <w:marLeft w:val="0"/>
          <w:marRight w:val="0"/>
          <w:marTop w:val="60"/>
          <w:marBottom w:val="0"/>
          <w:divBdr>
            <w:top w:val="none" w:sz="0" w:space="0" w:color="auto"/>
            <w:left w:val="none" w:sz="0" w:space="0" w:color="auto"/>
            <w:bottom w:val="none" w:sz="0" w:space="0" w:color="auto"/>
            <w:right w:val="none" w:sz="0" w:space="0" w:color="auto"/>
          </w:divBdr>
        </w:div>
        <w:div w:id="1256598868">
          <w:marLeft w:val="0"/>
          <w:marRight w:val="0"/>
          <w:marTop w:val="60"/>
          <w:marBottom w:val="0"/>
          <w:divBdr>
            <w:top w:val="none" w:sz="0" w:space="0" w:color="auto"/>
            <w:left w:val="none" w:sz="0" w:space="0" w:color="auto"/>
            <w:bottom w:val="none" w:sz="0" w:space="0" w:color="auto"/>
            <w:right w:val="none" w:sz="0" w:space="0" w:color="auto"/>
          </w:divBdr>
        </w:div>
        <w:div w:id="143932247">
          <w:marLeft w:val="0"/>
          <w:marRight w:val="0"/>
          <w:marTop w:val="60"/>
          <w:marBottom w:val="0"/>
          <w:divBdr>
            <w:top w:val="none" w:sz="0" w:space="0" w:color="auto"/>
            <w:left w:val="none" w:sz="0" w:space="0" w:color="auto"/>
            <w:bottom w:val="none" w:sz="0" w:space="0" w:color="auto"/>
            <w:right w:val="none" w:sz="0" w:space="0" w:color="auto"/>
          </w:divBdr>
        </w:div>
        <w:div w:id="359428873">
          <w:marLeft w:val="0"/>
          <w:marRight w:val="0"/>
          <w:marTop w:val="60"/>
          <w:marBottom w:val="0"/>
          <w:divBdr>
            <w:top w:val="none" w:sz="0" w:space="0" w:color="auto"/>
            <w:left w:val="none" w:sz="0" w:space="0" w:color="auto"/>
            <w:bottom w:val="none" w:sz="0" w:space="0" w:color="auto"/>
            <w:right w:val="none" w:sz="0" w:space="0" w:color="auto"/>
          </w:divBdr>
        </w:div>
        <w:div w:id="1149173872">
          <w:marLeft w:val="0"/>
          <w:marRight w:val="0"/>
          <w:marTop w:val="60"/>
          <w:marBottom w:val="0"/>
          <w:divBdr>
            <w:top w:val="none" w:sz="0" w:space="0" w:color="auto"/>
            <w:left w:val="none" w:sz="0" w:space="0" w:color="auto"/>
            <w:bottom w:val="none" w:sz="0" w:space="0" w:color="auto"/>
            <w:right w:val="none" w:sz="0" w:space="0" w:color="auto"/>
          </w:divBdr>
        </w:div>
        <w:div w:id="1202865929">
          <w:marLeft w:val="0"/>
          <w:marRight w:val="0"/>
          <w:marTop w:val="60"/>
          <w:marBottom w:val="0"/>
          <w:divBdr>
            <w:top w:val="none" w:sz="0" w:space="0" w:color="auto"/>
            <w:left w:val="none" w:sz="0" w:space="0" w:color="auto"/>
            <w:bottom w:val="none" w:sz="0" w:space="0" w:color="auto"/>
            <w:right w:val="none" w:sz="0" w:space="0" w:color="auto"/>
          </w:divBdr>
        </w:div>
        <w:div w:id="936402669">
          <w:marLeft w:val="0"/>
          <w:marRight w:val="0"/>
          <w:marTop w:val="60"/>
          <w:marBottom w:val="0"/>
          <w:divBdr>
            <w:top w:val="none" w:sz="0" w:space="0" w:color="auto"/>
            <w:left w:val="none" w:sz="0" w:space="0" w:color="auto"/>
            <w:bottom w:val="none" w:sz="0" w:space="0" w:color="auto"/>
            <w:right w:val="none" w:sz="0" w:space="0" w:color="auto"/>
          </w:divBdr>
        </w:div>
        <w:div w:id="1100294676">
          <w:marLeft w:val="0"/>
          <w:marRight w:val="0"/>
          <w:marTop w:val="60"/>
          <w:marBottom w:val="0"/>
          <w:divBdr>
            <w:top w:val="none" w:sz="0" w:space="0" w:color="auto"/>
            <w:left w:val="none" w:sz="0" w:space="0" w:color="auto"/>
            <w:bottom w:val="none" w:sz="0" w:space="0" w:color="auto"/>
            <w:right w:val="none" w:sz="0" w:space="0" w:color="auto"/>
          </w:divBdr>
        </w:div>
        <w:div w:id="1614051227">
          <w:marLeft w:val="0"/>
          <w:marRight w:val="0"/>
          <w:marTop w:val="60"/>
          <w:marBottom w:val="0"/>
          <w:divBdr>
            <w:top w:val="none" w:sz="0" w:space="0" w:color="auto"/>
            <w:left w:val="none" w:sz="0" w:space="0" w:color="auto"/>
            <w:bottom w:val="none" w:sz="0" w:space="0" w:color="auto"/>
            <w:right w:val="none" w:sz="0" w:space="0" w:color="auto"/>
          </w:divBdr>
        </w:div>
      </w:divsChild>
    </w:div>
    <w:div w:id="1023097645">
      <w:bodyDiv w:val="1"/>
      <w:marLeft w:val="0"/>
      <w:marRight w:val="0"/>
      <w:marTop w:val="0"/>
      <w:marBottom w:val="0"/>
      <w:divBdr>
        <w:top w:val="none" w:sz="0" w:space="0" w:color="auto"/>
        <w:left w:val="none" w:sz="0" w:space="0" w:color="auto"/>
        <w:bottom w:val="none" w:sz="0" w:space="0" w:color="auto"/>
        <w:right w:val="none" w:sz="0" w:space="0" w:color="auto"/>
      </w:divBdr>
    </w:div>
    <w:div w:id="1047877817">
      <w:bodyDiv w:val="1"/>
      <w:marLeft w:val="0"/>
      <w:marRight w:val="0"/>
      <w:marTop w:val="0"/>
      <w:marBottom w:val="0"/>
      <w:divBdr>
        <w:top w:val="none" w:sz="0" w:space="0" w:color="auto"/>
        <w:left w:val="none" w:sz="0" w:space="0" w:color="auto"/>
        <w:bottom w:val="none" w:sz="0" w:space="0" w:color="auto"/>
        <w:right w:val="none" w:sz="0" w:space="0" w:color="auto"/>
      </w:divBdr>
    </w:div>
    <w:div w:id="1399939434">
      <w:bodyDiv w:val="1"/>
      <w:marLeft w:val="0"/>
      <w:marRight w:val="0"/>
      <w:marTop w:val="0"/>
      <w:marBottom w:val="0"/>
      <w:divBdr>
        <w:top w:val="none" w:sz="0" w:space="0" w:color="auto"/>
        <w:left w:val="none" w:sz="0" w:space="0" w:color="auto"/>
        <w:bottom w:val="none" w:sz="0" w:space="0" w:color="auto"/>
        <w:right w:val="none" w:sz="0" w:space="0" w:color="auto"/>
      </w:divBdr>
    </w:div>
    <w:div w:id="1504738621">
      <w:bodyDiv w:val="1"/>
      <w:marLeft w:val="0"/>
      <w:marRight w:val="0"/>
      <w:marTop w:val="0"/>
      <w:marBottom w:val="0"/>
      <w:divBdr>
        <w:top w:val="none" w:sz="0" w:space="0" w:color="auto"/>
        <w:left w:val="none" w:sz="0" w:space="0" w:color="auto"/>
        <w:bottom w:val="none" w:sz="0" w:space="0" w:color="auto"/>
        <w:right w:val="none" w:sz="0" w:space="0" w:color="auto"/>
      </w:divBdr>
    </w:div>
    <w:div w:id="1676762697">
      <w:bodyDiv w:val="1"/>
      <w:marLeft w:val="0"/>
      <w:marRight w:val="0"/>
      <w:marTop w:val="0"/>
      <w:marBottom w:val="0"/>
      <w:divBdr>
        <w:top w:val="none" w:sz="0" w:space="0" w:color="auto"/>
        <w:left w:val="none" w:sz="0" w:space="0" w:color="auto"/>
        <w:bottom w:val="none" w:sz="0" w:space="0" w:color="auto"/>
        <w:right w:val="none" w:sz="0" w:space="0" w:color="auto"/>
      </w:divBdr>
    </w:div>
    <w:div w:id="1720015421">
      <w:bodyDiv w:val="1"/>
      <w:marLeft w:val="0"/>
      <w:marRight w:val="0"/>
      <w:marTop w:val="0"/>
      <w:marBottom w:val="0"/>
      <w:divBdr>
        <w:top w:val="none" w:sz="0" w:space="0" w:color="auto"/>
        <w:left w:val="none" w:sz="0" w:space="0" w:color="auto"/>
        <w:bottom w:val="none" w:sz="0" w:space="0" w:color="auto"/>
        <w:right w:val="none" w:sz="0" w:space="0" w:color="auto"/>
      </w:divBdr>
    </w:div>
    <w:div w:id="1768623496">
      <w:bodyDiv w:val="1"/>
      <w:marLeft w:val="0"/>
      <w:marRight w:val="0"/>
      <w:marTop w:val="0"/>
      <w:marBottom w:val="0"/>
      <w:divBdr>
        <w:top w:val="none" w:sz="0" w:space="0" w:color="auto"/>
        <w:left w:val="none" w:sz="0" w:space="0" w:color="auto"/>
        <w:bottom w:val="none" w:sz="0" w:space="0" w:color="auto"/>
        <w:right w:val="none" w:sz="0" w:space="0" w:color="auto"/>
      </w:divBdr>
    </w:div>
    <w:div w:id="1799060183">
      <w:bodyDiv w:val="1"/>
      <w:marLeft w:val="0"/>
      <w:marRight w:val="0"/>
      <w:marTop w:val="0"/>
      <w:marBottom w:val="0"/>
      <w:divBdr>
        <w:top w:val="none" w:sz="0" w:space="0" w:color="auto"/>
        <w:left w:val="none" w:sz="0" w:space="0" w:color="auto"/>
        <w:bottom w:val="none" w:sz="0" w:space="0" w:color="auto"/>
        <w:right w:val="none" w:sz="0" w:space="0" w:color="auto"/>
      </w:divBdr>
    </w:div>
    <w:div w:id="2119906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forms.gle/fjPzdoY9TGTXPQyz9" TargetMode="External"/><Relationship Id="rId18" Type="http://schemas.openxmlformats.org/officeDocument/2006/relationships/chart" Target="charts/chart5.xml"/><Relationship Id="rId26" Type="http://schemas.openxmlformats.org/officeDocument/2006/relationships/chart" Target="charts/chart9.xml"/><Relationship Id="rId39" Type="http://schemas.openxmlformats.org/officeDocument/2006/relationships/image" Target="media/image13.jpeg"/><Relationship Id="rId3" Type="http://schemas.openxmlformats.org/officeDocument/2006/relationships/numbering" Target="numbering.xml"/><Relationship Id="rId21" Type="http://schemas.openxmlformats.org/officeDocument/2006/relationships/chart" Target="charts/chart7.xml"/><Relationship Id="rId34" Type="http://schemas.openxmlformats.org/officeDocument/2006/relationships/chart" Target="charts/chart13.xml"/><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raosoft.com/samplesize.html" TargetMode="External"/><Relationship Id="rId17" Type="http://schemas.openxmlformats.org/officeDocument/2006/relationships/chart" Target="charts/chart4.xml"/><Relationship Id="rId25" Type="http://schemas.openxmlformats.org/officeDocument/2006/relationships/image" Target="media/image6.jpeg"/><Relationship Id="rId33" Type="http://schemas.openxmlformats.org/officeDocument/2006/relationships/image" Target="media/image10.jpeg"/><Relationship Id="rId38" Type="http://schemas.openxmlformats.org/officeDocument/2006/relationships/chart" Target="charts/chart15.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6.xml"/><Relationship Id="rId29" Type="http://schemas.openxmlformats.org/officeDocument/2006/relationships/chart" Target="charts/chart10.xml"/><Relationship Id="rId41"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8.xml"/><Relationship Id="rId32" Type="http://schemas.openxmlformats.org/officeDocument/2006/relationships/chart" Target="charts/chart12.xml"/><Relationship Id="rId37" Type="http://schemas.openxmlformats.org/officeDocument/2006/relationships/image" Target="media/image12.jpeg"/><Relationship Id="rId40" Type="http://schemas.openxmlformats.org/officeDocument/2006/relationships/chart" Target="charts/chart16.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hyperlink" Target="https://www.vozpopuli.com/parati/mejores-cremas-faciales.html" TargetMode="External"/><Relationship Id="rId28" Type="http://schemas.openxmlformats.org/officeDocument/2006/relationships/image" Target="media/image8.jpeg"/><Relationship Id="rId36" Type="http://schemas.openxmlformats.org/officeDocument/2006/relationships/chart" Target="charts/chart14.xml"/><Relationship Id="rId10" Type="http://schemas.openxmlformats.org/officeDocument/2006/relationships/image" Target="media/image2.jpeg"/><Relationship Id="rId19" Type="http://schemas.openxmlformats.org/officeDocument/2006/relationships/image" Target="media/image4.jpeg"/><Relationship Id="rId31" Type="http://schemas.openxmlformats.org/officeDocument/2006/relationships/chart" Target="charts/chart11.xm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image" Target="media/image5.jpeg"/><Relationship Id="rId27" Type="http://schemas.openxmlformats.org/officeDocument/2006/relationships/image" Target="media/image7.jpeg"/><Relationship Id="rId30" Type="http://schemas.openxmlformats.org/officeDocument/2006/relationships/image" Target="media/image9.jpeg"/><Relationship Id="rId35" Type="http://schemas.openxmlformats.org/officeDocument/2006/relationships/image" Target="media/image11.jpe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isdin.com/blog/para-que-sirve-acido-hialuronico/" TargetMode="External"/><Relationship Id="rId2" Type="http://schemas.openxmlformats.org/officeDocument/2006/relationships/hyperlink" Target="https://greenandtrendy.com/la-importancia-de-la-cosmetica-natural/" TargetMode="External"/><Relationship Id="rId1" Type="http://schemas.openxmlformats.org/officeDocument/2006/relationships/hyperlink" Target="https://www.das.es/blog/garantia-de-un-producto/"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Hoja_de_c_lculo_de_Microsoft_Excel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Hoja_de_c_lculo_de_Microsoft_Excel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Hoja_de_c_lculo_de_Microsoft_Excel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Hoja_de_c_lculo_de_Microsoft_Excel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Hoja_de_c_lculo_de_Microsoft_Excel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Hoja_de_c_lculo_de_Microsoft_Excel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Hoja_de_c_lculo_de_Microsoft_Excel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Hoja_de_c_lculo_de_Microsoft_Excel16.xlsx"/><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pieChart>
        <c:varyColors val="1"/>
        <c:ser>
          <c:idx val="0"/>
          <c:order val="0"/>
          <c:dPt>
            <c:idx val="0"/>
            <c:bubble3D val="0"/>
            <c:spPr>
              <a:solidFill>
                <a:schemeClr val="accent2">
                  <a:shade val="76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CAAE-48C5-97D3-5A7E54C0425F}"/>
              </c:ext>
            </c:extLst>
          </c:dPt>
          <c:dPt>
            <c:idx val="1"/>
            <c:bubble3D val="0"/>
            <c:spPr>
              <a:solidFill>
                <a:schemeClr val="accent2">
                  <a:tint val="77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CAAE-48C5-97D3-5A7E54C0425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accent2">
                          <a:shade val="76000"/>
                        </a:schemeClr>
                      </a:solidFill>
                      <a:latin typeface="+mn-lt"/>
                      <a:ea typeface="+mn-ea"/>
                      <a:cs typeface="+mn-cs"/>
                    </a:defRPr>
                  </a:pPr>
                  <a:endParaRPr lang="es-GT"/>
                </a:p>
              </c:txPr>
              <c:dLblPos val="outEnd"/>
              <c:showLegendKey val="0"/>
              <c:showVal val="0"/>
              <c:showCatName val="1"/>
              <c:showSerName val="0"/>
              <c:showPercent val="1"/>
              <c:showBubbleSize val="0"/>
              <c:extLst>
                <c:ext xmlns:c16="http://schemas.microsoft.com/office/drawing/2014/chart" uri="{C3380CC4-5D6E-409C-BE32-E72D297353CC}">
                  <c16:uniqueId val="{00000001-CAAE-48C5-97D3-5A7E54C0425F}"/>
                </c:ext>
              </c:extLst>
            </c:dLbl>
            <c:dLbl>
              <c:idx val="1"/>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accent2">
                          <a:tint val="77000"/>
                        </a:schemeClr>
                      </a:solidFill>
                      <a:latin typeface="+mn-lt"/>
                      <a:ea typeface="+mn-ea"/>
                      <a:cs typeface="+mn-cs"/>
                    </a:defRPr>
                  </a:pPr>
                  <a:endParaRPr lang="es-GT"/>
                </a:p>
              </c:txPr>
              <c:dLblPos val="outEnd"/>
              <c:showLegendKey val="0"/>
              <c:showVal val="0"/>
              <c:showCatName val="1"/>
              <c:showSerName val="0"/>
              <c:showPercent val="1"/>
              <c:showBubbleSize val="0"/>
              <c:extLst>
                <c:ext xmlns:c16="http://schemas.microsoft.com/office/drawing/2014/chart" uri="{C3380CC4-5D6E-409C-BE32-E72D297353CC}">
                  <c16:uniqueId val="{00000003-CAAE-48C5-97D3-5A7E54C0425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accent2"/>
                    </a:solidFill>
                    <a:latin typeface="+mn-lt"/>
                    <a:ea typeface="+mn-ea"/>
                    <a:cs typeface="+mn-cs"/>
                  </a:defRPr>
                </a:pPr>
                <a:endParaRPr lang="es-GT"/>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Masculino</c:v>
                </c:pt>
                <c:pt idx="1">
                  <c:v>Femenino</c:v>
                </c:pt>
              </c:strCache>
            </c:strRef>
          </c:cat>
          <c:val>
            <c:numRef>
              <c:f>Sheet1!$B$2:$B$3</c:f>
              <c:numCache>
                <c:formatCode>0.0%</c:formatCode>
                <c:ptCount val="2"/>
                <c:pt idx="0">
                  <c:v>0.5</c:v>
                </c:pt>
                <c:pt idx="1">
                  <c:v>0.5</c:v>
                </c:pt>
              </c:numCache>
            </c:numRef>
          </c:val>
          <c:extLst>
            <c:ext xmlns:c16="http://schemas.microsoft.com/office/drawing/2014/chart" uri="{C3380CC4-5D6E-409C-BE32-E72D297353CC}">
              <c16:uniqueId val="{00000004-CAAE-48C5-97D3-5A7E54C0425F}"/>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Sheet1!$A$189:$A$193</c:f>
              <c:strCache>
                <c:ptCount val="5"/>
                <c:pt idx="0">
                  <c:v>Muy aceptable</c:v>
                </c:pt>
                <c:pt idx="1">
                  <c:v>Aceptable</c:v>
                </c:pt>
                <c:pt idx="2">
                  <c:v>Normal</c:v>
                </c:pt>
                <c:pt idx="3">
                  <c:v>Poco aceptable</c:v>
                </c:pt>
                <c:pt idx="4">
                  <c:v>No aceptable</c:v>
                </c:pt>
              </c:strCache>
            </c:strRef>
          </c:cat>
          <c:val>
            <c:numRef>
              <c:f>Sheet1!$B$189:$B$193</c:f>
              <c:numCache>
                <c:formatCode>0%</c:formatCode>
                <c:ptCount val="5"/>
                <c:pt idx="0">
                  <c:v>0.57499999999999996</c:v>
                </c:pt>
                <c:pt idx="1">
                  <c:v>0.19900000000000001</c:v>
                </c:pt>
                <c:pt idx="2">
                  <c:v>0.155</c:v>
                </c:pt>
                <c:pt idx="3">
                  <c:v>5.1999999999999998E-2</c:v>
                </c:pt>
                <c:pt idx="4">
                  <c:v>1.9E-2</c:v>
                </c:pt>
              </c:numCache>
            </c:numRef>
          </c:val>
          <c:extLst>
            <c:ext xmlns:c16="http://schemas.microsoft.com/office/drawing/2014/chart" uri="{C3380CC4-5D6E-409C-BE32-E72D297353CC}">
              <c16:uniqueId val="{00000000-7624-45FA-94DD-755881C31D52}"/>
            </c:ext>
          </c:extLst>
        </c:ser>
        <c:dLbls>
          <c:showLegendKey val="0"/>
          <c:showVal val="1"/>
          <c:showCatName val="0"/>
          <c:showSerName val="0"/>
          <c:showPercent val="0"/>
          <c:showBubbleSize val="0"/>
        </c:dLbls>
        <c:gapWidth val="100"/>
        <c:overlap val="-24"/>
        <c:axId val="331185288"/>
        <c:axId val="331184304"/>
      </c:barChart>
      <c:catAx>
        <c:axId val="331185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GT"/>
          </a:p>
        </c:txPr>
        <c:crossAx val="331184304"/>
        <c:crosses val="autoZero"/>
        <c:auto val="1"/>
        <c:lblAlgn val="ctr"/>
        <c:lblOffset val="100"/>
        <c:noMultiLvlLbl val="0"/>
      </c:catAx>
      <c:valAx>
        <c:axId val="331184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GT"/>
          </a:p>
        </c:txPr>
        <c:crossAx val="331185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Sheet1!$B$210</c:f>
              <c:strCache>
                <c:ptCount val="1"/>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Sheet1!$A$211:$A$215</c:f>
              <c:strCache>
                <c:ptCount val="5"/>
                <c:pt idx="0">
                  <c:v>Muy confiable</c:v>
                </c:pt>
                <c:pt idx="1">
                  <c:v>Confiable</c:v>
                </c:pt>
                <c:pt idx="2">
                  <c:v>Medio</c:v>
                </c:pt>
                <c:pt idx="3">
                  <c:v>Poco confiable</c:v>
                </c:pt>
                <c:pt idx="4">
                  <c:v>No confiable</c:v>
                </c:pt>
              </c:strCache>
            </c:strRef>
          </c:cat>
          <c:val>
            <c:numRef>
              <c:f>Sheet1!$B$211:$B$215</c:f>
              <c:numCache>
                <c:formatCode>0%</c:formatCode>
                <c:ptCount val="5"/>
                <c:pt idx="0">
                  <c:v>0.47799999999999998</c:v>
                </c:pt>
                <c:pt idx="1">
                  <c:v>0.254</c:v>
                </c:pt>
                <c:pt idx="2">
                  <c:v>0.193</c:v>
                </c:pt>
                <c:pt idx="3">
                  <c:v>0.05</c:v>
                </c:pt>
                <c:pt idx="4">
                  <c:v>2.5000000000000001E-2</c:v>
                </c:pt>
              </c:numCache>
            </c:numRef>
          </c:val>
          <c:extLst>
            <c:ext xmlns:c16="http://schemas.microsoft.com/office/drawing/2014/chart" uri="{C3380CC4-5D6E-409C-BE32-E72D297353CC}">
              <c16:uniqueId val="{00000000-7F09-4CD8-962F-3237C7BA3BE7}"/>
            </c:ext>
          </c:extLst>
        </c:ser>
        <c:dLbls>
          <c:showLegendKey val="0"/>
          <c:showVal val="1"/>
          <c:showCatName val="0"/>
          <c:showSerName val="0"/>
          <c:showPercent val="0"/>
          <c:showBubbleSize val="0"/>
        </c:dLbls>
        <c:gapWidth val="100"/>
        <c:overlap val="-24"/>
        <c:axId val="624951104"/>
        <c:axId val="624943560"/>
      </c:barChart>
      <c:catAx>
        <c:axId val="62495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GT"/>
          </a:p>
        </c:txPr>
        <c:crossAx val="624943560"/>
        <c:crosses val="autoZero"/>
        <c:auto val="1"/>
        <c:lblAlgn val="ctr"/>
        <c:lblOffset val="100"/>
        <c:noMultiLvlLbl val="0"/>
      </c:catAx>
      <c:valAx>
        <c:axId val="6249435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GT"/>
          </a:p>
        </c:txPr>
        <c:crossAx val="624951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Sheet1!$A$232:$A$236</c:f>
              <c:strCache>
                <c:ptCount val="5"/>
                <c:pt idx="0">
                  <c:v>Muy importante</c:v>
                </c:pt>
                <c:pt idx="1">
                  <c:v>Importante</c:v>
                </c:pt>
                <c:pt idx="2">
                  <c:v>Medio</c:v>
                </c:pt>
                <c:pt idx="3">
                  <c:v>Poco importante</c:v>
                </c:pt>
                <c:pt idx="4">
                  <c:v>Sin importancia</c:v>
                </c:pt>
              </c:strCache>
            </c:strRef>
          </c:cat>
          <c:val>
            <c:numRef>
              <c:f>Sheet1!$B$232:$B$236</c:f>
              <c:numCache>
                <c:formatCode>0%</c:formatCode>
                <c:ptCount val="5"/>
                <c:pt idx="0">
                  <c:v>0.62</c:v>
                </c:pt>
                <c:pt idx="1">
                  <c:v>0.17</c:v>
                </c:pt>
                <c:pt idx="2">
                  <c:v>0.15</c:v>
                </c:pt>
                <c:pt idx="3">
                  <c:v>0.03</c:v>
                </c:pt>
                <c:pt idx="4">
                  <c:v>0.03</c:v>
                </c:pt>
              </c:numCache>
            </c:numRef>
          </c:val>
          <c:extLst>
            <c:ext xmlns:c16="http://schemas.microsoft.com/office/drawing/2014/chart" uri="{C3380CC4-5D6E-409C-BE32-E72D297353CC}">
              <c16:uniqueId val="{00000000-6A20-4ECE-933A-A75515A6F51D}"/>
            </c:ext>
          </c:extLst>
        </c:ser>
        <c:dLbls>
          <c:showLegendKey val="0"/>
          <c:showVal val="1"/>
          <c:showCatName val="0"/>
          <c:showSerName val="0"/>
          <c:showPercent val="0"/>
          <c:showBubbleSize val="0"/>
        </c:dLbls>
        <c:gapWidth val="100"/>
        <c:overlap val="-24"/>
        <c:axId val="615961296"/>
        <c:axId val="615962280"/>
      </c:barChart>
      <c:catAx>
        <c:axId val="615961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GT"/>
          </a:p>
        </c:txPr>
        <c:crossAx val="615962280"/>
        <c:crosses val="autoZero"/>
        <c:auto val="1"/>
        <c:lblAlgn val="ctr"/>
        <c:lblOffset val="100"/>
        <c:noMultiLvlLbl val="0"/>
      </c:catAx>
      <c:valAx>
        <c:axId val="6159622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GT"/>
          </a:p>
        </c:txPr>
        <c:crossAx val="615961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Sheet1!$A$254:$A$258</c:f>
              <c:strCache>
                <c:ptCount val="5"/>
                <c:pt idx="0">
                  <c:v>Muy importante</c:v>
                </c:pt>
                <c:pt idx="1">
                  <c:v>Importante</c:v>
                </c:pt>
                <c:pt idx="2">
                  <c:v>Medio</c:v>
                </c:pt>
                <c:pt idx="3">
                  <c:v>Poco importante</c:v>
                </c:pt>
                <c:pt idx="4">
                  <c:v>Sin importancia</c:v>
                </c:pt>
              </c:strCache>
            </c:strRef>
          </c:cat>
          <c:val>
            <c:numRef>
              <c:f>Sheet1!$B$254:$B$258</c:f>
              <c:numCache>
                <c:formatCode>0%</c:formatCode>
                <c:ptCount val="5"/>
                <c:pt idx="0">
                  <c:v>0.56599999999999995</c:v>
                </c:pt>
                <c:pt idx="1">
                  <c:v>0.20399999999999999</c:v>
                </c:pt>
                <c:pt idx="2">
                  <c:v>0.157</c:v>
                </c:pt>
                <c:pt idx="3">
                  <c:v>4.7E-2</c:v>
                </c:pt>
                <c:pt idx="4">
                  <c:v>2.5000000000000001E-2</c:v>
                </c:pt>
              </c:numCache>
            </c:numRef>
          </c:val>
          <c:extLst>
            <c:ext xmlns:c16="http://schemas.microsoft.com/office/drawing/2014/chart" uri="{C3380CC4-5D6E-409C-BE32-E72D297353CC}">
              <c16:uniqueId val="{00000000-2450-4334-89D1-8E810AA76276}"/>
            </c:ext>
          </c:extLst>
        </c:ser>
        <c:dLbls>
          <c:showLegendKey val="0"/>
          <c:showVal val="1"/>
          <c:showCatName val="0"/>
          <c:showSerName val="0"/>
          <c:showPercent val="0"/>
          <c:showBubbleSize val="0"/>
        </c:dLbls>
        <c:gapWidth val="100"/>
        <c:overlap val="-24"/>
        <c:axId val="508771776"/>
        <c:axId val="508769808"/>
      </c:barChart>
      <c:catAx>
        <c:axId val="508771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GT"/>
          </a:p>
        </c:txPr>
        <c:crossAx val="508769808"/>
        <c:crosses val="autoZero"/>
        <c:auto val="1"/>
        <c:lblAlgn val="ctr"/>
        <c:lblOffset val="100"/>
        <c:noMultiLvlLbl val="0"/>
      </c:catAx>
      <c:valAx>
        <c:axId val="508769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GT"/>
          </a:p>
        </c:txPr>
        <c:crossAx val="508771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clustered"/>
        <c:varyColors val="0"/>
        <c:ser>
          <c:idx val="0"/>
          <c:order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Sheet1!$A$275:$A$279</c:f>
              <c:strCache>
                <c:ptCount val="5"/>
                <c:pt idx="0">
                  <c:v>Menos de 6 meses</c:v>
                </c:pt>
                <c:pt idx="1">
                  <c:v>7 a 12 meses</c:v>
                </c:pt>
                <c:pt idx="2">
                  <c:v>13 a 18 meses</c:v>
                </c:pt>
                <c:pt idx="3">
                  <c:v>19 a 24 meses</c:v>
                </c:pt>
                <c:pt idx="4">
                  <c:v>Más de 24 meses</c:v>
                </c:pt>
              </c:strCache>
            </c:strRef>
          </c:cat>
          <c:val>
            <c:numRef>
              <c:f>Sheet1!$B$275:$B$279</c:f>
              <c:numCache>
                <c:formatCode>0%</c:formatCode>
                <c:ptCount val="5"/>
                <c:pt idx="0">
                  <c:v>0.28699999999999998</c:v>
                </c:pt>
                <c:pt idx="1">
                  <c:v>0.47799999999999998</c:v>
                </c:pt>
                <c:pt idx="2">
                  <c:v>0.14899999999999999</c:v>
                </c:pt>
                <c:pt idx="3">
                  <c:v>6.0999999999999999E-2</c:v>
                </c:pt>
                <c:pt idx="4">
                  <c:v>2.5000000000000001E-2</c:v>
                </c:pt>
              </c:numCache>
            </c:numRef>
          </c:val>
          <c:extLst>
            <c:ext xmlns:c16="http://schemas.microsoft.com/office/drawing/2014/chart" uri="{C3380CC4-5D6E-409C-BE32-E72D297353CC}">
              <c16:uniqueId val="{00000000-05D7-41C6-A5C5-6C6351D0EB1F}"/>
            </c:ext>
          </c:extLst>
        </c:ser>
        <c:dLbls>
          <c:showLegendKey val="0"/>
          <c:showVal val="1"/>
          <c:showCatName val="0"/>
          <c:showSerName val="0"/>
          <c:showPercent val="0"/>
          <c:showBubbleSize val="0"/>
        </c:dLbls>
        <c:gapWidth val="100"/>
        <c:axId val="612001704"/>
        <c:axId val="612002032"/>
      </c:barChart>
      <c:catAx>
        <c:axId val="612001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GT"/>
          </a:p>
        </c:txPr>
        <c:crossAx val="612002032"/>
        <c:crosses val="autoZero"/>
        <c:auto val="1"/>
        <c:lblAlgn val="ctr"/>
        <c:lblOffset val="100"/>
        <c:noMultiLvlLbl val="0"/>
      </c:catAx>
      <c:valAx>
        <c:axId val="6120020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GT"/>
          </a:p>
        </c:txPr>
        <c:crossAx val="612001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Sheet1!$A$298:$A$301</c:f>
              <c:strCache>
                <c:ptCount val="4"/>
                <c:pt idx="0">
                  <c:v>Menos de Q. 100.00</c:v>
                </c:pt>
                <c:pt idx="1">
                  <c:v>De  Q. 101.00 a Q. 200.00</c:v>
                </c:pt>
                <c:pt idx="2">
                  <c:v>De Q. 201.00 a Q. 300.00</c:v>
                </c:pt>
                <c:pt idx="3">
                  <c:v>Más de Q.300.00</c:v>
                </c:pt>
              </c:strCache>
            </c:strRef>
          </c:cat>
          <c:val>
            <c:numRef>
              <c:f>Sheet1!$B$298:$B$301</c:f>
              <c:numCache>
                <c:formatCode>0.00%</c:formatCode>
                <c:ptCount val="4"/>
                <c:pt idx="0">
                  <c:v>0.254</c:v>
                </c:pt>
                <c:pt idx="1">
                  <c:v>0.53900000000000003</c:v>
                </c:pt>
                <c:pt idx="2">
                  <c:v>0.17100000000000001</c:v>
                </c:pt>
                <c:pt idx="3">
                  <c:v>3.5999999999999997E-2</c:v>
                </c:pt>
              </c:numCache>
            </c:numRef>
          </c:val>
          <c:extLst>
            <c:ext xmlns:c16="http://schemas.microsoft.com/office/drawing/2014/chart" uri="{C3380CC4-5D6E-409C-BE32-E72D297353CC}">
              <c16:uniqueId val="{00000000-0EAC-4C5D-9BDC-670EDAC40BFD}"/>
            </c:ext>
          </c:extLst>
        </c:ser>
        <c:dLbls>
          <c:showLegendKey val="0"/>
          <c:showVal val="1"/>
          <c:showCatName val="0"/>
          <c:showSerName val="0"/>
          <c:showPercent val="0"/>
          <c:showBubbleSize val="0"/>
        </c:dLbls>
        <c:gapWidth val="100"/>
        <c:overlap val="-24"/>
        <c:axId val="627781600"/>
        <c:axId val="627781928"/>
      </c:barChart>
      <c:catAx>
        <c:axId val="62778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GT"/>
          </a:p>
        </c:txPr>
        <c:crossAx val="627781928"/>
        <c:crosses val="autoZero"/>
        <c:auto val="1"/>
        <c:lblAlgn val="ctr"/>
        <c:lblOffset val="100"/>
        <c:noMultiLvlLbl val="0"/>
      </c:catAx>
      <c:valAx>
        <c:axId val="6277819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GT"/>
          </a:p>
        </c:txPr>
        <c:crossAx val="627781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clustered"/>
        <c:varyColors val="0"/>
        <c:ser>
          <c:idx val="0"/>
          <c:order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Sheet1!$A$319:$A$324</c:f>
              <c:strCache>
                <c:ptCount val="6"/>
                <c:pt idx="0">
                  <c:v>Dos pomos con precio especial</c:v>
                </c:pt>
                <c:pt idx="1">
                  <c:v>Atado con producto adicional</c:v>
                </c:pt>
                <c:pt idx="2">
                  <c:v>Rebaja en pecio en un pomo</c:v>
                </c:pt>
                <c:pt idx="3">
                  <c:v>Cupón de descuento</c:v>
                </c:pt>
                <c:pt idx="4">
                  <c:v>Prueba producto muestra sachet</c:v>
                </c:pt>
                <c:pt idx="5">
                  <c:v>Otro</c:v>
                </c:pt>
              </c:strCache>
            </c:strRef>
          </c:cat>
          <c:val>
            <c:numRef>
              <c:f>Sheet1!$B$319:$B$324</c:f>
              <c:numCache>
                <c:formatCode>0%</c:formatCode>
                <c:ptCount val="6"/>
                <c:pt idx="0">
                  <c:v>0.28000000000000003</c:v>
                </c:pt>
                <c:pt idx="1">
                  <c:v>0.24</c:v>
                </c:pt>
                <c:pt idx="2">
                  <c:v>0.16</c:v>
                </c:pt>
                <c:pt idx="3">
                  <c:v>0.15</c:v>
                </c:pt>
                <c:pt idx="4">
                  <c:v>0.14000000000000001</c:v>
                </c:pt>
                <c:pt idx="5">
                  <c:v>0.03</c:v>
                </c:pt>
              </c:numCache>
            </c:numRef>
          </c:val>
          <c:extLst>
            <c:ext xmlns:c16="http://schemas.microsoft.com/office/drawing/2014/chart" uri="{C3380CC4-5D6E-409C-BE32-E72D297353CC}">
              <c16:uniqueId val="{00000000-516C-48CD-B911-D4D6616579F7}"/>
            </c:ext>
          </c:extLst>
        </c:ser>
        <c:dLbls>
          <c:showLegendKey val="0"/>
          <c:showVal val="1"/>
          <c:showCatName val="0"/>
          <c:showSerName val="0"/>
          <c:showPercent val="0"/>
          <c:showBubbleSize val="0"/>
        </c:dLbls>
        <c:gapWidth val="100"/>
        <c:axId val="510985056"/>
        <c:axId val="510986696"/>
      </c:barChart>
      <c:catAx>
        <c:axId val="510985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GT"/>
          </a:p>
        </c:txPr>
        <c:crossAx val="510986696"/>
        <c:crosses val="autoZero"/>
        <c:auto val="1"/>
        <c:lblAlgn val="ctr"/>
        <c:lblOffset val="100"/>
        <c:noMultiLvlLbl val="0"/>
      </c:catAx>
      <c:valAx>
        <c:axId val="5109866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GT"/>
          </a:p>
        </c:txPr>
        <c:crossAx val="510985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clustered"/>
        <c:varyColors val="0"/>
        <c:ser>
          <c:idx val="0"/>
          <c:order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Sheet1!$A$342:$A$348</c:f>
              <c:strCache>
                <c:ptCount val="7"/>
                <c:pt idx="0">
                  <c:v>Tienda especializada</c:v>
                </c:pt>
                <c:pt idx="1">
                  <c:v>Farmacias</c:v>
                </c:pt>
                <c:pt idx="2">
                  <c:v>Autoservicios (supermercados)</c:v>
                </c:pt>
                <c:pt idx="3">
                  <c:v>Otras redes sociales</c:v>
                </c:pt>
                <c:pt idx="4">
                  <c:v>Sitio web</c:v>
                </c:pt>
                <c:pt idx="5">
                  <c:v>Facebook (red social)</c:v>
                </c:pt>
                <c:pt idx="6">
                  <c:v>Otros</c:v>
                </c:pt>
              </c:strCache>
            </c:strRef>
          </c:cat>
          <c:val>
            <c:numRef>
              <c:f>Sheet1!$B$342:$B$348</c:f>
              <c:numCache>
                <c:formatCode>0%</c:formatCode>
                <c:ptCount val="7"/>
                <c:pt idx="0">
                  <c:v>0.312</c:v>
                </c:pt>
                <c:pt idx="1">
                  <c:v>0.26</c:v>
                </c:pt>
                <c:pt idx="2">
                  <c:v>0.24299999999999999</c:v>
                </c:pt>
                <c:pt idx="3">
                  <c:v>9.4E-2</c:v>
                </c:pt>
                <c:pt idx="4">
                  <c:v>4.3999999999999997E-2</c:v>
                </c:pt>
                <c:pt idx="5">
                  <c:v>2.5000000000000001E-2</c:v>
                </c:pt>
                <c:pt idx="6">
                  <c:v>2.1999999999999999E-2</c:v>
                </c:pt>
              </c:numCache>
            </c:numRef>
          </c:val>
          <c:extLst>
            <c:ext xmlns:c16="http://schemas.microsoft.com/office/drawing/2014/chart" uri="{C3380CC4-5D6E-409C-BE32-E72D297353CC}">
              <c16:uniqueId val="{00000000-F738-47DD-B6BD-CF1C11E49571}"/>
            </c:ext>
          </c:extLst>
        </c:ser>
        <c:dLbls>
          <c:showLegendKey val="0"/>
          <c:showVal val="1"/>
          <c:showCatName val="0"/>
          <c:showSerName val="0"/>
          <c:showPercent val="0"/>
          <c:showBubbleSize val="0"/>
        </c:dLbls>
        <c:gapWidth val="100"/>
        <c:axId val="624953400"/>
        <c:axId val="624955368"/>
      </c:barChart>
      <c:catAx>
        <c:axId val="624953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GT"/>
          </a:p>
        </c:txPr>
        <c:crossAx val="624955368"/>
        <c:crosses val="autoZero"/>
        <c:auto val="1"/>
        <c:lblAlgn val="ctr"/>
        <c:lblOffset val="100"/>
        <c:noMultiLvlLbl val="0"/>
      </c:catAx>
      <c:valAx>
        <c:axId val="6249553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GT"/>
          </a:p>
        </c:txPr>
        <c:crossAx val="624953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pieChart>
        <c:varyColors val="1"/>
        <c:ser>
          <c:idx val="0"/>
          <c:order val="0"/>
          <c:dPt>
            <c:idx val="0"/>
            <c:bubble3D val="0"/>
            <c:spPr>
              <a:solidFill>
                <a:schemeClr val="accent2">
                  <a:shade val="65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D637-4068-99EA-B290A6EACC90}"/>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D637-4068-99EA-B290A6EACC90}"/>
              </c:ext>
            </c:extLst>
          </c:dPt>
          <c:dPt>
            <c:idx val="2"/>
            <c:bubble3D val="0"/>
            <c:spPr>
              <a:solidFill>
                <a:schemeClr val="accent2">
                  <a:tint val="65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D637-4068-99EA-B290A6EACC90}"/>
              </c:ext>
            </c:extLst>
          </c:dPt>
          <c:dLbls>
            <c:dLbl>
              <c:idx val="0"/>
              <c:layout/>
              <c:tx>
                <c:rich>
                  <a:bodyPr rot="0" spcFirstLastPara="1" vertOverflow="ellipsis" vert="horz" wrap="square" lIns="38100" tIns="19050" rIns="38100" bIns="19050" anchor="ctr" anchorCtr="1">
                    <a:spAutoFit/>
                  </a:bodyPr>
                  <a:lstStyle/>
                  <a:p>
                    <a:pPr>
                      <a:defRPr sz="1000" b="0" i="0" u="none" strike="noStrike" kern="1200" spc="0" baseline="0">
                        <a:solidFill>
                          <a:schemeClr val="accent2"/>
                        </a:solidFill>
                        <a:latin typeface="+mn-lt"/>
                        <a:ea typeface="+mn-ea"/>
                        <a:cs typeface="+mn-cs"/>
                      </a:defRPr>
                    </a:pPr>
                    <a:fld id="{BCC89C30-E098-4EB3-A1C4-7417615C2837}" type="CATEGORYNAME">
                      <a:rPr lang="en-US" b="0">
                        <a:solidFill>
                          <a:srgbClr val="833C0B"/>
                        </a:solidFill>
                      </a:rPr>
                      <a:pPr>
                        <a:defRPr b="0">
                          <a:solidFill>
                            <a:schemeClr val="accent2"/>
                          </a:solidFill>
                        </a:defRPr>
                      </a:pPr>
                      <a:t>[NOMBRE DE CATEGORÍA]</a:t>
                    </a:fld>
                    <a:r>
                      <a:rPr lang="en-US" b="0">
                        <a:solidFill>
                          <a:srgbClr val="833C0B"/>
                        </a:solidFill>
                      </a:rPr>
                      <a:t> 86%</a:t>
                    </a:r>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accent2"/>
                      </a:solidFill>
                      <a:latin typeface="+mn-lt"/>
                      <a:ea typeface="+mn-ea"/>
                      <a:cs typeface="+mn-cs"/>
                    </a:defRPr>
                  </a:pPr>
                  <a:endParaRPr lang="es-GT"/>
                </a:p>
              </c:txPr>
              <c:dLblPos val="outEnd"/>
              <c:showLegendKey val="0"/>
              <c:showVal val="0"/>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D637-4068-99EA-B290A6EACC90}"/>
                </c:ext>
              </c:extLst>
            </c:dLbl>
            <c:dLbl>
              <c:idx val="1"/>
              <c:layout/>
              <c:tx>
                <c:rich>
                  <a:bodyPr rot="0" spcFirstLastPara="1" vertOverflow="ellipsis" vert="horz" wrap="square" lIns="38100" tIns="19050" rIns="38100" bIns="19050" anchor="ctr" anchorCtr="1">
                    <a:spAutoFit/>
                  </a:bodyPr>
                  <a:lstStyle/>
                  <a:p>
                    <a:pPr>
                      <a:defRPr sz="1000" b="0" i="0" u="none" strike="noStrike" kern="1200" spc="0" baseline="0">
                        <a:solidFill>
                          <a:schemeClr val="accent2"/>
                        </a:solidFill>
                        <a:latin typeface="+mn-lt"/>
                        <a:ea typeface="+mn-ea"/>
                        <a:cs typeface="+mn-cs"/>
                      </a:defRPr>
                    </a:pPr>
                    <a:r>
                      <a:rPr lang="en-US" b="0"/>
                      <a:t>Casado 10%</a:t>
                    </a:r>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accent2"/>
                      </a:solidFill>
                      <a:latin typeface="+mn-lt"/>
                      <a:ea typeface="+mn-ea"/>
                      <a:cs typeface="+mn-cs"/>
                    </a:defRPr>
                  </a:pPr>
                  <a:endParaRPr lang="es-GT"/>
                </a:p>
              </c:txPr>
              <c:dLblPos val="outEnd"/>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637-4068-99EA-B290A6EACC90}"/>
                </c:ext>
              </c:extLst>
            </c:dLbl>
            <c:dLbl>
              <c:idx val="2"/>
              <c:layout/>
              <c:tx>
                <c:rich>
                  <a:bodyPr rot="0" spcFirstLastPara="1" vertOverflow="ellipsis" vert="horz" wrap="square" lIns="38100" tIns="19050" rIns="38100" bIns="19050" anchor="ctr" anchorCtr="1">
                    <a:spAutoFit/>
                  </a:bodyPr>
                  <a:lstStyle/>
                  <a:p>
                    <a:pPr>
                      <a:defRPr sz="1000" b="0" i="0" u="none" strike="noStrike" kern="1200" spc="0" baseline="0">
                        <a:solidFill>
                          <a:srgbClr val="FFCC99"/>
                        </a:solidFill>
                        <a:latin typeface="+mn-lt"/>
                        <a:ea typeface="+mn-ea"/>
                        <a:cs typeface="+mn-cs"/>
                      </a:defRPr>
                    </a:pPr>
                    <a:r>
                      <a:rPr lang="en-US" b="0">
                        <a:solidFill>
                          <a:srgbClr val="FFCC99"/>
                        </a:solidFill>
                      </a:rPr>
                      <a:t>Unido 4</a:t>
                    </a:r>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rgbClr val="FFCC99"/>
                      </a:solidFill>
                      <a:latin typeface="+mn-lt"/>
                      <a:ea typeface="+mn-ea"/>
                      <a:cs typeface="+mn-cs"/>
                    </a:defRPr>
                  </a:pPr>
                  <a:endParaRPr lang="es-GT"/>
                </a:p>
              </c:txPr>
              <c:dLblPos val="outEnd"/>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637-4068-99EA-B290A6EACC9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accent2"/>
                    </a:solidFill>
                    <a:latin typeface="+mn-lt"/>
                    <a:ea typeface="+mn-ea"/>
                    <a:cs typeface="+mn-cs"/>
                  </a:defRPr>
                </a:pPr>
                <a:endParaRPr lang="es-GT"/>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Sheet1!$A$44:$A$46</c:f>
              <c:strCache>
                <c:ptCount val="3"/>
                <c:pt idx="0">
                  <c:v>Soltero</c:v>
                </c:pt>
                <c:pt idx="1">
                  <c:v>Casado</c:v>
                </c:pt>
                <c:pt idx="2">
                  <c:v>Unido</c:v>
                </c:pt>
              </c:strCache>
            </c:strRef>
          </c:cat>
          <c:val>
            <c:numRef>
              <c:f>Sheet1!$B$44:$B$46</c:f>
              <c:numCache>
                <c:formatCode>0.0%</c:formatCode>
                <c:ptCount val="3"/>
                <c:pt idx="0">
                  <c:v>0.85699999999999998</c:v>
                </c:pt>
                <c:pt idx="1">
                  <c:v>0.10199999999999999</c:v>
                </c:pt>
                <c:pt idx="2">
                  <c:v>4.1000000000000002E-2</c:v>
                </c:pt>
              </c:numCache>
            </c:numRef>
          </c:val>
          <c:extLst>
            <c:ext xmlns:c16="http://schemas.microsoft.com/office/drawing/2014/chart" uri="{C3380CC4-5D6E-409C-BE32-E72D297353CC}">
              <c16:uniqueId val="{00000006-D637-4068-99EA-B290A6EACC90}"/>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pieChart>
        <c:varyColors val="1"/>
        <c:ser>
          <c:idx val="0"/>
          <c:order val="0"/>
          <c:dPt>
            <c:idx val="0"/>
            <c:bubble3D val="0"/>
            <c:spPr>
              <a:solidFill>
                <a:schemeClr val="accent2">
                  <a:shade val="58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08FB-490A-B12C-97C1DD72D8AE}"/>
              </c:ext>
            </c:extLst>
          </c:dPt>
          <c:dPt>
            <c:idx val="1"/>
            <c:bubble3D val="0"/>
            <c:spPr>
              <a:solidFill>
                <a:schemeClr val="accent2">
                  <a:shade val="86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08FB-490A-B12C-97C1DD72D8AE}"/>
              </c:ext>
            </c:extLst>
          </c:dPt>
          <c:dPt>
            <c:idx val="2"/>
            <c:bubble3D val="0"/>
            <c:spPr>
              <a:solidFill>
                <a:schemeClr val="accent2">
                  <a:tint val="86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08FB-490A-B12C-97C1DD72D8AE}"/>
              </c:ext>
            </c:extLst>
          </c:dPt>
          <c:dPt>
            <c:idx val="3"/>
            <c:bubble3D val="0"/>
            <c:spPr>
              <a:solidFill>
                <a:schemeClr val="accent2">
                  <a:tint val="58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08FB-490A-B12C-97C1DD72D8A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accent2">
                          <a:shade val="58000"/>
                        </a:schemeClr>
                      </a:solidFill>
                      <a:latin typeface="+mn-lt"/>
                      <a:ea typeface="+mn-ea"/>
                      <a:cs typeface="+mn-cs"/>
                    </a:defRPr>
                  </a:pPr>
                  <a:endParaRPr lang="es-GT"/>
                </a:p>
              </c:txPr>
              <c:dLblPos val="outEnd"/>
              <c:showLegendKey val="0"/>
              <c:showVal val="0"/>
              <c:showCatName val="1"/>
              <c:showSerName val="0"/>
              <c:showPercent val="1"/>
              <c:showBubbleSize val="0"/>
              <c:extLst>
                <c:ext xmlns:c16="http://schemas.microsoft.com/office/drawing/2014/chart" uri="{C3380CC4-5D6E-409C-BE32-E72D297353CC}">
                  <c16:uniqueId val="{00000001-08FB-490A-B12C-97C1DD72D8AE}"/>
                </c:ext>
              </c:extLst>
            </c:dLbl>
            <c:dLbl>
              <c:idx val="1"/>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accent2">
                          <a:shade val="86000"/>
                        </a:schemeClr>
                      </a:solidFill>
                      <a:latin typeface="+mn-lt"/>
                      <a:ea typeface="+mn-ea"/>
                      <a:cs typeface="+mn-cs"/>
                    </a:defRPr>
                  </a:pPr>
                  <a:endParaRPr lang="es-GT"/>
                </a:p>
              </c:txPr>
              <c:dLblPos val="outEnd"/>
              <c:showLegendKey val="0"/>
              <c:showVal val="0"/>
              <c:showCatName val="1"/>
              <c:showSerName val="0"/>
              <c:showPercent val="1"/>
              <c:showBubbleSize val="0"/>
              <c:extLst>
                <c:ext xmlns:c16="http://schemas.microsoft.com/office/drawing/2014/chart" uri="{C3380CC4-5D6E-409C-BE32-E72D297353CC}">
                  <c16:uniqueId val="{00000003-08FB-490A-B12C-97C1DD72D8AE}"/>
                </c:ext>
              </c:extLst>
            </c:dLbl>
            <c:dLbl>
              <c:idx val="2"/>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accent2">
                          <a:tint val="86000"/>
                        </a:schemeClr>
                      </a:solidFill>
                      <a:latin typeface="+mn-lt"/>
                      <a:ea typeface="+mn-ea"/>
                      <a:cs typeface="+mn-cs"/>
                    </a:defRPr>
                  </a:pPr>
                  <a:endParaRPr lang="es-GT"/>
                </a:p>
              </c:txPr>
              <c:dLblPos val="outEnd"/>
              <c:showLegendKey val="0"/>
              <c:showVal val="0"/>
              <c:showCatName val="1"/>
              <c:showSerName val="0"/>
              <c:showPercent val="1"/>
              <c:showBubbleSize val="0"/>
              <c:extLst>
                <c:ext xmlns:c16="http://schemas.microsoft.com/office/drawing/2014/chart" uri="{C3380CC4-5D6E-409C-BE32-E72D297353CC}">
                  <c16:uniqueId val="{00000005-08FB-490A-B12C-97C1DD72D8AE}"/>
                </c:ext>
              </c:extLst>
            </c:dLbl>
            <c:dLbl>
              <c:idx val="3"/>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accent2">
                          <a:tint val="58000"/>
                        </a:schemeClr>
                      </a:solidFill>
                      <a:latin typeface="+mn-lt"/>
                      <a:ea typeface="+mn-ea"/>
                      <a:cs typeface="+mn-cs"/>
                    </a:defRPr>
                  </a:pPr>
                  <a:endParaRPr lang="es-GT"/>
                </a:p>
              </c:txPr>
              <c:dLblPos val="outEnd"/>
              <c:showLegendKey val="0"/>
              <c:showVal val="0"/>
              <c:showCatName val="1"/>
              <c:showSerName val="0"/>
              <c:showPercent val="1"/>
              <c:showBubbleSize val="0"/>
              <c:extLst>
                <c:ext xmlns:c16="http://schemas.microsoft.com/office/drawing/2014/chart" uri="{C3380CC4-5D6E-409C-BE32-E72D297353CC}">
                  <c16:uniqueId val="{00000007-08FB-490A-B12C-97C1DD72D8A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accent2"/>
                    </a:solidFill>
                    <a:latin typeface="+mn-lt"/>
                    <a:ea typeface="+mn-ea"/>
                    <a:cs typeface="+mn-cs"/>
                  </a:defRPr>
                </a:pPr>
                <a:endParaRPr lang="es-GT"/>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Sheet1!$A$23:$A$26</c:f>
              <c:strCache>
                <c:ptCount val="4"/>
                <c:pt idx="0">
                  <c:v>Labora</c:v>
                </c:pt>
                <c:pt idx="1">
                  <c:v>Estudia</c:v>
                </c:pt>
                <c:pt idx="2">
                  <c:v>Ambos</c:v>
                </c:pt>
                <c:pt idx="3">
                  <c:v>Ninguno</c:v>
                </c:pt>
              </c:strCache>
            </c:strRef>
          </c:cat>
          <c:val>
            <c:numRef>
              <c:f>Sheet1!$B$23:$B$26</c:f>
              <c:numCache>
                <c:formatCode>0.0%</c:formatCode>
                <c:ptCount val="4"/>
                <c:pt idx="0">
                  <c:v>0.19600000000000001</c:v>
                </c:pt>
                <c:pt idx="1">
                  <c:v>0.29599999999999999</c:v>
                </c:pt>
                <c:pt idx="2">
                  <c:v>0.48599999999999999</c:v>
                </c:pt>
                <c:pt idx="3">
                  <c:v>2.1999999999999999E-2</c:v>
                </c:pt>
              </c:numCache>
            </c:numRef>
          </c:val>
          <c:extLst>
            <c:ext xmlns:c16="http://schemas.microsoft.com/office/drawing/2014/chart" uri="{C3380CC4-5D6E-409C-BE32-E72D297353CC}">
              <c16:uniqueId val="{00000008-08FB-490A-B12C-97C1DD72D8AE}"/>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pieChart>
        <c:varyColors val="1"/>
        <c:ser>
          <c:idx val="0"/>
          <c:order val="0"/>
          <c:dPt>
            <c:idx val="0"/>
            <c:bubble3D val="0"/>
            <c:spPr>
              <a:solidFill>
                <a:schemeClr val="accent2">
                  <a:shade val="76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021B-4B28-8D86-DDA298F5A07B}"/>
              </c:ext>
            </c:extLst>
          </c:dPt>
          <c:dPt>
            <c:idx val="1"/>
            <c:bubble3D val="0"/>
            <c:spPr>
              <a:solidFill>
                <a:schemeClr val="accent2">
                  <a:tint val="77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021B-4B28-8D86-DDA298F5A07B}"/>
              </c:ext>
            </c:extLst>
          </c:dPt>
          <c:dLbls>
            <c:dLbl>
              <c:idx val="0"/>
              <c:layout/>
              <c:tx>
                <c:rich>
                  <a:bodyPr rot="0" spcFirstLastPara="1" vertOverflow="ellipsis" vert="horz" wrap="square" lIns="38100" tIns="19050" rIns="38100" bIns="19050" anchor="ctr" anchorCtr="1">
                    <a:spAutoFit/>
                  </a:bodyPr>
                  <a:lstStyle/>
                  <a:p>
                    <a:pPr>
                      <a:defRPr sz="1000" b="0" i="0" u="none" strike="noStrike" kern="1200" spc="0" baseline="0">
                        <a:solidFill>
                          <a:schemeClr val="accent2"/>
                        </a:solidFill>
                        <a:latin typeface="+mn-lt"/>
                        <a:ea typeface="+mn-ea"/>
                        <a:cs typeface="+mn-cs"/>
                      </a:defRPr>
                    </a:pPr>
                    <a:fld id="{B4C684C3-D749-4978-BDC6-A607CCC2A9C8}" type="CATEGORYNAME">
                      <a:rPr lang="en-US" b="0">
                        <a:solidFill>
                          <a:schemeClr val="accent2">
                            <a:lumMod val="75000"/>
                          </a:schemeClr>
                        </a:solidFill>
                      </a:rPr>
                      <a:pPr>
                        <a:defRPr b="0">
                          <a:solidFill>
                            <a:schemeClr val="accent2"/>
                          </a:solidFill>
                        </a:defRPr>
                      </a:pPr>
                      <a:t>[NOMBRE DE CATEGORÍA]</a:t>
                    </a:fld>
                    <a:r>
                      <a:rPr lang="en-US" b="0">
                        <a:solidFill>
                          <a:schemeClr val="accent2">
                            <a:lumMod val="75000"/>
                          </a:schemeClr>
                        </a:solidFill>
                      </a:rPr>
                      <a:t> 93%</a:t>
                    </a:r>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accent2"/>
                      </a:solidFill>
                      <a:latin typeface="+mn-lt"/>
                      <a:ea typeface="+mn-ea"/>
                      <a:cs typeface="+mn-cs"/>
                    </a:defRPr>
                  </a:pPr>
                  <a:endParaRPr lang="es-GT"/>
                </a:p>
              </c:txPr>
              <c:dLblPos val="outEnd"/>
              <c:showLegendKey val="0"/>
              <c:showVal val="0"/>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021B-4B28-8D86-DDA298F5A07B}"/>
                </c:ext>
              </c:extLst>
            </c:dLbl>
            <c:dLbl>
              <c:idx val="1"/>
              <c:layout/>
              <c:tx>
                <c:rich>
                  <a:bodyPr rot="0" spcFirstLastPara="1" vertOverflow="ellipsis" vert="horz" wrap="square" lIns="38100" tIns="19050" rIns="38100" bIns="19050" anchor="ctr" anchorCtr="1">
                    <a:spAutoFit/>
                  </a:bodyPr>
                  <a:lstStyle/>
                  <a:p>
                    <a:pPr>
                      <a:defRPr sz="1000" b="0" i="0" u="none" strike="noStrike" kern="1200" spc="0" baseline="0">
                        <a:solidFill>
                          <a:schemeClr val="accent2"/>
                        </a:solidFill>
                        <a:latin typeface="+mn-lt"/>
                        <a:ea typeface="+mn-ea"/>
                        <a:cs typeface="+mn-cs"/>
                      </a:defRPr>
                    </a:pPr>
                    <a:fld id="{149C7189-0B23-4E80-805E-2ACBC1B6ADA0}" type="CATEGORYNAME">
                      <a:rPr lang="en-US" b="0"/>
                      <a:pPr>
                        <a:defRPr b="0">
                          <a:solidFill>
                            <a:schemeClr val="accent2"/>
                          </a:solidFill>
                        </a:defRPr>
                      </a:pPr>
                      <a:t>[NOMBRE DE CATEGORÍA]</a:t>
                    </a:fld>
                    <a:r>
                      <a:rPr lang="en-US" b="0"/>
                      <a:t> 7%</a:t>
                    </a:r>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accent2"/>
                      </a:solidFill>
                      <a:latin typeface="+mn-lt"/>
                      <a:ea typeface="+mn-ea"/>
                      <a:cs typeface="+mn-cs"/>
                    </a:defRPr>
                  </a:pPr>
                  <a:endParaRPr lang="es-GT"/>
                </a:p>
              </c:txPr>
              <c:dLblPos val="outEnd"/>
              <c:showLegendKey val="0"/>
              <c:showVal val="0"/>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021B-4B28-8D86-DDA298F5A07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accent2"/>
                    </a:solidFill>
                    <a:latin typeface="+mn-lt"/>
                    <a:ea typeface="+mn-ea"/>
                    <a:cs typeface="+mn-cs"/>
                  </a:defRPr>
                </a:pPr>
                <a:endParaRPr lang="es-GT"/>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Sheet1!$A$65:$A$66</c:f>
              <c:strCache>
                <c:ptCount val="2"/>
                <c:pt idx="0">
                  <c:v>Ciudad de Guatemala</c:v>
                </c:pt>
                <c:pt idx="1">
                  <c:v>Otros</c:v>
                </c:pt>
              </c:strCache>
            </c:strRef>
          </c:cat>
          <c:val>
            <c:numRef>
              <c:f>Sheet1!$B$65:$B$66</c:f>
              <c:numCache>
                <c:formatCode>0%</c:formatCode>
                <c:ptCount val="2"/>
                <c:pt idx="0">
                  <c:v>0.93</c:v>
                </c:pt>
                <c:pt idx="1">
                  <c:v>7.0000000000000007E-2</c:v>
                </c:pt>
              </c:numCache>
            </c:numRef>
          </c:val>
          <c:extLst>
            <c:ext xmlns:c16="http://schemas.microsoft.com/office/drawing/2014/chart" uri="{C3380CC4-5D6E-409C-BE32-E72D297353CC}">
              <c16:uniqueId val="{00000004-021B-4B28-8D86-DDA298F5A07B}"/>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pieChart>
        <c:varyColors val="1"/>
        <c:ser>
          <c:idx val="0"/>
          <c:order val="0"/>
          <c:dPt>
            <c:idx val="0"/>
            <c:bubble3D val="0"/>
            <c:spPr>
              <a:solidFill>
                <a:schemeClr val="accent2">
                  <a:shade val="65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87E9-4646-A52D-42E5D682A62E}"/>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87E9-4646-A52D-42E5D682A62E}"/>
              </c:ext>
            </c:extLst>
          </c:dPt>
          <c:dPt>
            <c:idx val="2"/>
            <c:bubble3D val="0"/>
            <c:spPr>
              <a:solidFill>
                <a:schemeClr val="accent2">
                  <a:tint val="65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87E9-4646-A52D-42E5D682A62E}"/>
              </c:ext>
            </c:extLst>
          </c:dPt>
          <c:dLbls>
            <c:dLbl>
              <c:idx val="0"/>
              <c:layout/>
              <c:tx>
                <c:rich>
                  <a:bodyPr rot="0" spcFirstLastPara="1" vertOverflow="ellipsis" vert="horz" wrap="square" lIns="38100" tIns="19050" rIns="38100" bIns="19050" anchor="ctr" anchorCtr="1">
                    <a:spAutoFit/>
                  </a:bodyPr>
                  <a:lstStyle/>
                  <a:p>
                    <a:pPr>
                      <a:defRPr sz="1000" b="0" i="0" u="none" strike="noStrike" kern="1200" spc="0" baseline="0">
                        <a:solidFill>
                          <a:schemeClr val="accent2">
                            <a:lumMod val="75000"/>
                          </a:schemeClr>
                        </a:solidFill>
                        <a:latin typeface="+mn-lt"/>
                        <a:ea typeface="+mn-ea"/>
                        <a:cs typeface="+mn-cs"/>
                      </a:defRPr>
                    </a:pPr>
                    <a:fld id="{AE452602-0898-4739-9A42-09146A82BE9A}" type="CATEGORYNAME">
                      <a:rPr lang="en-US" b="0">
                        <a:solidFill>
                          <a:schemeClr val="accent2">
                            <a:lumMod val="75000"/>
                          </a:schemeClr>
                        </a:solidFill>
                      </a:rPr>
                      <a:pPr>
                        <a:defRPr b="0">
                          <a:solidFill>
                            <a:schemeClr val="accent2">
                              <a:lumMod val="75000"/>
                            </a:schemeClr>
                          </a:solidFill>
                        </a:defRPr>
                      </a:pPr>
                      <a:t>[NOMBRE DE CATEGORÍA]</a:t>
                    </a:fld>
                    <a:r>
                      <a:rPr lang="en-US" b="0">
                        <a:solidFill>
                          <a:schemeClr val="accent2">
                            <a:lumMod val="75000"/>
                          </a:schemeClr>
                        </a:solidFill>
                      </a:rPr>
                      <a:t> 46%</a:t>
                    </a:r>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accent2">
                          <a:lumMod val="75000"/>
                        </a:schemeClr>
                      </a:solidFill>
                      <a:latin typeface="+mn-lt"/>
                      <a:ea typeface="+mn-ea"/>
                      <a:cs typeface="+mn-cs"/>
                    </a:defRPr>
                  </a:pPr>
                  <a:endParaRPr lang="es-GT"/>
                </a:p>
              </c:txPr>
              <c:dLblPos val="outEnd"/>
              <c:showLegendKey val="0"/>
              <c:showVal val="0"/>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87E9-4646-A52D-42E5D682A62E}"/>
                </c:ext>
              </c:extLst>
            </c:dLbl>
            <c:dLbl>
              <c:idx val="1"/>
              <c:layout/>
              <c:tx>
                <c:rich>
                  <a:bodyPr rot="0" spcFirstLastPara="1" vertOverflow="ellipsis" vert="horz" wrap="square" lIns="38100" tIns="19050" rIns="38100" bIns="19050" anchor="ctr" anchorCtr="1">
                    <a:spAutoFit/>
                  </a:bodyPr>
                  <a:lstStyle/>
                  <a:p>
                    <a:pPr>
                      <a:defRPr sz="1000" b="0" i="0" u="none" strike="noStrike" kern="1200" spc="0" baseline="0">
                        <a:solidFill>
                          <a:schemeClr val="accent2"/>
                        </a:solidFill>
                        <a:latin typeface="+mn-lt"/>
                        <a:ea typeface="+mn-ea"/>
                        <a:cs typeface="+mn-cs"/>
                      </a:defRPr>
                    </a:pPr>
                    <a:r>
                      <a:rPr lang="en-US" b="0"/>
                      <a:t>A veces 38%</a:t>
                    </a:r>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accent2"/>
                      </a:solidFill>
                      <a:latin typeface="+mn-lt"/>
                      <a:ea typeface="+mn-ea"/>
                      <a:cs typeface="+mn-cs"/>
                    </a:defRPr>
                  </a:pPr>
                  <a:endParaRPr lang="es-GT"/>
                </a:p>
              </c:txPr>
              <c:dLblPos val="outEnd"/>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7E9-4646-A52D-42E5D682A62E}"/>
                </c:ext>
              </c:extLst>
            </c:dLbl>
            <c:dLbl>
              <c:idx val="2"/>
              <c:layout/>
              <c:tx>
                <c:rich>
                  <a:bodyPr rot="0" spcFirstLastPara="1" vertOverflow="ellipsis" vert="horz" wrap="square" lIns="38100" tIns="19050" rIns="38100" bIns="19050" anchor="ctr" anchorCtr="1">
                    <a:spAutoFit/>
                  </a:bodyPr>
                  <a:lstStyle/>
                  <a:p>
                    <a:pPr>
                      <a:defRPr sz="1000" b="0" i="0" u="none" strike="noStrike" kern="1200" spc="0" baseline="0">
                        <a:solidFill>
                          <a:schemeClr val="accent2">
                            <a:lumMod val="40000"/>
                            <a:lumOff val="60000"/>
                          </a:schemeClr>
                        </a:solidFill>
                        <a:latin typeface="+mn-lt"/>
                        <a:ea typeface="+mn-ea"/>
                        <a:cs typeface="+mn-cs"/>
                      </a:defRPr>
                    </a:pPr>
                    <a:r>
                      <a:rPr lang="en-US" b="0">
                        <a:solidFill>
                          <a:schemeClr val="accent2">
                            <a:lumMod val="40000"/>
                            <a:lumOff val="60000"/>
                          </a:schemeClr>
                        </a:solidFill>
                      </a:rPr>
                      <a:t>Nunca 16%</a:t>
                    </a:r>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accent2">
                          <a:lumMod val="40000"/>
                          <a:lumOff val="60000"/>
                        </a:schemeClr>
                      </a:solidFill>
                      <a:latin typeface="+mn-lt"/>
                      <a:ea typeface="+mn-ea"/>
                      <a:cs typeface="+mn-cs"/>
                    </a:defRPr>
                  </a:pPr>
                  <a:endParaRPr lang="es-GT"/>
                </a:p>
              </c:txPr>
              <c:dLblPos val="outEnd"/>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87E9-4646-A52D-42E5D682A62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accent2"/>
                    </a:solidFill>
                    <a:latin typeface="+mn-lt"/>
                    <a:ea typeface="+mn-ea"/>
                    <a:cs typeface="+mn-cs"/>
                  </a:defRPr>
                </a:pPr>
                <a:endParaRPr lang="es-GT"/>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Sheet1!$A$84:$A$86</c:f>
              <c:strCache>
                <c:ptCount val="3"/>
                <c:pt idx="0">
                  <c:v>Siempre</c:v>
                </c:pt>
                <c:pt idx="1">
                  <c:v>A veces</c:v>
                </c:pt>
                <c:pt idx="2">
                  <c:v>Nunca</c:v>
                </c:pt>
              </c:strCache>
            </c:strRef>
          </c:cat>
          <c:val>
            <c:numRef>
              <c:f>Sheet1!$B$84:$B$86</c:f>
              <c:numCache>
                <c:formatCode>0%</c:formatCode>
                <c:ptCount val="3"/>
                <c:pt idx="0">
                  <c:v>0.46100000000000002</c:v>
                </c:pt>
                <c:pt idx="1">
                  <c:v>0.38400000000000001</c:v>
                </c:pt>
                <c:pt idx="2">
                  <c:v>0.155</c:v>
                </c:pt>
              </c:numCache>
            </c:numRef>
          </c:val>
          <c:extLst>
            <c:ext xmlns:c16="http://schemas.microsoft.com/office/drawing/2014/chart" uri="{C3380CC4-5D6E-409C-BE32-E72D297353CC}">
              <c16:uniqueId val="{00000006-87E9-4646-A52D-42E5D682A62E}"/>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pieChart>
        <c:varyColors val="1"/>
        <c:ser>
          <c:idx val="0"/>
          <c:order val="0"/>
          <c:dPt>
            <c:idx val="0"/>
            <c:bubble3D val="0"/>
            <c:spPr>
              <a:solidFill>
                <a:schemeClr val="accent2">
                  <a:shade val="58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9989-4101-840D-989F6F880B79}"/>
              </c:ext>
            </c:extLst>
          </c:dPt>
          <c:dPt>
            <c:idx val="1"/>
            <c:bubble3D val="0"/>
            <c:spPr>
              <a:solidFill>
                <a:schemeClr val="accent2">
                  <a:shade val="86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9989-4101-840D-989F6F880B79}"/>
              </c:ext>
            </c:extLst>
          </c:dPt>
          <c:dPt>
            <c:idx val="2"/>
            <c:bubble3D val="0"/>
            <c:spPr>
              <a:solidFill>
                <a:schemeClr val="accent2">
                  <a:tint val="86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9989-4101-840D-989F6F880B79}"/>
              </c:ext>
            </c:extLst>
          </c:dPt>
          <c:dPt>
            <c:idx val="3"/>
            <c:bubble3D val="0"/>
            <c:spPr>
              <a:solidFill>
                <a:schemeClr val="accent2">
                  <a:tint val="58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9989-4101-840D-989F6F880B79}"/>
              </c:ext>
            </c:extLst>
          </c:dPt>
          <c:dLbls>
            <c:dLbl>
              <c:idx val="0"/>
              <c:layout/>
              <c:tx>
                <c:rich>
                  <a:bodyPr rot="0" spcFirstLastPara="1" vertOverflow="ellipsis" vert="horz" wrap="square" lIns="38100" tIns="19050" rIns="38100" bIns="19050" anchor="ctr" anchorCtr="1">
                    <a:spAutoFit/>
                  </a:bodyPr>
                  <a:lstStyle/>
                  <a:p>
                    <a:pPr>
                      <a:defRPr sz="1000" b="0" i="0" u="none" strike="noStrike" kern="1200" spc="0" baseline="0">
                        <a:solidFill>
                          <a:srgbClr val="C00000"/>
                        </a:solidFill>
                        <a:latin typeface="+mn-lt"/>
                        <a:ea typeface="+mn-ea"/>
                        <a:cs typeface="+mn-cs"/>
                      </a:defRPr>
                    </a:pPr>
                    <a:r>
                      <a:rPr lang="en-US" b="0">
                        <a:solidFill>
                          <a:srgbClr val="C00000"/>
                        </a:solidFill>
                      </a:rPr>
                      <a:t>Por</a:t>
                    </a:r>
                    <a:r>
                      <a:rPr lang="en-US" b="0" baseline="0">
                        <a:solidFill>
                          <a:srgbClr val="C00000"/>
                        </a:solidFill>
                      </a:rPr>
                      <a:t> la mañana 33%</a:t>
                    </a:r>
                    <a:endParaRPr lang="en-US" b="0">
                      <a:solidFill>
                        <a:srgbClr val="C00000"/>
                      </a:solidFill>
                    </a:endParaRPr>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rgbClr val="C00000"/>
                      </a:solidFill>
                      <a:latin typeface="+mn-lt"/>
                      <a:ea typeface="+mn-ea"/>
                      <a:cs typeface="+mn-cs"/>
                    </a:defRPr>
                  </a:pPr>
                  <a:endParaRPr lang="es-GT"/>
                </a:p>
              </c:txPr>
              <c:dLblPos val="outEnd"/>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989-4101-840D-989F6F880B79}"/>
                </c:ext>
              </c:extLst>
            </c:dLbl>
            <c:dLbl>
              <c:idx val="1"/>
              <c:layout/>
              <c:tx>
                <c:rich>
                  <a:bodyPr rot="0" spcFirstLastPara="1" vertOverflow="ellipsis" vert="horz" wrap="square" lIns="38100" tIns="19050" rIns="38100" bIns="19050" anchor="ctr" anchorCtr="1">
                    <a:spAutoFit/>
                  </a:bodyPr>
                  <a:lstStyle/>
                  <a:p>
                    <a:pPr>
                      <a:defRPr sz="1000" b="0" i="0" u="none" strike="noStrike" kern="1200" spc="0" baseline="0">
                        <a:solidFill>
                          <a:srgbClr val="C45911"/>
                        </a:solidFill>
                        <a:latin typeface="+mn-lt"/>
                        <a:ea typeface="+mn-ea"/>
                        <a:cs typeface="+mn-cs"/>
                      </a:defRPr>
                    </a:pPr>
                    <a:fld id="{BB6A1E59-3B33-4830-8A31-7BD77882745D}" type="CATEGORYNAME">
                      <a:rPr lang="en-US" b="0">
                        <a:solidFill>
                          <a:srgbClr val="C45911"/>
                        </a:solidFill>
                      </a:rPr>
                      <a:pPr>
                        <a:defRPr b="0">
                          <a:solidFill>
                            <a:srgbClr val="C45911"/>
                          </a:solidFill>
                        </a:defRPr>
                      </a:pPr>
                      <a:t>[NOMBRE DE CATEGORÍA]</a:t>
                    </a:fld>
                    <a:r>
                      <a:rPr lang="en-US" b="0">
                        <a:solidFill>
                          <a:srgbClr val="C45911"/>
                        </a:solidFill>
                      </a:rPr>
                      <a:t> 17%</a:t>
                    </a:r>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rgbClr val="C45911"/>
                      </a:solidFill>
                      <a:latin typeface="+mn-lt"/>
                      <a:ea typeface="+mn-ea"/>
                      <a:cs typeface="+mn-cs"/>
                    </a:defRPr>
                  </a:pPr>
                  <a:endParaRPr lang="es-GT"/>
                </a:p>
              </c:txPr>
              <c:dLblPos val="outEnd"/>
              <c:showLegendKey val="0"/>
              <c:showVal val="0"/>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9989-4101-840D-989F6F880B79}"/>
                </c:ext>
              </c:extLst>
            </c:dLbl>
            <c:dLbl>
              <c:idx val="2"/>
              <c:layout/>
              <c:tx>
                <c:rich>
                  <a:bodyPr rot="0" spcFirstLastPara="1" vertOverflow="ellipsis" vert="horz" wrap="square" lIns="38100" tIns="19050" rIns="38100" bIns="19050" anchor="ctr" anchorCtr="1">
                    <a:spAutoFit/>
                  </a:bodyPr>
                  <a:lstStyle/>
                  <a:p>
                    <a:pPr>
                      <a:defRPr sz="1000" b="0" i="0" u="none" strike="noStrike" kern="1200" spc="0" baseline="0">
                        <a:solidFill>
                          <a:schemeClr val="accent2"/>
                        </a:solidFill>
                        <a:latin typeface="+mn-lt"/>
                        <a:ea typeface="+mn-ea"/>
                        <a:cs typeface="+mn-cs"/>
                      </a:defRPr>
                    </a:pPr>
                    <a:fld id="{A3FB95BE-D472-4722-B1AA-63AEBD7AFA7F}" type="CATEGORYNAME">
                      <a:rPr lang="en-US" b="0"/>
                      <a:pPr>
                        <a:defRPr b="0">
                          <a:solidFill>
                            <a:schemeClr val="accent2"/>
                          </a:solidFill>
                        </a:defRPr>
                      </a:pPr>
                      <a:t>[NOMBRE DE CATEGORÍA]</a:t>
                    </a:fld>
                    <a:r>
                      <a:rPr lang="en-US" b="0"/>
                      <a:t> 34%</a:t>
                    </a:r>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accent2"/>
                      </a:solidFill>
                      <a:latin typeface="+mn-lt"/>
                      <a:ea typeface="+mn-ea"/>
                      <a:cs typeface="+mn-cs"/>
                    </a:defRPr>
                  </a:pPr>
                  <a:endParaRPr lang="es-GT"/>
                </a:p>
              </c:txPr>
              <c:dLblPos val="outEnd"/>
              <c:showLegendKey val="0"/>
              <c:showVal val="0"/>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9989-4101-840D-989F6F880B79}"/>
                </c:ext>
              </c:extLst>
            </c:dLbl>
            <c:dLbl>
              <c:idx val="3"/>
              <c:layout/>
              <c:tx>
                <c:rich>
                  <a:bodyPr rot="0" spcFirstLastPara="1" vertOverflow="ellipsis" vert="horz" wrap="square" lIns="38100" tIns="19050" rIns="38100" bIns="19050" anchor="ctr" anchorCtr="1">
                    <a:spAutoFit/>
                  </a:bodyPr>
                  <a:lstStyle/>
                  <a:p>
                    <a:pPr>
                      <a:defRPr sz="1000" b="0" i="0" u="none" strike="noStrike" kern="1200" spc="0" baseline="0">
                        <a:solidFill>
                          <a:schemeClr val="accent2"/>
                        </a:solidFill>
                        <a:latin typeface="+mn-lt"/>
                        <a:ea typeface="+mn-ea"/>
                        <a:cs typeface="+mn-cs"/>
                      </a:defRPr>
                    </a:pPr>
                    <a:fld id="{BD678673-EBF1-499E-B205-43468DF16308}" type="CATEGORYNAME">
                      <a:rPr lang="en-US" b="0">
                        <a:solidFill>
                          <a:srgbClr val="FFCC99"/>
                        </a:solidFill>
                      </a:rPr>
                      <a:pPr>
                        <a:defRPr b="0">
                          <a:solidFill>
                            <a:schemeClr val="accent2"/>
                          </a:solidFill>
                        </a:defRPr>
                      </a:pPr>
                      <a:t>[NOMBRE DE CATEGORÍA]</a:t>
                    </a:fld>
                    <a:r>
                      <a:rPr lang="en-US" b="0">
                        <a:solidFill>
                          <a:srgbClr val="FFCC99"/>
                        </a:solidFill>
                      </a:rPr>
                      <a:t> 16%</a:t>
                    </a:r>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accent2"/>
                      </a:solidFill>
                      <a:latin typeface="+mn-lt"/>
                      <a:ea typeface="+mn-ea"/>
                      <a:cs typeface="+mn-cs"/>
                    </a:defRPr>
                  </a:pPr>
                  <a:endParaRPr lang="es-GT"/>
                </a:p>
              </c:txPr>
              <c:dLblPos val="outEnd"/>
              <c:showLegendKey val="0"/>
              <c:showVal val="0"/>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9989-4101-840D-989F6F880B7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accent2"/>
                    </a:solidFill>
                    <a:latin typeface="+mn-lt"/>
                    <a:ea typeface="+mn-ea"/>
                    <a:cs typeface="+mn-cs"/>
                  </a:defRPr>
                </a:pPr>
                <a:endParaRPr lang="es-GT"/>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Sheet1!$A$104:$A$107</c:f>
              <c:strCache>
                <c:ptCount val="4"/>
                <c:pt idx="0">
                  <c:v>Por la mañana </c:v>
                </c:pt>
                <c:pt idx="1">
                  <c:v>Por la noche</c:v>
                </c:pt>
                <c:pt idx="2">
                  <c:v>Por la mañana y noche</c:v>
                </c:pt>
                <c:pt idx="3">
                  <c:v>No me aplico</c:v>
                </c:pt>
              </c:strCache>
            </c:strRef>
          </c:cat>
          <c:val>
            <c:numRef>
              <c:f>Sheet1!$B$104:$B$107</c:f>
              <c:numCache>
                <c:formatCode>0%</c:formatCode>
                <c:ptCount val="4"/>
                <c:pt idx="0">
                  <c:v>0.32600000000000001</c:v>
                </c:pt>
                <c:pt idx="1">
                  <c:v>0.17399999999999999</c:v>
                </c:pt>
                <c:pt idx="2">
                  <c:v>0.33700000000000002</c:v>
                </c:pt>
                <c:pt idx="3">
                  <c:v>0.16300000000000001</c:v>
                </c:pt>
              </c:numCache>
            </c:numRef>
          </c:val>
          <c:extLst>
            <c:ext xmlns:c16="http://schemas.microsoft.com/office/drawing/2014/chart" uri="{C3380CC4-5D6E-409C-BE32-E72D297353CC}">
              <c16:uniqueId val="{00000008-9989-4101-840D-989F6F880B79}"/>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pieChart>
        <c:varyColors val="1"/>
        <c:ser>
          <c:idx val="0"/>
          <c:order val="0"/>
          <c:dPt>
            <c:idx val="0"/>
            <c:bubble3D val="0"/>
            <c:spPr>
              <a:solidFill>
                <a:schemeClr val="accent2">
                  <a:shade val="58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0631-4B83-9264-1F120C132C08}"/>
              </c:ext>
            </c:extLst>
          </c:dPt>
          <c:dPt>
            <c:idx val="1"/>
            <c:bubble3D val="0"/>
            <c:spPr>
              <a:solidFill>
                <a:schemeClr val="accent2">
                  <a:shade val="86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0631-4B83-9264-1F120C132C08}"/>
              </c:ext>
            </c:extLst>
          </c:dPt>
          <c:dPt>
            <c:idx val="2"/>
            <c:bubble3D val="0"/>
            <c:spPr>
              <a:solidFill>
                <a:schemeClr val="accent2">
                  <a:tint val="86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0631-4B83-9264-1F120C132C08}"/>
              </c:ext>
            </c:extLst>
          </c:dPt>
          <c:dPt>
            <c:idx val="3"/>
            <c:bubble3D val="0"/>
            <c:spPr>
              <a:solidFill>
                <a:schemeClr val="accent2">
                  <a:tint val="58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0631-4B83-9264-1F120C132C08}"/>
              </c:ext>
            </c:extLst>
          </c:dPt>
          <c:dLbls>
            <c:dLbl>
              <c:idx val="0"/>
              <c:layout/>
              <c:tx>
                <c:rich>
                  <a:bodyPr rot="0" spcFirstLastPara="1" vertOverflow="ellipsis" vert="horz" wrap="square" lIns="38100" tIns="19050" rIns="38100" bIns="19050" anchor="ctr" anchorCtr="1">
                    <a:spAutoFit/>
                  </a:bodyPr>
                  <a:lstStyle/>
                  <a:p>
                    <a:pPr>
                      <a:defRPr sz="1000" b="0" i="0" u="none" strike="noStrike" kern="1200" spc="0" baseline="0">
                        <a:solidFill>
                          <a:srgbClr val="833C0B"/>
                        </a:solidFill>
                        <a:latin typeface="+mn-lt"/>
                        <a:ea typeface="+mn-ea"/>
                        <a:cs typeface="+mn-cs"/>
                      </a:defRPr>
                    </a:pPr>
                    <a:fld id="{AFE5EF85-3B2E-4723-98FB-494A8549252A}" type="CATEGORYNAME">
                      <a:rPr lang="en-US" b="0">
                        <a:solidFill>
                          <a:srgbClr val="833C0B"/>
                        </a:solidFill>
                      </a:rPr>
                      <a:pPr>
                        <a:defRPr b="0">
                          <a:solidFill>
                            <a:srgbClr val="833C0B"/>
                          </a:solidFill>
                        </a:defRPr>
                      </a:pPr>
                      <a:t>[NOMBRE DE CATEGORÍA]</a:t>
                    </a:fld>
                    <a:r>
                      <a:rPr lang="en-US" b="0">
                        <a:solidFill>
                          <a:srgbClr val="833C0B"/>
                        </a:solidFill>
                      </a:rPr>
                      <a:t> 48%</a:t>
                    </a:r>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rgbClr val="833C0B"/>
                      </a:solidFill>
                      <a:latin typeface="+mn-lt"/>
                      <a:ea typeface="+mn-ea"/>
                      <a:cs typeface="+mn-cs"/>
                    </a:defRPr>
                  </a:pPr>
                  <a:endParaRPr lang="es-GT"/>
                </a:p>
              </c:txPr>
              <c:dLblPos val="outEnd"/>
              <c:showLegendKey val="0"/>
              <c:showVal val="0"/>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0631-4B83-9264-1F120C132C08}"/>
                </c:ext>
              </c:extLst>
            </c:dLbl>
            <c:dLbl>
              <c:idx val="1"/>
              <c:layout/>
              <c:tx>
                <c:rich>
                  <a:bodyPr rot="0" spcFirstLastPara="1" vertOverflow="ellipsis" vert="horz" wrap="square" lIns="38100" tIns="19050" rIns="38100" bIns="19050" anchor="ctr" anchorCtr="1">
                    <a:spAutoFit/>
                  </a:bodyPr>
                  <a:lstStyle/>
                  <a:p>
                    <a:pPr>
                      <a:defRPr sz="1000" b="0" i="0" u="none" strike="noStrike" kern="1200" spc="0" baseline="0">
                        <a:solidFill>
                          <a:srgbClr val="C45911"/>
                        </a:solidFill>
                        <a:latin typeface="+mn-lt"/>
                        <a:ea typeface="+mn-ea"/>
                        <a:cs typeface="+mn-cs"/>
                      </a:defRPr>
                    </a:pPr>
                    <a:fld id="{9659EA1E-095C-4A92-9EE8-0414F45696F4}" type="CATEGORYNAME">
                      <a:rPr lang="en-US" b="0">
                        <a:solidFill>
                          <a:srgbClr val="C45911"/>
                        </a:solidFill>
                      </a:rPr>
                      <a:pPr>
                        <a:defRPr b="0">
                          <a:solidFill>
                            <a:srgbClr val="C45911"/>
                          </a:solidFill>
                        </a:defRPr>
                      </a:pPr>
                      <a:t>[NOMBRE DE CATEGORÍA]</a:t>
                    </a:fld>
                    <a:r>
                      <a:rPr lang="en-US" b="0">
                        <a:solidFill>
                          <a:srgbClr val="C45911"/>
                        </a:solidFill>
                      </a:rPr>
                      <a:t> 16%</a:t>
                    </a:r>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rgbClr val="C45911"/>
                      </a:solidFill>
                      <a:latin typeface="+mn-lt"/>
                      <a:ea typeface="+mn-ea"/>
                      <a:cs typeface="+mn-cs"/>
                    </a:defRPr>
                  </a:pPr>
                  <a:endParaRPr lang="es-GT"/>
                </a:p>
              </c:txPr>
              <c:dLblPos val="outEnd"/>
              <c:showLegendKey val="0"/>
              <c:showVal val="0"/>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0631-4B83-9264-1F120C132C08}"/>
                </c:ext>
              </c:extLst>
            </c:dLbl>
            <c:dLbl>
              <c:idx val="2"/>
              <c:layout/>
              <c:tx>
                <c:rich>
                  <a:bodyPr rot="0" spcFirstLastPara="1" vertOverflow="ellipsis" vert="horz" wrap="square" lIns="38100" tIns="19050" rIns="38100" bIns="19050" anchor="ctr" anchorCtr="1">
                    <a:spAutoFit/>
                  </a:bodyPr>
                  <a:lstStyle/>
                  <a:p>
                    <a:pPr>
                      <a:defRPr sz="1000" b="0" i="0" u="none" strike="noStrike" kern="1200" spc="0" baseline="0">
                        <a:solidFill>
                          <a:schemeClr val="accent2">
                            <a:lumMod val="60000"/>
                            <a:lumOff val="40000"/>
                          </a:schemeClr>
                        </a:solidFill>
                        <a:latin typeface="+mn-lt"/>
                        <a:ea typeface="+mn-ea"/>
                        <a:cs typeface="+mn-cs"/>
                      </a:defRPr>
                    </a:pPr>
                    <a:r>
                      <a:rPr lang="en-US" b="0">
                        <a:solidFill>
                          <a:schemeClr val="accent2">
                            <a:lumMod val="60000"/>
                            <a:lumOff val="40000"/>
                          </a:schemeClr>
                        </a:solidFill>
                      </a:rPr>
                      <a:t>Ambas</a:t>
                    </a:r>
                    <a:r>
                      <a:rPr lang="en-US" b="0" baseline="0">
                        <a:solidFill>
                          <a:schemeClr val="accent2">
                            <a:lumMod val="60000"/>
                            <a:lumOff val="40000"/>
                          </a:schemeClr>
                        </a:solidFill>
                      </a:rPr>
                      <a:t> </a:t>
                    </a:r>
                    <a:r>
                      <a:rPr lang="en-US" b="0">
                        <a:solidFill>
                          <a:schemeClr val="accent2">
                            <a:lumMod val="60000"/>
                            <a:lumOff val="40000"/>
                          </a:schemeClr>
                        </a:solidFill>
                      </a:rPr>
                      <a:t>21%</a:t>
                    </a:r>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accent2">
                          <a:lumMod val="60000"/>
                          <a:lumOff val="40000"/>
                        </a:schemeClr>
                      </a:solidFill>
                      <a:latin typeface="+mn-lt"/>
                      <a:ea typeface="+mn-ea"/>
                      <a:cs typeface="+mn-cs"/>
                    </a:defRPr>
                  </a:pPr>
                  <a:endParaRPr lang="es-GT"/>
                </a:p>
              </c:txPr>
              <c:dLblPos val="outEnd"/>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0631-4B83-9264-1F120C132C08}"/>
                </c:ext>
              </c:extLst>
            </c:dLbl>
            <c:dLbl>
              <c:idx val="3"/>
              <c:layout/>
              <c:tx>
                <c:rich>
                  <a:bodyPr rot="0" spcFirstLastPara="1" vertOverflow="ellipsis" vert="horz" wrap="square" lIns="38100" tIns="19050" rIns="38100" bIns="19050" anchor="ctr" anchorCtr="1">
                    <a:spAutoFit/>
                  </a:bodyPr>
                  <a:lstStyle/>
                  <a:p>
                    <a:pPr>
                      <a:defRPr sz="1000" b="0" i="0" u="none" strike="noStrike" kern="1200" spc="0" baseline="0">
                        <a:solidFill>
                          <a:srgbClr val="FFCC99"/>
                        </a:solidFill>
                        <a:latin typeface="+mn-lt"/>
                        <a:ea typeface="+mn-ea"/>
                        <a:cs typeface="+mn-cs"/>
                      </a:defRPr>
                    </a:pPr>
                    <a:fld id="{55EF9F92-20F6-4023-9708-0EDB9AA2999F}" type="CATEGORYNAME">
                      <a:rPr lang="en-US" b="0">
                        <a:solidFill>
                          <a:srgbClr val="FFCC99"/>
                        </a:solidFill>
                      </a:rPr>
                      <a:pPr>
                        <a:defRPr b="0">
                          <a:solidFill>
                            <a:srgbClr val="FFCC99"/>
                          </a:solidFill>
                        </a:defRPr>
                      </a:pPr>
                      <a:t>[NOMBRE DE CATEGORÍA]</a:t>
                    </a:fld>
                    <a:r>
                      <a:rPr lang="en-US" b="0">
                        <a:solidFill>
                          <a:srgbClr val="FFCC99"/>
                        </a:solidFill>
                      </a:rPr>
                      <a:t> 15%</a:t>
                    </a:r>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rgbClr val="FFCC99"/>
                      </a:solidFill>
                      <a:latin typeface="+mn-lt"/>
                      <a:ea typeface="+mn-ea"/>
                      <a:cs typeface="+mn-cs"/>
                    </a:defRPr>
                  </a:pPr>
                  <a:endParaRPr lang="es-GT"/>
                </a:p>
              </c:txPr>
              <c:dLblPos val="outEnd"/>
              <c:showLegendKey val="0"/>
              <c:showVal val="0"/>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0631-4B83-9264-1F120C132C0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rgbClr val="FFCC99"/>
                    </a:solidFill>
                    <a:latin typeface="+mn-lt"/>
                    <a:ea typeface="+mn-ea"/>
                    <a:cs typeface="+mn-cs"/>
                  </a:defRPr>
                </a:pPr>
                <a:endParaRPr lang="es-GT"/>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Sheet1!$A$123:$A$126</c:f>
              <c:strCache>
                <c:ptCount val="4"/>
                <c:pt idx="0">
                  <c:v>Comercial Tipo industrial</c:v>
                </c:pt>
                <c:pt idx="1">
                  <c:v>Orgánica tipo artesanal</c:v>
                </c:pt>
                <c:pt idx="2">
                  <c:v>Ambas </c:v>
                </c:pt>
                <c:pt idx="3">
                  <c:v>Ninguna</c:v>
                </c:pt>
              </c:strCache>
            </c:strRef>
          </c:cat>
          <c:val>
            <c:numRef>
              <c:f>Sheet1!$B$123:$B$126</c:f>
              <c:numCache>
                <c:formatCode>0.0%</c:formatCode>
                <c:ptCount val="4"/>
                <c:pt idx="0">
                  <c:v>0.48</c:v>
                </c:pt>
                <c:pt idx="1">
                  <c:v>0.16</c:v>
                </c:pt>
                <c:pt idx="2">
                  <c:v>0.21</c:v>
                </c:pt>
                <c:pt idx="3">
                  <c:v>0.15</c:v>
                </c:pt>
              </c:numCache>
            </c:numRef>
          </c:val>
          <c:extLst>
            <c:ext xmlns:c16="http://schemas.microsoft.com/office/drawing/2014/chart" uri="{C3380CC4-5D6E-409C-BE32-E72D297353CC}">
              <c16:uniqueId val="{00000008-0631-4B83-9264-1F120C132C08}"/>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clustered"/>
        <c:varyColors val="0"/>
        <c:ser>
          <c:idx val="0"/>
          <c:order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Sheet1!$A$145:$A$151</c:f>
              <c:strCache>
                <c:ptCount val="7"/>
                <c:pt idx="0">
                  <c:v>Rápida absorción</c:v>
                </c:pt>
                <c:pt idx="1">
                  <c:v>Hipo alergénico</c:v>
                </c:pt>
                <c:pt idx="2">
                  <c:v>Sin aroma</c:v>
                </c:pt>
                <c:pt idx="3">
                  <c:v>Con aroma</c:v>
                </c:pt>
                <c:pt idx="4">
                  <c:v>Otra característica</c:v>
                </c:pt>
                <c:pt idx="5">
                  <c:v>Cremosa</c:v>
                </c:pt>
                <c:pt idx="6">
                  <c:v>Aceites emolientes</c:v>
                </c:pt>
              </c:strCache>
            </c:strRef>
          </c:cat>
          <c:val>
            <c:numRef>
              <c:f>Sheet1!$B$145:$B$151</c:f>
              <c:numCache>
                <c:formatCode>0%</c:formatCode>
                <c:ptCount val="7"/>
                <c:pt idx="0">
                  <c:v>0.33700000000000002</c:v>
                </c:pt>
                <c:pt idx="1">
                  <c:v>0.152</c:v>
                </c:pt>
                <c:pt idx="2">
                  <c:v>0.127</c:v>
                </c:pt>
                <c:pt idx="3">
                  <c:v>0.11899999999999999</c:v>
                </c:pt>
                <c:pt idx="4">
                  <c:v>0.105</c:v>
                </c:pt>
                <c:pt idx="5">
                  <c:v>9.7000000000000003E-2</c:v>
                </c:pt>
                <c:pt idx="6">
                  <c:v>6.4000000000000001E-2</c:v>
                </c:pt>
              </c:numCache>
            </c:numRef>
          </c:val>
          <c:extLst>
            <c:ext xmlns:c16="http://schemas.microsoft.com/office/drawing/2014/chart" uri="{C3380CC4-5D6E-409C-BE32-E72D297353CC}">
              <c16:uniqueId val="{00000000-BF74-46EB-B436-157B8F06A089}"/>
            </c:ext>
          </c:extLst>
        </c:ser>
        <c:dLbls>
          <c:showLegendKey val="0"/>
          <c:showVal val="1"/>
          <c:showCatName val="0"/>
          <c:showSerName val="0"/>
          <c:showPercent val="0"/>
          <c:showBubbleSize val="0"/>
        </c:dLbls>
        <c:gapWidth val="100"/>
        <c:axId val="614752328"/>
        <c:axId val="614751672"/>
      </c:barChart>
      <c:catAx>
        <c:axId val="614752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GT"/>
          </a:p>
        </c:txPr>
        <c:crossAx val="614751672"/>
        <c:crosses val="autoZero"/>
        <c:auto val="1"/>
        <c:lblAlgn val="ctr"/>
        <c:lblOffset val="100"/>
        <c:noMultiLvlLbl val="0"/>
      </c:catAx>
      <c:valAx>
        <c:axId val="6147516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GT"/>
          </a:p>
        </c:txPr>
        <c:crossAx val="614752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pieChart>
        <c:varyColors val="1"/>
        <c:ser>
          <c:idx val="0"/>
          <c:order val="0"/>
          <c:dPt>
            <c:idx val="0"/>
            <c:bubble3D val="0"/>
            <c:spPr>
              <a:solidFill>
                <a:schemeClr val="accent2">
                  <a:shade val="65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6850-49BC-B813-1DC537F6F9F8}"/>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6850-49BC-B813-1DC537F6F9F8}"/>
              </c:ext>
            </c:extLst>
          </c:dPt>
          <c:dPt>
            <c:idx val="2"/>
            <c:bubble3D val="0"/>
            <c:spPr>
              <a:solidFill>
                <a:schemeClr val="accent2">
                  <a:tint val="65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6850-49BC-B813-1DC537F6F9F8}"/>
              </c:ext>
            </c:extLst>
          </c:dPt>
          <c:dLbls>
            <c:dLbl>
              <c:idx val="0"/>
              <c:layout/>
              <c:tx>
                <c:rich>
                  <a:bodyPr rot="0" spcFirstLastPara="1" vertOverflow="ellipsis" vert="horz" wrap="square" lIns="38100" tIns="19050" rIns="38100" bIns="19050" anchor="ctr" anchorCtr="1">
                    <a:spAutoFit/>
                  </a:bodyPr>
                  <a:lstStyle/>
                  <a:p>
                    <a:pPr>
                      <a:defRPr sz="1000" b="0" i="0" u="none" strike="noStrike" kern="1200" spc="0" baseline="0">
                        <a:solidFill>
                          <a:srgbClr val="C45911"/>
                        </a:solidFill>
                        <a:latin typeface="+mn-lt"/>
                        <a:ea typeface="+mn-ea"/>
                        <a:cs typeface="+mn-cs"/>
                      </a:defRPr>
                    </a:pPr>
                    <a:fld id="{ECDCC4A9-9D93-4F5C-BFB2-4884795B838C}" type="CATEGORYNAME">
                      <a:rPr lang="en-US" b="0">
                        <a:solidFill>
                          <a:srgbClr val="C45911"/>
                        </a:solidFill>
                      </a:rPr>
                      <a:pPr>
                        <a:defRPr b="0">
                          <a:solidFill>
                            <a:srgbClr val="C45911"/>
                          </a:solidFill>
                        </a:defRPr>
                      </a:pPr>
                      <a:t>[NOMBRE DE CATEGORÍA]</a:t>
                    </a:fld>
                    <a:r>
                      <a:rPr lang="en-US" b="0">
                        <a:solidFill>
                          <a:srgbClr val="C45911"/>
                        </a:solidFill>
                      </a:rPr>
                      <a:t> 23%</a:t>
                    </a:r>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rgbClr val="C45911"/>
                      </a:solidFill>
                      <a:latin typeface="+mn-lt"/>
                      <a:ea typeface="+mn-ea"/>
                      <a:cs typeface="+mn-cs"/>
                    </a:defRPr>
                  </a:pPr>
                  <a:endParaRPr lang="es-GT"/>
                </a:p>
              </c:txPr>
              <c:dLblPos val="outEnd"/>
              <c:showLegendKey val="0"/>
              <c:showVal val="0"/>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6850-49BC-B813-1DC537F6F9F8}"/>
                </c:ext>
              </c:extLst>
            </c:dLbl>
            <c:dLbl>
              <c:idx val="1"/>
              <c:layout>
                <c:manualLayout>
                  <c:x val="0.29722222222222222"/>
                  <c:y val="0"/>
                </c:manualLayout>
              </c:layout>
              <c:tx>
                <c:rich>
                  <a:bodyPr rot="0" spcFirstLastPara="1" vertOverflow="ellipsis" vert="horz" wrap="square" lIns="38100" tIns="19050" rIns="38100" bIns="19050" anchor="ctr" anchorCtr="1">
                    <a:spAutoFit/>
                  </a:bodyPr>
                  <a:lstStyle/>
                  <a:p>
                    <a:pPr>
                      <a:defRPr sz="1000" b="0" i="0" u="none" strike="noStrike" kern="1200" spc="0" baseline="0">
                        <a:solidFill>
                          <a:schemeClr val="accent2"/>
                        </a:solidFill>
                        <a:latin typeface="+mn-lt"/>
                        <a:ea typeface="+mn-ea"/>
                        <a:cs typeface="+mn-cs"/>
                      </a:defRPr>
                    </a:pPr>
                    <a:fld id="{9AC6C162-93FA-4964-8161-230FAD1C4E48}" type="CATEGORYNAME">
                      <a:rPr lang="en-US" b="0"/>
                      <a:pPr>
                        <a:defRPr b="0">
                          <a:solidFill>
                            <a:schemeClr val="accent2"/>
                          </a:solidFill>
                        </a:defRPr>
                      </a:pPr>
                      <a:t>[NOMBRE DE CATEGORÍA]</a:t>
                    </a:fld>
                    <a:r>
                      <a:rPr lang="en-US" b="0"/>
                      <a:t> 61%</a:t>
                    </a:r>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accent2"/>
                      </a:solidFill>
                      <a:latin typeface="+mn-lt"/>
                      <a:ea typeface="+mn-ea"/>
                      <a:cs typeface="+mn-cs"/>
                    </a:defRPr>
                  </a:pPr>
                  <a:endParaRPr lang="es-GT"/>
                </a:p>
              </c:txPr>
              <c:dLblPos val="bestFit"/>
              <c:showLegendKey val="0"/>
              <c:showVal val="0"/>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6850-49BC-B813-1DC537F6F9F8}"/>
                </c:ext>
              </c:extLst>
            </c:dLbl>
            <c:dLbl>
              <c:idx val="2"/>
              <c:layout/>
              <c:tx>
                <c:rich>
                  <a:bodyPr rot="0" spcFirstLastPara="1" vertOverflow="ellipsis" vert="horz" wrap="square" lIns="38100" tIns="19050" rIns="38100" bIns="19050" anchor="ctr" anchorCtr="1">
                    <a:spAutoFit/>
                  </a:bodyPr>
                  <a:lstStyle/>
                  <a:p>
                    <a:pPr>
                      <a:defRPr sz="1000" b="0" i="0" u="none" strike="noStrike" kern="1200" spc="0" baseline="0">
                        <a:solidFill>
                          <a:schemeClr val="accent2">
                            <a:lumMod val="60000"/>
                            <a:lumOff val="40000"/>
                          </a:schemeClr>
                        </a:solidFill>
                        <a:latin typeface="+mn-lt"/>
                        <a:ea typeface="+mn-ea"/>
                        <a:cs typeface="+mn-cs"/>
                      </a:defRPr>
                    </a:pPr>
                    <a:fld id="{D671011D-CA78-4508-84BB-2A1A19BDEF4E}" type="CATEGORYNAME">
                      <a:rPr lang="en-US" b="0">
                        <a:solidFill>
                          <a:schemeClr val="accent2">
                            <a:lumMod val="60000"/>
                            <a:lumOff val="40000"/>
                          </a:schemeClr>
                        </a:solidFill>
                      </a:rPr>
                      <a:pPr>
                        <a:defRPr b="0">
                          <a:solidFill>
                            <a:schemeClr val="accent2">
                              <a:lumMod val="60000"/>
                              <a:lumOff val="40000"/>
                            </a:schemeClr>
                          </a:solidFill>
                        </a:defRPr>
                      </a:pPr>
                      <a:t>[NOMBRE DE CATEGORÍA]</a:t>
                    </a:fld>
                    <a:r>
                      <a:rPr lang="en-US" b="0">
                        <a:solidFill>
                          <a:schemeClr val="accent2">
                            <a:lumMod val="60000"/>
                            <a:lumOff val="40000"/>
                          </a:schemeClr>
                        </a:solidFill>
                      </a:rPr>
                      <a:t> 17%</a:t>
                    </a:r>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accent2">
                          <a:lumMod val="60000"/>
                          <a:lumOff val="40000"/>
                        </a:schemeClr>
                      </a:solidFill>
                      <a:latin typeface="+mn-lt"/>
                      <a:ea typeface="+mn-ea"/>
                      <a:cs typeface="+mn-cs"/>
                    </a:defRPr>
                  </a:pPr>
                  <a:endParaRPr lang="es-GT"/>
                </a:p>
              </c:txPr>
              <c:dLblPos val="outEnd"/>
              <c:showLegendKey val="0"/>
              <c:showVal val="0"/>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6850-49BC-B813-1DC537F6F9F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accent2"/>
                    </a:solidFill>
                    <a:latin typeface="+mn-lt"/>
                    <a:ea typeface="+mn-ea"/>
                    <a:cs typeface="+mn-cs"/>
                  </a:defRPr>
                </a:pPr>
                <a:endParaRPr lang="es-GT"/>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Sheet1!$A$169:$A$171</c:f>
              <c:strCache>
                <c:ptCount val="3"/>
                <c:pt idx="0">
                  <c:v>Pomo de 50 gramos (pequeño)</c:v>
                </c:pt>
                <c:pt idx="1">
                  <c:v>Pomo de 100 gramos (mediano)</c:v>
                </c:pt>
                <c:pt idx="2">
                  <c:v>Pomo de 150 gramos (grande)</c:v>
                </c:pt>
              </c:strCache>
            </c:strRef>
          </c:cat>
          <c:val>
            <c:numRef>
              <c:f>Sheet1!$B$169:$B$171</c:f>
              <c:numCache>
                <c:formatCode>0%</c:formatCode>
                <c:ptCount val="3"/>
                <c:pt idx="0">
                  <c:v>0.22700000000000001</c:v>
                </c:pt>
                <c:pt idx="1">
                  <c:v>0.60499999999999998</c:v>
                </c:pt>
                <c:pt idx="2">
                  <c:v>0.16900000000000001</c:v>
                </c:pt>
              </c:numCache>
            </c:numRef>
          </c:val>
          <c:extLst>
            <c:ext xmlns:c16="http://schemas.microsoft.com/office/drawing/2014/chart" uri="{C3380CC4-5D6E-409C-BE32-E72D297353CC}">
              <c16:uniqueId val="{00000006-6850-49BC-B813-1DC537F6F9F8}"/>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10.xml><?xml version="1.0" encoding="utf-8"?>
<cs:colorStyle xmlns:cs="http://schemas.microsoft.com/office/drawing/2012/chartStyle" xmlns:a="http://schemas.openxmlformats.org/drawingml/2006/main" meth="withinLinear" id="15">
  <a:schemeClr val="accent2"/>
</cs:colorStyle>
</file>

<file path=word/charts/colors11.xml><?xml version="1.0" encoding="utf-8"?>
<cs:colorStyle xmlns:cs="http://schemas.microsoft.com/office/drawing/2012/chartStyle" xmlns:a="http://schemas.openxmlformats.org/drawingml/2006/main" meth="withinLinear" id="15">
  <a:schemeClr val="accent2"/>
</cs:colorStyle>
</file>

<file path=word/charts/colors12.xml><?xml version="1.0" encoding="utf-8"?>
<cs:colorStyle xmlns:cs="http://schemas.microsoft.com/office/drawing/2012/chartStyle" xmlns:a="http://schemas.openxmlformats.org/drawingml/2006/main" meth="withinLinear" id="15">
  <a:schemeClr val="accent2"/>
</cs:colorStyle>
</file>

<file path=word/charts/colors13.xml><?xml version="1.0" encoding="utf-8"?>
<cs:colorStyle xmlns:cs="http://schemas.microsoft.com/office/drawing/2012/chartStyle" xmlns:a="http://schemas.openxmlformats.org/drawingml/2006/main" meth="withinLinear" id="15">
  <a:schemeClr val="accent2"/>
</cs:colorStyle>
</file>

<file path=word/charts/colors14.xml><?xml version="1.0" encoding="utf-8"?>
<cs:colorStyle xmlns:cs="http://schemas.microsoft.com/office/drawing/2012/chartStyle" xmlns:a="http://schemas.openxmlformats.org/drawingml/2006/main" meth="withinLinear" id="15">
  <a:schemeClr val="accent2"/>
</cs:colorStyle>
</file>

<file path=word/charts/colors15.xml><?xml version="1.0" encoding="utf-8"?>
<cs:colorStyle xmlns:cs="http://schemas.microsoft.com/office/drawing/2012/chartStyle" xmlns:a="http://schemas.openxmlformats.org/drawingml/2006/main" meth="withinLinear" id="15">
  <a:schemeClr val="accent2"/>
</cs:colorStyle>
</file>

<file path=word/charts/colors16.xml><?xml version="1.0" encoding="utf-8"?>
<cs:colorStyle xmlns:cs="http://schemas.microsoft.com/office/drawing/2012/chartStyle" xmlns:a="http://schemas.openxmlformats.org/drawingml/2006/main" meth="withinLinear" id="15">
  <a:schemeClr val="accent2"/>
</cs:colorStyle>
</file>

<file path=word/charts/colors17.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withinLinear" id="15">
  <a:schemeClr val="accent2"/>
</cs:colorStyle>
</file>

<file path=word/charts/colors4.xml><?xml version="1.0" encoding="utf-8"?>
<cs:colorStyle xmlns:cs="http://schemas.microsoft.com/office/drawing/2012/chartStyle" xmlns:a="http://schemas.openxmlformats.org/drawingml/2006/main" meth="withinLinear" id="15">
  <a:schemeClr val="accent2"/>
</cs:colorStyle>
</file>

<file path=word/charts/colors5.xml><?xml version="1.0" encoding="utf-8"?>
<cs:colorStyle xmlns:cs="http://schemas.microsoft.com/office/drawing/2012/chartStyle" xmlns:a="http://schemas.openxmlformats.org/drawingml/2006/main" meth="withinLinear" id="15">
  <a:schemeClr val="accent2"/>
</cs:colorStyle>
</file>

<file path=word/charts/colors6.xml><?xml version="1.0" encoding="utf-8"?>
<cs:colorStyle xmlns:cs="http://schemas.microsoft.com/office/drawing/2012/chartStyle" xmlns:a="http://schemas.openxmlformats.org/drawingml/2006/main" meth="withinLinear" id="15">
  <a:schemeClr val="accent2"/>
</cs:colorStyle>
</file>

<file path=word/charts/colors7.xml><?xml version="1.0" encoding="utf-8"?>
<cs:colorStyle xmlns:cs="http://schemas.microsoft.com/office/drawing/2012/chartStyle" xmlns:a="http://schemas.openxmlformats.org/drawingml/2006/main" meth="withinLinear" id="15">
  <a:schemeClr val="accent2"/>
</cs:colorStyle>
</file>

<file path=word/charts/colors8.xml><?xml version="1.0" encoding="utf-8"?>
<cs:colorStyle xmlns:cs="http://schemas.microsoft.com/office/drawing/2012/chartStyle" xmlns:a="http://schemas.openxmlformats.org/drawingml/2006/main" meth="withinLinear" id="15">
  <a:schemeClr val="accent2"/>
</cs:colorStyle>
</file>

<file path=word/charts/colors9.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2022-09-11T00:00:00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Ins19</b:Tag>
    <b:SourceType>Book</b:SourceType>
    <b:Guid>{3A813075-9811-4BAE-A112-482721A7FA35}</b:Guid>
    <b:Author>
      <b:Author>
        <b:Corporate>Instituto Nacional de Estadística</b:Corporate>
      </b:Author>
    </b:Author>
    <b:Title>Proyecciones de pobblación (INE-CELADE 2019)</b:Title>
    <b:Year>2019</b:Year>
    <b:City>Guatemala</b:City>
    <b:Publisher>Instituto Naciona de Estadística</b:Publishe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240668-ED73-4A62-A9CC-188378F47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67</Pages>
  <Words>10243</Words>
  <Characters>56342</Characters>
  <Application>Microsoft Office Word</Application>
  <DocSecurity>0</DocSecurity>
  <Lines>469</Lines>
  <Paragraphs>132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CREMA ARTESANAL</vt:lpstr>
      <vt:lpstr>CREMA ARTESANAL</vt:lpstr>
    </vt:vector>
  </TitlesOfParts>
  <Company>Facultad de Ciencias Económicas y Empresariales -URL</Company>
  <LinksUpToDate>false</LinksUpToDate>
  <CharactersWithSpaces>66453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CREMA ARTESANAL</dc:title>
  <dc:subject>INVESTIGACIÓN DE MERCADOS DESCRIPTIVA</dc:subject>
  <dc:creator>Mgst. Olga Cristina Camey Noack</dc:creator>
  <cp:keywords/>
  <dc:description/>
  <cp:lastModifiedBy>Olga Cristina Camey Noack</cp:lastModifiedBy>
  <cp:revision>15</cp:revision>
  <cp:lastPrinted>2023-04-12T14:11:00Z</cp:lastPrinted>
  <dcterms:created xsi:type="dcterms:W3CDTF">2022-11-07T16:47:00Z</dcterms:created>
  <dcterms:modified xsi:type="dcterms:W3CDTF">2023-04-12T14:12:00Z</dcterms:modified>
  <cp:category>Sección 1 vespertina</cp:category>
</cp:coreProperties>
</file>